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47825" w14:textId="77777777" w:rsidR="006711CE" w:rsidRPr="00A21EFF" w:rsidRDefault="006711CE" w:rsidP="0044725E">
      <w:pPr>
        <w:spacing w:after="0" w:line="360" w:lineRule="auto"/>
        <w:rPr>
          <w:rFonts w:ascii="Times New Roman" w:hAnsi="Times New Roman" w:cs="Times New Roman"/>
          <w:sz w:val="24"/>
          <w:szCs w:val="24"/>
        </w:rPr>
      </w:pPr>
    </w:p>
    <w:p w14:paraId="4FE62C79" w14:textId="77777777" w:rsidR="00B12226" w:rsidRPr="00A21EFF" w:rsidRDefault="00B12226" w:rsidP="0044725E">
      <w:pPr>
        <w:spacing w:after="0" w:line="360" w:lineRule="auto"/>
        <w:rPr>
          <w:rFonts w:ascii="Times New Roman" w:hAnsi="Times New Roman" w:cs="Times New Roman"/>
          <w:sz w:val="24"/>
          <w:szCs w:val="24"/>
        </w:rPr>
      </w:pPr>
    </w:p>
    <w:p w14:paraId="0C678458" w14:textId="77777777" w:rsidR="00B12226" w:rsidRPr="00A21EFF" w:rsidRDefault="00B12226" w:rsidP="0044725E">
      <w:pPr>
        <w:spacing w:after="0" w:line="360" w:lineRule="auto"/>
        <w:rPr>
          <w:rFonts w:ascii="Times New Roman" w:hAnsi="Times New Roman" w:cs="Times New Roman"/>
          <w:sz w:val="24"/>
          <w:szCs w:val="24"/>
        </w:rPr>
      </w:pPr>
    </w:p>
    <w:p w14:paraId="746FF9DD" w14:textId="77777777" w:rsidR="00B12226" w:rsidRPr="00A21EFF" w:rsidRDefault="00B12226" w:rsidP="0044725E">
      <w:pPr>
        <w:spacing w:after="0" w:line="360" w:lineRule="auto"/>
        <w:rPr>
          <w:rFonts w:ascii="Times New Roman" w:hAnsi="Times New Roman" w:cs="Times New Roman"/>
          <w:sz w:val="24"/>
          <w:szCs w:val="24"/>
        </w:rPr>
      </w:pPr>
    </w:p>
    <w:p w14:paraId="2EACCFD6" w14:textId="77777777" w:rsidR="00B12226" w:rsidRPr="00A21EFF" w:rsidRDefault="00B12226" w:rsidP="0044725E">
      <w:pPr>
        <w:spacing w:after="0" w:line="360" w:lineRule="auto"/>
        <w:rPr>
          <w:rFonts w:ascii="Times New Roman" w:hAnsi="Times New Roman" w:cs="Times New Roman"/>
          <w:sz w:val="24"/>
          <w:szCs w:val="24"/>
        </w:rPr>
      </w:pPr>
    </w:p>
    <w:p w14:paraId="4C01238A" w14:textId="77777777" w:rsidR="00B12226" w:rsidRPr="00A21EFF" w:rsidRDefault="00B12226" w:rsidP="0044725E">
      <w:pPr>
        <w:spacing w:after="0" w:line="360" w:lineRule="auto"/>
        <w:rPr>
          <w:rFonts w:ascii="Times New Roman" w:hAnsi="Times New Roman" w:cs="Times New Roman"/>
          <w:sz w:val="24"/>
          <w:szCs w:val="24"/>
        </w:rPr>
      </w:pPr>
    </w:p>
    <w:p w14:paraId="1DFCB73B" w14:textId="252221F8" w:rsidR="00B12226" w:rsidRPr="00A21EFF" w:rsidRDefault="00B12226" w:rsidP="00B12226">
      <w:pPr>
        <w:spacing w:after="0" w:line="360" w:lineRule="auto"/>
        <w:jc w:val="center"/>
        <w:rPr>
          <w:rFonts w:ascii="Arial Black" w:hAnsi="Arial Black" w:cs="Times New Roman"/>
          <w:b/>
          <w:color w:val="0070C0"/>
          <w:kern w:val="0"/>
          <w:sz w:val="32"/>
          <w:szCs w:val="24"/>
        </w:rPr>
      </w:pPr>
      <w:r w:rsidRPr="00A21EFF">
        <w:rPr>
          <w:rFonts w:ascii="Arial Black" w:hAnsi="Arial Black" w:cs="Times New Roman"/>
          <w:b/>
          <w:color w:val="0070C0"/>
          <w:kern w:val="0"/>
          <w:sz w:val="32"/>
          <w:szCs w:val="24"/>
        </w:rPr>
        <w:t>Manual</w:t>
      </w:r>
    </w:p>
    <w:p w14:paraId="03154E14" w14:textId="77EE407C" w:rsidR="0036516E" w:rsidRPr="00A21EFF" w:rsidRDefault="0036516E" w:rsidP="00B12226">
      <w:pPr>
        <w:spacing w:after="0" w:line="360" w:lineRule="auto"/>
        <w:jc w:val="center"/>
        <w:rPr>
          <w:rFonts w:ascii="Times New Roman" w:hAnsi="Times New Roman" w:cs="Times New Roman"/>
          <w:b/>
          <w:sz w:val="32"/>
          <w:szCs w:val="24"/>
        </w:rPr>
      </w:pPr>
      <w:r w:rsidRPr="00A21EFF">
        <w:rPr>
          <w:rFonts w:ascii="Times New Roman" w:hAnsi="Times New Roman" w:cs="Times New Roman"/>
          <w:b/>
          <w:color w:val="000000"/>
          <w:kern w:val="0"/>
          <w:sz w:val="32"/>
          <w:szCs w:val="24"/>
        </w:rPr>
        <w:t xml:space="preserve">instructivo que contemple campañas de investigación de </w:t>
      </w:r>
      <w:r w:rsidR="007E0FEF" w:rsidRPr="00A21EFF">
        <w:rPr>
          <w:rFonts w:ascii="Times New Roman" w:hAnsi="Times New Roman" w:cs="Times New Roman"/>
          <w:b/>
          <w:sz w:val="32"/>
          <w:szCs w:val="24"/>
        </w:rPr>
        <w:t>PAM</w:t>
      </w:r>
      <w:r w:rsidRPr="00A21EFF">
        <w:rPr>
          <w:rFonts w:ascii="Times New Roman" w:hAnsi="Times New Roman" w:cs="Times New Roman"/>
          <w:b/>
          <w:color w:val="000000"/>
          <w:kern w:val="0"/>
          <w:sz w:val="32"/>
          <w:szCs w:val="24"/>
        </w:rPr>
        <w:t xml:space="preserve"> con </w:t>
      </w:r>
      <w:r w:rsidRPr="00A21EFF">
        <w:rPr>
          <w:rFonts w:ascii="Times New Roman" w:hAnsi="Times New Roman" w:cs="Times New Roman"/>
          <w:b/>
          <w:bCs/>
          <w:color w:val="000000"/>
          <w:kern w:val="0"/>
          <w:sz w:val="32"/>
          <w:szCs w:val="24"/>
        </w:rPr>
        <w:t>drones y satélites</w:t>
      </w:r>
      <w:r w:rsidRPr="00A21EFF">
        <w:rPr>
          <w:rFonts w:ascii="Times New Roman" w:hAnsi="Times New Roman" w:cs="Times New Roman"/>
          <w:b/>
          <w:color w:val="000000"/>
          <w:kern w:val="0"/>
          <w:sz w:val="32"/>
          <w:szCs w:val="24"/>
        </w:rPr>
        <w:t>.</w:t>
      </w:r>
    </w:p>
    <w:p w14:paraId="1A154FAB" w14:textId="77777777" w:rsidR="0036516E" w:rsidRPr="00A21EFF" w:rsidRDefault="0036516E" w:rsidP="0044725E">
      <w:pPr>
        <w:spacing w:after="0" w:line="360" w:lineRule="auto"/>
        <w:rPr>
          <w:rFonts w:ascii="Times New Roman" w:hAnsi="Times New Roman" w:cs="Times New Roman"/>
          <w:sz w:val="24"/>
          <w:szCs w:val="24"/>
        </w:rPr>
      </w:pPr>
    </w:p>
    <w:p w14:paraId="532D2230" w14:textId="106CD65A" w:rsidR="0036516E" w:rsidRPr="00A21EFF" w:rsidRDefault="00707B74" w:rsidP="0044725E">
      <w:pPr>
        <w:spacing w:after="0" w:line="360" w:lineRule="auto"/>
        <w:rPr>
          <w:rFonts w:ascii="Times New Roman" w:hAnsi="Times New Roman" w:cs="Times New Roman"/>
          <w:sz w:val="24"/>
          <w:szCs w:val="24"/>
        </w:rPr>
      </w:pPr>
      <w:r w:rsidRPr="00A21EFF">
        <w:rPr>
          <w:noProof/>
        </w:rPr>
        <w:drawing>
          <wp:anchor distT="0" distB="0" distL="114300" distR="114300" simplePos="0" relativeHeight="251623424" behindDoc="1" locked="0" layoutInCell="1" allowOverlap="1" wp14:anchorId="67BD62CE" wp14:editId="73257A07">
            <wp:simplePos x="0" y="0"/>
            <wp:positionH relativeFrom="margin">
              <wp:align>center</wp:align>
            </wp:positionH>
            <wp:positionV relativeFrom="paragraph">
              <wp:posOffset>6246</wp:posOffset>
            </wp:positionV>
            <wp:extent cx="4873625" cy="2696210"/>
            <wp:effectExtent l="0" t="0" r="3175" b="8890"/>
            <wp:wrapNone/>
            <wp:docPr id="1861978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3625" cy="2696210"/>
                    </a:xfrm>
                    <a:prstGeom prst="rect">
                      <a:avLst/>
                    </a:prstGeom>
                    <a:noFill/>
                    <a:ln>
                      <a:noFill/>
                    </a:ln>
                  </pic:spPr>
                </pic:pic>
              </a:graphicData>
            </a:graphic>
          </wp:anchor>
        </w:drawing>
      </w:r>
    </w:p>
    <w:p w14:paraId="0763DC06" w14:textId="77777777" w:rsidR="0036516E" w:rsidRPr="00A21EFF" w:rsidRDefault="0036516E" w:rsidP="0044725E">
      <w:pPr>
        <w:spacing w:after="0" w:line="360" w:lineRule="auto"/>
        <w:rPr>
          <w:rFonts w:ascii="Times New Roman" w:hAnsi="Times New Roman" w:cs="Times New Roman"/>
          <w:sz w:val="24"/>
          <w:szCs w:val="24"/>
        </w:rPr>
      </w:pPr>
    </w:p>
    <w:p w14:paraId="2071FAC1" w14:textId="77777777" w:rsidR="0036516E" w:rsidRPr="00A21EFF" w:rsidRDefault="0036516E" w:rsidP="0044725E">
      <w:pPr>
        <w:spacing w:after="0" w:line="360" w:lineRule="auto"/>
        <w:rPr>
          <w:rFonts w:ascii="Times New Roman" w:hAnsi="Times New Roman" w:cs="Times New Roman"/>
          <w:sz w:val="24"/>
          <w:szCs w:val="24"/>
        </w:rPr>
      </w:pPr>
    </w:p>
    <w:p w14:paraId="4F49D8BB" w14:textId="4068D2D4" w:rsidR="0036516E" w:rsidRPr="00A21EFF" w:rsidRDefault="0036516E" w:rsidP="0044725E">
      <w:pPr>
        <w:spacing w:after="0" w:line="360" w:lineRule="auto"/>
        <w:rPr>
          <w:rFonts w:ascii="Times New Roman" w:hAnsi="Times New Roman" w:cs="Times New Roman"/>
          <w:sz w:val="24"/>
          <w:szCs w:val="24"/>
        </w:rPr>
      </w:pPr>
    </w:p>
    <w:p w14:paraId="76316860" w14:textId="77777777" w:rsidR="0036516E" w:rsidRPr="00A21EFF" w:rsidRDefault="0036516E" w:rsidP="0044725E">
      <w:pPr>
        <w:spacing w:after="0" w:line="360" w:lineRule="auto"/>
        <w:rPr>
          <w:rFonts w:ascii="Times New Roman" w:hAnsi="Times New Roman" w:cs="Times New Roman"/>
          <w:sz w:val="24"/>
          <w:szCs w:val="24"/>
        </w:rPr>
      </w:pPr>
    </w:p>
    <w:p w14:paraId="10717E9D" w14:textId="77777777" w:rsidR="00426625" w:rsidRPr="00A21EFF" w:rsidRDefault="00426625" w:rsidP="0044725E">
      <w:pPr>
        <w:spacing w:after="0" w:line="360" w:lineRule="auto"/>
        <w:rPr>
          <w:rFonts w:ascii="Times New Roman" w:hAnsi="Times New Roman" w:cs="Times New Roman"/>
          <w:sz w:val="24"/>
          <w:szCs w:val="24"/>
        </w:rPr>
      </w:pPr>
    </w:p>
    <w:p w14:paraId="10742BD2" w14:textId="77777777" w:rsidR="00426625" w:rsidRPr="00A21EFF" w:rsidRDefault="00426625" w:rsidP="0044725E">
      <w:pPr>
        <w:spacing w:after="0" w:line="360" w:lineRule="auto"/>
        <w:rPr>
          <w:rFonts w:ascii="Times New Roman" w:hAnsi="Times New Roman" w:cs="Times New Roman"/>
          <w:sz w:val="24"/>
          <w:szCs w:val="24"/>
        </w:rPr>
      </w:pPr>
    </w:p>
    <w:p w14:paraId="4DDA03DF" w14:textId="77777777" w:rsidR="00426625" w:rsidRPr="00A21EFF" w:rsidRDefault="00426625" w:rsidP="0044725E">
      <w:pPr>
        <w:spacing w:after="0" w:line="360" w:lineRule="auto"/>
        <w:rPr>
          <w:rFonts w:ascii="Times New Roman" w:hAnsi="Times New Roman" w:cs="Times New Roman"/>
          <w:sz w:val="24"/>
          <w:szCs w:val="24"/>
        </w:rPr>
      </w:pPr>
    </w:p>
    <w:p w14:paraId="2D7FA8F3" w14:textId="77777777" w:rsidR="00426625" w:rsidRPr="00A21EFF" w:rsidRDefault="00426625" w:rsidP="0044725E">
      <w:pPr>
        <w:spacing w:after="0" w:line="360" w:lineRule="auto"/>
        <w:rPr>
          <w:rFonts w:ascii="Times New Roman" w:hAnsi="Times New Roman" w:cs="Times New Roman"/>
          <w:sz w:val="24"/>
          <w:szCs w:val="24"/>
        </w:rPr>
      </w:pPr>
    </w:p>
    <w:p w14:paraId="1C3AED9B" w14:textId="77777777" w:rsidR="00426625" w:rsidRPr="00A21EFF" w:rsidRDefault="00426625" w:rsidP="0044725E">
      <w:pPr>
        <w:spacing w:after="0" w:line="360" w:lineRule="auto"/>
        <w:rPr>
          <w:rFonts w:ascii="Times New Roman" w:hAnsi="Times New Roman" w:cs="Times New Roman"/>
          <w:sz w:val="24"/>
          <w:szCs w:val="24"/>
        </w:rPr>
      </w:pPr>
    </w:p>
    <w:p w14:paraId="4F82A690" w14:textId="77777777" w:rsidR="00426625" w:rsidRPr="00A21EFF" w:rsidRDefault="00426625" w:rsidP="0044725E">
      <w:pPr>
        <w:spacing w:after="0" w:line="360" w:lineRule="auto"/>
        <w:rPr>
          <w:rFonts w:ascii="Times New Roman" w:hAnsi="Times New Roman" w:cs="Times New Roman"/>
          <w:sz w:val="24"/>
          <w:szCs w:val="24"/>
        </w:rPr>
      </w:pPr>
    </w:p>
    <w:p w14:paraId="51275D87" w14:textId="77777777" w:rsidR="00426625" w:rsidRPr="00A21EFF" w:rsidRDefault="00426625" w:rsidP="0044725E">
      <w:pPr>
        <w:spacing w:after="0" w:line="360" w:lineRule="auto"/>
        <w:rPr>
          <w:rFonts w:ascii="Times New Roman" w:hAnsi="Times New Roman" w:cs="Times New Roman"/>
          <w:sz w:val="24"/>
          <w:szCs w:val="24"/>
        </w:rPr>
      </w:pPr>
    </w:p>
    <w:p w14:paraId="68B506F6" w14:textId="77777777" w:rsidR="009F5CEA" w:rsidRPr="00A21EFF" w:rsidRDefault="009F5CEA" w:rsidP="009F5CEA">
      <w:pPr>
        <w:jc w:val="right"/>
      </w:pPr>
    </w:p>
    <w:p w14:paraId="03D8FE50" w14:textId="77777777" w:rsidR="009F5CEA" w:rsidRPr="00A21EFF" w:rsidRDefault="009F5CEA" w:rsidP="009F5CEA">
      <w:pPr>
        <w:jc w:val="right"/>
        <w:rPr>
          <w:rFonts w:ascii="Times New Roman" w:hAnsi="Times New Roman" w:cs="Times New Roman"/>
        </w:rPr>
      </w:pPr>
      <w:r w:rsidRPr="00A21EFF">
        <w:rPr>
          <w:rFonts w:ascii="Times New Roman" w:hAnsi="Times New Roman" w:cs="Times New Roman"/>
        </w:rPr>
        <w:t>Ing. Nino Frank Bravo Morales</w:t>
      </w:r>
    </w:p>
    <w:p w14:paraId="36A0E89A" w14:textId="77777777" w:rsidR="009F5CEA" w:rsidRPr="00A21EFF" w:rsidRDefault="009F5CEA" w:rsidP="009F5CEA">
      <w:pPr>
        <w:spacing w:after="0" w:line="240" w:lineRule="auto"/>
        <w:jc w:val="right"/>
        <w:rPr>
          <w:rFonts w:ascii="Times New Roman" w:hAnsi="Times New Roman" w:cs="Times New Roman"/>
          <w:sz w:val="20"/>
          <w:szCs w:val="20"/>
        </w:rPr>
      </w:pPr>
      <w:r w:rsidRPr="00A21EFF">
        <w:rPr>
          <w:rFonts w:ascii="Times New Roman" w:hAnsi="Times New Roman" w:cs="Times New Roman"/>
          <w:sz w:val="20"/>
          <w:szCs w:val="20"/>
        </w:rPr>
        <w:t>Especialista Geomática</w:t>
      </w:r>
    </w:p>
    <w:p w14:paraId="560835DC" w14:textId="77777777" w:rsidR="009F5CEA" w:rsidRPr="00A21EFF" w:rsidRDefault="009F5CEA" w:rsidP="009F5CEA">
      <w:pPr>
        <w:spacing w:after="0" w:line="240" w:lineRule="auto"/>
        <w:jc w:val="right"/>
        <w:rPr>
          <w:rFonts w:ascii="Times New Roman" w:hAnsi="Times New Roman" w:cs="Times New Roman"/>
          <w:sz w:val="20"/>
          <w:szCs w:val="20"/>
        </w:rPr>
      </w:pPr>
      <w:r w:rsidRPr="00A21EFF">
        <w:rPr>
          <w:rFonts w:ascii="Times New Roman" w:hAnsi="Times New Roman" w:cs="Times New Roman"/>
          <w:sz w:val="20"/>
          <w:szCs w:val="20"/>
        </w:rPr>
        <w:t>Celular: +51 995664488</w:t>
      </w:r>
    </w:p>
    <w:p w14:paraId="14071191" w14:textId="77777777" w:rsidR="009F5CEA" w:rsidRPr="00A21EFF" w:rsidRDefault="009F5CEA" w:rsidP="009F5CEA">
      <w:pPr>
        <w:spacing w:after="0" w:line="240" w:lineRule="auto"/>
        <w:jc w:val="right"/>
        <w:rPr>
          <w:rFonts w:ascii="Times New Roman" w:hAnsi="Times New Roman" w:cs="Times New Roman"/>
          <w:sz w:val="20"/>
          <w:szCs w:val="20"/>
        </w:rPr>
      </w:pPr>
      <w:r w:rsidRPr="00A21EFF">
        <w:rPr>
          <w:rFonts w:ascii="Times New Roman" w:hAnsi="Times New Roman" w:cs="Times New Roman"/>
          <w:sz w:val="20"/>
          <w:szCs w:val="20"/>
        </w:rPr>
        <w:t>Correo: nino@geomatica.pe</w:t>
      </w:r>
    </w:p>
    <w:p w14:paraId="6E399694" w14:textId="77777777" w:rsidR="009F5CEA" w:rsidRPr="00A21EFF" w:rsidRDefault="009F5CEA" w:rsidP="009F5CEA">
      <w:pPr>
        <w:rPr>
          <w:rFonts w:ascii="Times New Roman" w:hAnsi="Times New Roman" w:cs="Times New Roman"/>
        </w:rPr>
      </w:pPr>
    </w:p>
    <w:p w14:paraId="3252A0BB" w14:textId="77777777" w:rsidR="009F5CEA" w:rsidRPr="00A21EFF" w:rsidRDefault="009F5CEA" w:rsidP="009F5CEA"/>
    <w:p w14:paraId="088B467C" w14:textId="77777777" w:rsidR="00426625" w:rsidRPr="00A21EFF" w:rsidRDefault="00426625" w:rsidP="0044725E">
      <w:pPr>
        <w:spacing w:after="0" w:line="360" w:lineRule="auto"/>
        <w:rPr>
          <w:rFonts w:ascii="Times New Roman" w:hAnsi="Times New Roman" w:cs="Times New Roman"/>
          <w:sz w:val="24"/>
          <w:szCs w:val="24"/>
        </w:rPr>
      </w:pPr>
    </w:p>
    <w:p w14:paraId="5E5DEB85" w14:textId="77777777" w:rsidR="00426625" w:rsidRPr="00A21EFF" w:rsidRDefault="00426625" w:rsidP="0044725E">
      <w:pPr>
        <w:spacing w:after="0" w:line="360" w:lineRule="auto"/>
        <w:rPr>
          <w:rFonts w:ascii="Times New Roman" w:hAnsi="Times New Roman" w:cs="Times New Roman"/>
          <w:sz w:val="24"/>
          <w:szCs w:val="24"/>
        </w:rPr>
      </w:pPr>
    </w:p>
    <w:p w14:paraId="18FEA327" w14:textId="77777777" w:rsidR="00426625" w:rsidRPr="00A21EFF" w:rsidRDefault="00426625" w:rsidP="0044725E">
      <w:pPr>
        <w:spacing w:after="0" w:line="360" w:lineRule="auto"/>
        <w:rPr>
          <w:rFonts w:ascii="Times New Roman" w:hAnsi="Times New Roman" w:cs="Times New Roman"/>
          <w:sz w:val="24"/>
          <w:szCs w:val="24"/>
        </w:rPr>
      </w:pPr>
    </w:p>
    <w:p w14:paraId="6CD48518" w14:textId="342629AA" w:rsidR="00426625" w:rsidRPr="00A21EFF" w:rsidRDefault="009F5CEA" w:rsidP="009F5CEA">
      <w:pPr>
        <w:spacing w:after="0" w:line="360" w:lineRule="auto"/>
        <w:jc w:val="center"/>
        <w:rPr>
          <w:rFonts w:ascii="Times New Roman" w:hAnsi="Times New Roman" w:cs="Times New Roman"/>
          <w:b/>
          <w:bCs/>
          <w:sz w:val="24"/>
          <w:szCs w:val="24"/>
        </w:rPr>
      </w:pPr>
      <w:r w:rsidRPr="00A21EFF">
        <w:rPr>
          <w:rFonts w:ascii="Times New Roman" w:hAnsi="Times New Roman" w:cs="Times New Roman"/>
          <w:b/>
          <w:bCs/>
          <w:sz w:val="24"/>
          <w:szCs w:val="24"/>
        </w:rPr>
        <w:t>2024</w:t>
      </w:r>
    </w:p>
    <w:p w14:paraId="7850F172" w14:textId="77777777" w:rsidR="00426625" w:rsidRPr="00A21EFF" w:rsidRDefault="00426625" w:rsidP="0044725E">
      <w:pPr>
        <w:spacing w:after="0" w:line="360" w:lineRule="auto"/>
        <w:rPr>
          <w:rFonts w:ascii="Times New Roman" w:hAnsi="Times New Roman" w:cs="Times New Roman"/>
          <w:sz w:val="24"/>
          <w:szCs w:val="24"/>
        </w:rPr>
      </w:pPr>
    </w:p>
    <w:p w14:paraId="760069D4" w14:textId="77777777" w:rsidR="00426625" w:rsidRPr="00A21EFF" w:rsidRDefault="00426625" w:rsidP="0044725E">
      <w:pPr>
        <w:spacing w:after="0" w:line="360" w:lineRule="auto"/>
        <w:rPr>
          <w:rFonts w:ascii="Times New Roman" w:hAnsi="Times New Roman" w:cs="Times New Roman"/>
          <w:sz w:val="24"/>
          <w:szCs w:val="24"/>
        </w:rPr>
      </w:pPr>
    </w:p>
    <w:p w14:paraId="67F2F4BF" w14:textId="77777777" w:rsidR="00426625" w:rsidRPr="00A21EFF" w:rsidRDefault="00426625" w:rsidP="0044725E">
      <w:pPr>
        <w:spacing w:after="0" w:line="360" w:lineRule="auto"/>
        <w:rPr>
          <w:rFonts w:ascii="Times New Roman" w:hAnsi="Times New Roman" w:cs="Times New Roman"/>
          <w:sz w:val="24"/>
          <w:szCs w:val="24"/>
        </w:rPr>
      </w:pPr>
    </w:p>
    <w:p w14:paraId="298925AA" w14:textId="77777777" w:rsidR="00426625" w:rsidRPr="00A21EFF" w:rsidRDefault="00426625" w:rsidP="0044725E">
      <w:pPr>
        <w:spacing w:after="0" w:line="360" w:lineRule="auto"/>
        <w:rPr>
          <w:rFonts w:ascii="Times New Roman" w:hAnsi="Times New Roman" w:cs="Times New Roman"/>
          <w:sz w:val="24"/>
          <w:szCs w:val="24"/>
        </w:rPr>
      </w:pPr>
    </w:p>
    <w:p w14:paraId="200AB723" w14:textId="77777777" w:rsidR="00426625" w:rsidRPr="00A21EFF" w:rsidRDefault="00426625" w:rsidP="0044725E">
      <w:pPr>
        <w:spacing w:after="0" w:line="360" w:lineRule="auto"/>
        <w:rPr>
          <w:rFonts w:ascii="Times New Roman" w:hAnsi="Times New Roman" w:cs="Times New Roman"/>
          <w:sz w:val="24"/>
          <w:szCs w:val="24"/>
        </w:rPr>
      </w:pPr>
    </w:p>
    <w:p w14:paraId="36403482" w14:textId="77777777" w:rsidR="00426625" w:rsidRPr="00A21EFF" w:rsidRDefault="00426625" w:rsidP="0044725E">
      <w:pPr>
        <w:spacing w:after="0" w:line="360" w:lineRule="auto"/>
        <w:rPr>
          <w:rFonts w:ascii="Times New Roman" w:hAnsi="Times New Roman" w:cs="Times New Roman"/>
          <w:sz w:val="24"/>
          <w:szCs w:val="24"/>
        </w:rPr>
      </w:pPr>
    </w:p>
    <w:p w14:paraId="08683520" w14:textId="636DD8C6" w:rsidR="00426625" w:rsidRPr="00A21EFF" w:rsidRDefault="00426625" w:rsidP="00416988">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Índice general</w:t>
      </w:r>
    </w:p>
    <w:p w14:paraId="4DB6BBFE" w14:textId="77777777" w:rsidR="00426625" w:rsidRPr="00A21EFF" w:rsidRDefault="00426625" w:rsidP="0044725E">
      <w:pPr>
        <w:spacing w:after="0" w:line="360" w:lineRule="auto"/>
        <w:rPr>
          <w:rFonts w:ascii="Times New Roman" w:hAnsi="Times New Roman" w:cs="Times New Roman"/>
          <w:sz w:val="24"/>
          <w:szCs w:val="24"/>
        </w:rPr>
      </w:pPr>
    </w:p>
    <w:p w14:paraId="50351183" w14:textId="3F0A4512" w:rsidR="0039228E" w:rsidRDefault="00416988">
      <w:pPr>
        <w:pStyle w:val="TDC1"/>
        <w:tabs>
          <w:tab w:val="left" w:pos="440"/>
          <w:tab w:val="right" w:leader="dot" w:pos="8494"/>
        </w:tabs>
        <w:rPr>
          <w:rFonts w:eastAsiaTheme="minorEastAsia"/>
          <w:noProof/>
          <w:lang w:eastAsia="es-PE"/>
        </w:rPr>
      </w:pPr>
      <w:r w:rsidRPr="00A21EFF">
        <w:rPr>
          <w:rFonts w:ascii="Times New Roman" w:hAnsi="Times New Roman" w:cs="Times New Roman"/>
          <w:sz w:val="24"/>
          <w:szCs w:val="24"/>
        </w:rPr>
        <w:fldChar w:fldCharType="begin"/>
      </w:r>
      <w:r w:rsidRPr="00A21EFF">
        <w:rPr>
          <w:rFonts w:ascii="Times New Roman" w:hAnsi="Times New Roman" w:cs="Times New Roman"/>
          <w:sz w:val="24"/>
          <w:szCs w:val="24"/>
        </w:rPr>
        <w:instrText xml:space="preserve"> TOC \o "1-3" \h \z \u </w:instrText>
      </w:r>
      <w:r w:rsidRPr="00A21EFF">
        <w:rPr>
          <w:rFonts w:ascii="Times New Roman" w:hAnsi="Times New Roman" w:cs="Times New Roman"/>
          <w:sz w:val="24"/>
          <w:szCs w:val="24"/>
        </w:rPr>
        <w:fldChar w:fldCharType="separate"/>
      </w:r>
      <w:hyperlink w:anchor="_Toc164372624" w:history="1">
        <w:r w:rsidR="0039228E" w:rsidRPr="007E562C">
          <w:rPr>
            <w:rStyle w:val="Hipervnculo"/>
            <w:rFonts w:ascii="Times New Roman" w:hAnsi="Times New Roman" w:cs="Times New Roman"/>
            <w:b/>
            <w:bCs/>
            <w:noProof/>
          </w:rPr>
          <w:t>I.</w:t>
        </w:r>
        <w:r w:rsidR="0039228E">
          <w:rPr>
            <w:rFonts w:eastAsiaTheme="minorEastAsia"/>
            <w:noProof/>
            <w:lang w:eastAsia="es-PE"/>
          </w:rPr>
          <w:tab/>
        </w:r>
        <w:r w:rsidR="0039228E" w:rsidRPr="007E562C">
          <w:rPr>
            <w:rStyle w:val="Hipervnculo"/>
            <w:rFonts w:ascii="Times New Roman" w:hAnsi="Times New Roman" w:cs="Times New Roman"/>
            <w:b/>
            <w:bCs/>
            <w:noProof/>
          </w:rPr>
          <w:t>INTRODUCCIÓN</w:t>
        </w:r>
        <w:r w:rsidR="0039228E">
          <w:rPr>
            <w:noProof/>
            <w:webHidden/>
          </w:rPr>
          <w:tab/>
        </w:r>
        <w:r w:rsidR="0039228E">
          <w:rPr>
            <w:noProof/>
            <w:webHidden/>
          </w:rPr>
          <w:fldChar w:fldCharType="begin"/>
        </w:r>
        <w:r w:rsidR="0039228E">
          <w:rPr>
            <w:noProof/>
            <w:webHidden/>
          </w:rPr>
          <w:instrText xml:space="preserve"> PAGEREF _Toc164372624 \h </w:instrText>
        </w:r>
        <w:r w:rsidR="0039228E">
          <w:rPr>
            <w:noProof/>
            <w:webHidden/>
          </w:rPr>
        </w:r>
        <w:r w:rsidR="0039228E">
          <w:rPr>
            <w:noProof/>
            <w:webHidden/>
          </w:rPr>
          <w:fldChar w:fldCharType="separate"/>
        </w:r>
        <w:r w:rsidR="0039228E">
          <w:rPr>
            <w:noProof/>
            <w:webHidden/>
          </w:rPr>
          <w:t>8</w:t>
        </w:r>
        <w:r w:rsidR="0039228E">
          <w:rPr>
            <w:noProof/>
            <w:webHidden/>
          </w:rPr>
          <w:fldChar w:fldCharType="end"/>
        </w:r>
      </w:hyperlink>
    </w:p>
    <w:p w14:paraId="1EED9C25" w14:textId="7C74B1B8" w:rsidR="0039228E" w:rsidRDefault="00000000">
      <w:pPr>
        <w:pStyle w:val="TDC1"/>
        <w:tabs>
          <w:tab w:val="left" w:pos="660"/>
          <w:tab w:val="right" w:leader="dot" w:pos="8494"/>
        </w:tabs>
        <w:rPr>
          <w:rFonts w:eastAsiaTheme="minorEastAsia"/>
          <w:noProof/>
          <w:lang w:eastAsia="es-PE"/>
        </w:rPr>
      </w:pPr>
      <w:hyperlink w:anchor="_Toc164372625" w:history="1">
        <w:r w:rsidR="0039228E" w:rsidRPr="007E562C">
          <w:rPr>
            <w:rStyle w:val="Hipervnculo"/>
            <w:rFonts w:ascii="Times New Roman" w:hAnsi="Times New Roman" w:cs="Times New Roman"/>
            <w:b/>
            <w:bCs/>
            <w:noProof/>
          </w:rPr>
          <w:t>II.</w:t>
        </w:r>
        <w:r w:rsidR="0039228E">
          <w:rPr>
            <w:rFonts w:eastAsiaTheme="minorEastAsia"/>
            <w:noProof/>
            <w:lang w:eastAsia="es-PE"/>
          </w:rPr>
          <w:tab/>
        </w:r>
        <w:r w:rsidR="0039228E" w:rsidRPr="007E562C">
          <w:rPr>
            <w:rStyle w:val="Hipervnculo"/>
            <w:rFonts w:ascii="Times New Roman" w:hAnsi="Times New Roman" w:cs="Times New Roman"/>
            <w:b/>
            <w:bCs/>
            <w:noProof/>
          </w:rPr>
          <w:t>SOFTWARES IMPORTANTES PARA EL PROCESO</w:t>
        </w:r>
        <w:r w:rsidR="0039228E">
          <w:rPr>
            <w:noProof/>
            <w:webHidden/>
          </w:rPr>
          <w:tab/>
        </w:r>
        <w:r w:rsidR="0039228E">
          <w:rPr>
            <w:noProof/>
            <w:webHidden/>
          </w:rPr>
          <w:fldChar w:fldCharType="begin"/>
        </w:r>
        <w:r w:rsidR="0039228E">
          <w:rPr>
            <w:noProof/>
            <w:webHidden/>
          </w:rPr>
          <w:instrText xml:space="preserve"> PAGEREF _Toc164372625 \h </w:instrText>
        </w:r>
        <w:r w:rsidR="0039228E">
          <w:rPr>
            <w:noProof/>
            <w:webHidden/>
          </w:rPr>
        </w:r>
        <w:r w:rsidR="0039228E">
          <w:rPr>
            <w:noProof/>
            <w:webHidden/>
          </w:rPr>
          <w:fldChar w:fldCharType="separate"/>
        </w:r>
        <w:r w:rsidR="0039228E">
          <w:rPr>
            <w:noProof/>
            <w:webHidden/>
          </w:rPr>
          <w:t>10</w:t>
        </w:r>
        <w:r w:rsidR="0039228E">
          <w:rPr>
            <w:noProof/>
            <w:webHidden/>
          </w:rPr>
          <w:fldChar w:fldCharType="end"/>
        </w:r>
      </w:hyperlink>
    </w:p>
    <w:p w14:paraId="1C8BEAD8" w14:textId="1EA206AF" w:rsidR="0039228E" w:rsidRDefault="00000000">
      <w:pPr>
        <w:pStyle w:val="TDC2"/>
        <w:tabs>
          <w:tab w:val="left" w:pos="880"/>
          <w:tab w:val="right" w:leader="dot" w:pos="8494"/>
        </w:tabs>
        <w:rPr>
          <w:rFonts w:eastAsiaTheme="minorEastAsia"/>
          <w:noProof/>
          <w:lang w:eastAsia="es-PE"/>
        </w:rPr>
      </w:pPr>
      <w:hyperlink w:anchor="_Toc164372626" w:history="1">
        <w:r w:rsidR="0039228E" w:rsidRPr="007E562C">
          <w:rPr>
            <w:rStyle w:val="Hipervnculo"/>
            <w:rFonts w:ascii="Times New Roman" w:hAnsi="Times New Roman" w:cs="Times New Roman"/>
            <w:b/>
            <w:bCs/>
            <w:noProof/>
          </w:rPr>
          <w:t>2.1.</w:t>
        </w:r>
        <w:r w:rsidR="0039228E">
          <w:rPr>
            <w:rFonts w:eastAsiaTheme="minorEastAsia"/>
            <w:noProof/>
            <w:lang w:eastAsia="es-PE"/>
          </w:rPr>
          <w:tab/>
        </w:r>
        <w:r w:rsidR="0039228E" w:rsidRPr="007E562C">
          <w:rPr>
            <w:rStyle w:val="Hipervnculo"/>
            <w:rFonts w:ascii="Times New Roman" w:hAnsi="Times New Roman" w:cs="Times New Roman"/>
            <w:b/>
            <w:bCs/>
            <w:noProof/>
          </w:rPr>
          <w:t>Google Earth Engine - GEE</w:t>
        </w:r>
        <w:r w:rsidR="0039228E">
          <w:rPr>
            <w:noProof/>
            <w:webHidden/>
          </w:rPr>
          <w:tab/>
        </w:r>
        <w:r w:rsidR="0039228E">
          <w:rPr>
            <w:noProof/>
            <w:webHidden/>
          </w:rPr>
          <w:fldChar w:fldCharType="begin"/>
        </w:r>
        <w:r w:rsidR="0039228E">
          <w:rPr>
            <w:noProof/>
            <w:webHidden/>
          </w:rPr>
          <w:instrText xml:space="preserve"> PAGEREF _Toc164372626 \h </w:instrText>
        </w:r>
        <w:r w:rsidR="0039228E">
          <w:rPr>
            <w:noProof/>
            <w:webHidden/>
          </w:rPr>
        </w:r>
        <w:r w:rsidR="0039228E">
          <w:rPr>
            <w:noProof/>
            <w:webHidden/>
          </w:rPr>
          <w:fldChar w:fldCharType="separate"/>
        </w:r>
        <w:r w:rsidR="0039228E">
          <w:rPr>
            <w:noProof/>
            <w:webHidden/>
          </w:rPr>
          <w:t>10</w:t>
        </w:r>
        <w:r w:rsidR="0039228E">
          <w:rPr>
            <w:noProof/>
            <w:webHidden/>
          </w:rPr>
          <w:fldChar w:fldCharType="end"/>
        </w:r>
      </w:hyperlink>
    </w:p>
    <w:p w14:paraId="3EBD2B2C" w14:textId="36E02FC9" w:rsidR="0039228E" w:rsidRDefault="00000000">
      <w:pPr>
        <w:pStyle w:val="TDC1"/>
        <w:tabs>
          <w:tab w:val="left" w:pos="1100"/>
          <w:tab w:val="right" w:leader="dot" w:pos="8494"/>
        </w:tabs>
        <w:rPr>
          <w:rFonts w:eastAsiaTheme="minorEastAsia"/>
          <w:noProof/>
          <w:lang w:eastAsia="es-PE"/>
        </w:rPr>
      </w:pPr>
      <w:hyperlink w:anchor="_Toc164372627" w:history="1">
        <w:r w:rsidR="0039228E" w:rsidRPr="007E562C">
          <w:rPr>
            <w:rStyle w:val="Hipervnculo"/>
            <w:rFonts w:ascii="Times New Roman" w:hAnsi="Times New Roman" w:cs="Times New Roman"/>
            <w:noProof/>
          </w:rPr>
          <w:t>Figura 1.</w:t>
        </w:r>
        <w:r w:rsidR="0039228E">
          <w:rPr>
            <w:rFonts w:eastAsiaTheme="minorEastAsia"/>
            <w:noProof/>
            <w:lang w:eastAsia="es-PE"/>
          </w:rPr>
          <w:tab/>
        </w:r>
        <w:r w:rsidR="0039228E" w:rsidRPr="007E562C">
          <w:rPr>
            <w:rStyle w:val="Hipervnculo"/>
            <w:rFonts w:ascii="Times New Roman" w:hAnsi="Times New Roman" w:cs="Times New Roman"/>
            <w:noProof/>
          </w:rPr>
          <w:t>Google Earth Engine aplicaciones</w:t>
        </w:r>
        <w:r w:rsidR="0039228E">
          <w:rPr>
            <w:noProof/>
            <w:webHidden/>
          </w:rPr>
          <w:tab/>
        </w:r>
        <w:r w:rsidR="0039228E">
          <w:rPr>
            <w:noProof/>
            <w:webHidden/>
          </w:rPr>
          <w:fldChar w:fldCharType="begin"/>
        </w:r>
        <w:r w:rsidR="0039228E">
          <w:rPr>
            <w:noProof/>
            <w:webHidden/>
          </w:rPr>
          <w:instrText xml:space="preserve"> PAGEREF _Toc164372627 \h </w:instrText>
        </w:r>
        <w:r w:rsidR="0039228E">
          <w:rPr>
            <w:noProof/>
            <w:webHidden/>
          </w:rPr>
        </w:r>
        <w:r w:rsidR="0039228E">
          <w:rPr>
            <w:noProof/>
            <w:webHidden/>
          </w:rPr>
          <w:fldChar w:fldCharType="separate"/>
        </w:r>
        <w:r w:rsidR="0039228E">
          <w:rPr>
            <w:noProof/>
            <w:webHidden/>
          </w:rPr>
          <w:t>10</w:t>
        </w:r>
        <w:r w:rsidR="0039228E">
          <w:rPr>
            <w:noProof/>
            <w:webHidden/>
          </w:rPr>
          <w:fldChar w:fldCharType="end"/>
        </w:r>
      </w:hyperlink>
    </w:p>
    <w:p w14:paraId="7A2E147E" w14:textId="41330AFE" w:rsidR="0039228E" w:rsidRDefault="00000000">
      <w:pPr>
        <w:pStyle w:val="TDC3"/>
        <w:tabs>
          <w:tab w:val="left" w:pos="1320"/>
          <w:tab w:val="right" w:leader="dot" w:pos="8494"/>
        </w:tabs>
        <w:rPr>
          <w:rFonts w:eastAsiaTheme="minorEastAsia"/>
          <w:noProof/>
          <w:lang w:eastAsia="es-PE"/>
        </w:rPr>
      </w:pPr>
      <w:hyperlink w:anchor="_Toc164372628" w:history="1">
        <w:r w:rsidR="0039228E" w:rsidRPr="007E562C">
          <w:rPr>
            <w:rStyle w:val="Hipervnculo"/>
            <w:rFonts w:ascii="Times New Roman" w:hAnsi="Times New Roman" w:cs="Times New Roman"/>
            <w:b/>
            <w:bCs/>
            <w:noProof/>
          </w:rPr>
          <w:t>2.1.1.</w:t>
        </w:r>
        <w:r w:rsidR="0039228E">
          <w:rPr>
            <w:rFonts w:eastAsiaTheme="minorEastAsia"/>
            <w:noProof/>
            <w:lang w:eastAsia="es-PE"/>
          </w:rPr>
          <w:tab/>
        </w:r>
        <w:r w:rsidR="0039228E" w:rsidRPr="007E562C">
          <w:rPr>
            <w:rStyle w:val="Hipervnculo"/>
            <w:rFonts w:ascii="Times New Roman" w:hAnsi="Times New Roman" w:cs="Times New Roman"/>
            <w:b/>
            <w:bCs/>
            <w:noProof/>
          </w:rPr>
          <w:t>Registro para el uso de GEE JavaScript API</w:t>
        </w:r>
        <w:r w:rsidR="0039228E">
          <w:rPr>
            <w:noProof/>
            <w:webHidden/>
          </w:rPr>
          <w:tab/>
        </w:r>
        <w:r w:rsidR="0039228E">
          <w:rPr>
            <w:noProof/>
            <w:webHidden/>
          </w:rPr>
          <w:fldChar w:fldCharType="begin"/>
        </w:r>
        <w:r w:rsidR="0039228E">
          <w:rPr>
            <w:noProof/>
            <w:webHidden/>
          </w:rPr>
          <w:instrText xml:space="preserve"> PAGEREF _Toc164372628 \h </w:instrText>
        </w:r>
        <w:r w:rsidR="0039228E">
          <w:rPr>
            <w:noProof/>
            <w:webHidden/>
          </w:rPr>
        </w:r>
        <w:r w:rsidR="0039228E">
          <w:rPr>
            <w:noProof/>
            <w:webHidden/>
          </w:rPr>
          <w:fldChar w:fldCharType="separate"/>
        </w:r>
        <w:r w:rsidR="0039228E">
          <w:rPr>
            <w:noProof/>
            <w:webHidden/>
          </w:rPr>
          <w:t>10</w:t>
        </w:r>
        <w:r w:rsidR="0039228E">
          <w:rPr>
            <w:noProof/>
            <w:webHidden/>
          </w:rPr>
          <w:fldChar w:fldCharType="end"/>
        </w:r>
      </w:hyperlink>
    </w:p>
    <w:p w14:paraId="54D519FC" w14:textId="73E0AFD6" w:rsidR="0039228E" w:rsidRDefault="00000000">
      <w:pPr>
        <w:pStyle w:val="TDC1"/>
        <w:tabs>
          <w:tab w:val="left" w:pos="1100"/>
          <w:tab w:val="right" w:leader="dot" w:pos="8494"/>
        </w:tabs>
        <w:rPr>
          <w:rFonts w:eastAsiaTheme="minorEastAsia"/>
          <w:noProof/>
          <w:lang w:eastAsia="es-PE"/>
        </w:rPr>
      </w:pPr>
      <w:hyperlink w:anchor="_Toc164372629" w:history="1">
        <w:r w:rsidR="0039228E" w:rsidRPr="007E562C">
          <w:rPr>
            <w:rStyle w:val="Hipervnculo"/>
            <w:rFonts w:ascii="Times New Roman" w:hAnsi="Times New Roman" w:cs="Times New Roman"/>
            <w:noProof/>
          </w:rPr>
          <w:t>Figura 2.</w:t>
        </w:r>
        <w:r w:rsidR="0039228E">
          <w:rPr>
            <w:rFonts w:eastAsiaTheme="minorEastAsia"/>
            <w:noProof/>
            <w:lang w:eastAsia="es-PE"/>
          </w:rPr>
          <w:tab/>
        </w:r>
        <w:r w:rsidR="0039228E" w:rsidRPr="007E562C">
          <w:rPr>
            <w:rStyle w:val="Hipervnculo"/>
            <w:rFonts w:ascii="Times New Roman" w:hAnsi="Times New Roman" w:cs="Times New Roman"/>
            <w:noProof/>
          </w:rPr>
          <w:t>Página oficial Google Earth Engine.</w:t>
        </w:r>
        <w:r w:rsidR="0039228E">
          <w:rPr>
            <w:noProof/>
            <w:webHidden/>
          </w:rPr>
          <w:tab/>
        </w:r>
        <w:r w:rsidR="0039228E">
          <w:rPr>
            <w:noProof/>
            <w:webHidden/>
          </w:rPr>
          <w:fldChar w:fldCharType="begin"/>
        </w:r>
        <w:r w:rsidR="0039228E">
          <w:rPr>
            <w:noProof/>
            <w:webHidden/>
          </w:rPr>
          <w:instrText xml:space="preserve"> PAGEREF _Toc164372629 \h </w:instrText>
        </w:r>
        <w:r w:rsidR="0039228E">
          <w:rPr>
            <w:noProof/>
            <w:webHidden/>
          </w:rPr>
        </w:r>
        <w:r w:rsidR="0039228E">
          <w:rPr>
            <w:noProof/>
            <w:webHidden/>
          </w:rPr>
          <w:fldChar w:fldCharType="separate"/>
        </w:r>
        <w:r w:rsidR="0039228E">
          <w:rPr>
            <w:noProof/>
            <w:webHidden/>
          </w:rPr>
          <w:t>10</w:t>
        </w:r>
        <w:r w:rsidR="0039228E">
          <w:rPr>
            <w:noProof/>
            <w:webHidden/>
          </w:rPr>
          <w:fldChar w:fldCharType="end"/>
        </w:r>
      </w:hyperlink>
    </w:p>
    <w:p w14:paraId="0E52CE43" w14:textId="54DED305" w:rsidR="0039228E" w:rsidRDefault="00000000">
      <w:pPr>
        <w:pStyle w:val="TDC1"/>
        <w:tabs>
          <w:tab w:val="left" w:pos="1100"/>
          <w:tab w:val="right" w:leader="dot" w:pos="8494"/>
        </w:tabs>
        <w:rPr>
          <w:rFonts w:eastAsiaTheme="minorEastAsia"/>
          <w:noProof/>
          <w:lang w:eastAsia="es-PE"/>
        </w:rPr>
      </w:pPr>
      <w:hyperlink w:anchor="_Toc164372630" w:history="1">
        <w:r w:rsidR="0039228E" w:rsidRPr="007E562C">
          <w:rPr>
            <w:rStyle w:val="Hipervnculo"/>
            <w:rFonts w:ascii="Times New Roman" w:hAnsi="Times New Roman" w:cs="Times New Roman"/>
            <w:noProof/>
          </w:rPr>
          <w:t>Figura 3.</w:t>
        </w:r>
        <w:r w:rsidR="0039228E">
          <w:rPr>
            <w:rFonts w:eastAsiaTheme="minorEastAsia"/>
            <w:noProof/>
            <w:lang w:eastAsia="es-PE"/>
          </w:rPr>
          <w:tab/>
        </w:r>
        <w:r w:rsidR="0039228E" w:rsidRPr="007E562C">
          <w:rPr>
            <w:rStyle w:val="Hipervnculo"/>
            <w:rFonts w:ascii="Times New Roman" w:hAnsi="Times New Roman" w:cs="Times New Roman"/>
            <w:noProof/>
          </w:rPr>
          <w:t>Registro en GEE.</w:t>
        </w:r>
        <w:r w:rsidR="0039228E">
          <w:rPr>
            <w:noProof/>
            <w:webHidden/>
          </w:rPr>
          <w:tab/>
        </w:r>
        <w:r w:rsidR="0039228E">
          <w:rPr>
            <w:noProof/>
            <w:webHidden/>
          </w:rPr>
          <w:fldChar w:fldCharType="begin"/>
        </w:r>
        <w:r w:rsidR="0039228E">
          <w:rPr>
            <w:noProof/>
            <w:webHidden/>
          </w:rPr>
          <w:instrText xml:space="preserve"> PAGEREF _Toc164372630 \h </w:instrText>
        </w:r>
        <w:r w:rsidR="0039228E">
          <w:rPr>
            <w:noProof/>
            <w:webHidden/>
          </w:rPr>
        </w:r>
        <w:r w:rsidR="0039228E">
          <w:rPr>
            <w:noProof/>
            <w:webHidden/>
          </w:rPr>
          <w:fldChar w:fldCharType="separate"/>
        </w:r>
        <w:r w:rsidR="0039228E">
          <w:rPr>
            <w:noProof/>
            <w:webHidden/>
          </w:rPr>
          <w:t>11</w:t>
        </w:r>
        <w:r w:rsidR="0039228E">
          <w:rPr>
            <w:noProof/>
            <w:webHidden/>
          </w:rPr>
          <w:fldChar w:fldCharType="end"/>
        </w:r>
      </w:hyperlink>
    </w:p>
    <w:p w14:paraId="19BFA188" w14:textId="18B1BF2A" w:rsidR="0039228E" w:rsidRDefault="00000000">
      <w:pPr>
        <w:pStyle w:val="TDC1"/>
        <w:tabs>
          <w:tab w:val="left" w:pos="1100"/>
          <w:tab w:val="right" w:leader="dot" w:pos="8494"/>
        </w:tabs>
        <w:rPr>
          <w:rFonts w:eastAsiaTheme="minorEastAsia"/>
          <w:noProof/>
          <w:lang w:eastAsia="es-PE"/>
        </w:rPr>
      </w:pPr>
      <w:hyperlink w:anchor="_Toc164372631" w:history="1">
        <w:r w:rsidR="0039228E" w:rsidRPr="007E562C">
          <w:rPr>
            <w:rStyle w:val="Hipervnculo"/>
            <w:rFonts w:ascii="Times New Roman" w:hAnsi="Times New Roman" w:cs="Times New Roman"/>
            <w:noProof/>
          </w:rPr>
          <w:t>Figura 4.</w:t>
        </w:r>
        <w:r w:rsidR="0039228E">
          <w:rPr>
            <w:rFonts w:eastAsiaTheme="minorEastAsia"/>
            <w:noProof/>
            <w:lang w:eastAsia="es-PE"/>
          </w:rPr>
          <w:tab/>
        </w:r>
        <w:r w:rsidR="0039228E" w:rsidRPr="007E562C">
          <w:rPr>
            <w:rStyle w:val="Hipervnculo"/>
            <w:rFonts w:ascii="Times New Roman" w:hAnsi="Times New Roman" w:cs="Times New Roman"/>
            <w:noProof/>
          </w:rPr>
          <w:t>Selección de cuenta en GEE</w:t>
        </w:r>
        <w:r w:rsidR="0039228E">
          <w:rPr>
            <w:noProof/>
            <w:webHidden/>
          </w:rPr>
          <w:tab/>
        </w:r>
        <w:r w:rsidR="0039228E">
          <w:rPr>
            <w:noProof/>
            <w:webHidden/>
          </w:rPr>
          <w:fldChar w:fldCharType="begin"/>
        </w:r>
        <w:r w:rsidR="0039228E">
          <w:rPr>
            <w:noProof/>
            <w:webHidden/>
          </w:rPr>
          <w:instrText xml:space="preserve"> PAGEREF _Toc164372631 \h </w:instrText>
        </w:r>
        <w:r w:rsidR="0039228E">
          <w:rPr>
            <w:noProof/>
            <w:webHidden/>
          </w:rPr>
        </w:r>
        <w:r w:rsidR="0039228E">
          <w:rPr>
            <w:noProof/>
            <w:webHidden/>
          </w:rPr>
          <w:fldChar w:fldCharType="separate"/>
        </w:r>
        <w:r w:rsidR="0039228E">
          <w:rPr>
            <w:noProof/>
            <w:webHidden/>
          </w:rPr>
          <w:t>11</w:t>
        </w:r>
        <w:r w:rsidR="0039228E">
          <w:rPr>
            <w:noProof/>
            <w:webHidden/>
          </w:rPr>
          <w:fldChar w:fldCharType="end"/>
        </w:r>
      </w:hyperlink>
    </w:p>
    <w:p w14:paraId="67A492EE" w14:textId="05FCBB9A" w:rsidR="0039228E" w:rsidRDefault="00000000">
      <w:pPr>
        <w:pStyle w:val="TDC1"/>
        <w:tabs>
          <w:tab w:val="left" w:pos="1100"/>
          <w:tab w:val="right" w:leader="dot" w:pos="8494"/>
        </w:tabs>
        <w:rPr>
          <w:rFonts w:eastAsiaTheme="minorEastAsia"/>
          <w:noProof/>
          <w:lang w:eastAsia="es-PE"/>
        </w:rPr>
      </w:pPr>
      <w:hyperlink w:anchor="_Toc164372632" w:history="1">
        <w:r w:rsidR="0039228E" w:rsidRPr="007E562C">
          <w:rPr>
            <w:rStyle w:val="Hipervnculo"/>
            <w:rFonts w:ascii="Times New Roman" w:hAnsi="Times New Roman" w:cs="Times New Roman"/>
            <w:noProof/>
          </w:rPr>
          <w:t>Figura 5.</w:t>
        </w:r>
        <w:r w:rsidR="0039228E">
          <w:rPr>
            <w:rFonts w:eastAsiaTheme="minorEastAsia"/>
            <w:noProof/>
            <w:lang w:eastAsia="es-PE"/>
          </w:rPr>
          <w:tab/>
        </w:r>
        <w:r w:rsidR="0039228E" w:rsidRPr="007E562C">
          <w:rPr>
            <w:rStyle w:val="Hipervnculo"/>
            <w:rFonts w:ascii="Times New Roman" w:hAnsi="Times New Roman" w:cs="Times New Roman"/>
            <w:noProof/>
          </w:rPr>
          <w:t>Crear un proyecto mediante el registro no comercial en GEE.</w:t>
        </w:r>
        <w:r w:rsidR="0039228E">
          <w:rPr>
            <w:noProof/>
            <w:webHidden/>
          </w:rPr>
          <w:tab/>
        </w:r>
        <w:r w:rsidR="0039228E">
          <w:rPr>
            <w:noProof/>
            <w:webHidden/>
          </w:rPr>
          <w:fldChar w:fldCharType="begin"/>
        </w:r>
        <w:r w:rsidR="0039228E">
          <w:rPr>
            <w:noProof/>
            <w:webHidden/>
          </w:rPr>
          <w:instrText xml:space="preserve"> PAGEREF _Toc164372632 \h </w:instrText>
        </w:r>
        <w:r w:rsidR="0039228E">
          <w:rPr>
            <w:noProof/>
            <w:webHidden/>
          </w:rPr>
        </w:r>
        <w:r w:rsidR="0039228E">
          <w:rPr>
            <w:noProof/>
            <w:webHidden/>
          </w:rPr>
          <w:fldChar w:fldCharType="separate"/>
        </w:r>
        <w:r w:rsidR="0039228E">
          <w:rPr>
            <w:noProof/>
            <w:webHidden/>
          </w:rPr>
          <w:t>11</w:t>
        </w:r>
        <w:r w:rsidR="0039228E">
          <w:rPr>
            <w:noProof/>
            <w:webHidden/>
          </w:rPr>
          <w:fldChar w:fldCharType="end"/>
        </w:r>
      </w:hyperlink>
    </w:p>
    <w:p w14:paraId="2FA59AF7" w14:textId="6D06336D" w:rsidR="0039228E" w:rsidRDefault="00000000">
      <w:pPr>
        <w:pStyle w:val="TDC1"/>
        <w:tabs>
          <w:tab w:val="left" w:pos="1100"/>
          <w:tab w:val="right" w:leader="dot" w:pos="8494"/>
        </w:tabs>
        <w:rPr>
          <w:rFonts w:eastAsiaTheme="minorEastAsia"/>
          <w:noProof/>
          <w:lang w:eastAsia="es-PE"/>
        </w:rPr>
      </w:pPr>
      <w:hyperlink w:anchor="_Toc164372633" w:history="1">
        <w:r w:rsidR="0039228E" w:rsidRPr="007E562C">
          <w:rPr>
            <w:rStyle w:val="Hipervnculo"/>
            <w:rFonts w:ascii="Times New Roman" w:hAnsi="Times New Roman" w:cs="Times New Roman"/>
            <w:noProof/>
          </w:rPr>
          <w:t>Figura 6.</w:t>
        </w:r>
        <w:r w:rsidR="0039228E">
          <w:rPr>
            <w:rFonts w:eastAsiaTheme="minorEastAsia"/>
            <w:noProof/>
            <w:lang w:eastAsia="es-PE"/>
          </w:rPr>
          <w:tab/>
        </w:r>
        <w:r w:rsidR="0039228E" w:rsidRPr="007E562C">
          <w:rPr>
            <w:rStyle w:val="Hipervnculo"/>
            <w:rFonts w:ascii="Times New Roman" w:hAnsi="Times New Roman" w:cs="Times New Roman"/>
            <w:noProof/>
          </w:rPr>
          <w:t>Seleccionar uso no pago.</w:t>
        </w:r>
        <w:r w:rsidR="0039228E">
          <w:rPr>
            <w:noProof/>
            <w:webHidden/>
          </w:rPr>
          <w:tab/>
        </w:r>
        <w:r w:rsidR="0039228E">
          <w:rPr>
            <w:noProof/>
            <w:webHidden/>
          </w:rPr>
          <w:fldChar w:fldCharType="begin"/>
        </w:r>
        <w:r w:rsidR="0039228E">
          <w:rPr>
            <w:noProof/>
            <w:webHidden/>
          </w:rPr>
          <w:instrText xml:space="preserve"> PAGEREF _Toc164372633 \h </w:instrText>
        </w:r>
        <w:r w:rsidR="0039228E">
          <w:rPr>
            <w:noProof/>
            <w:webHidden/>
          </w:rPr>
        </w:r>
        <w:r w:rsidR="0039228E">
          <w:rPr>
            <w:noProof/>
            <w:webHidden/>
          </w:rPr>
          <w:fldChar w:fldCharType="separate"/>
        </w:r>
        <w:r w:rsidR="0039228E">
          <w:rPr>
            <w:noProof/>
            <w:webHidden/>
          </w:rPr>
          <w:t>12</w:t>
        </w:r>
        <w:r w:rsidR="0039228E">
          <w:rPr>
            <w:noProof/>
            <w:webHidden/>
          </w:rPr>
          <w:fldChar w:fldCharType="end"/>
        </w:r>
      </w:hyperlink>
    </w:p>
    <w:p w14:paraId="7F36BBC9" w14:textId="087A047B" w:rsidR="0039228E" w:rsidRDefault="00000000">
      <w:pPr>
        <w:pStyle w:val="TDC1"/>
        <w:tabs>
          <w:tab w:val="left" w:pos="1100"/>
          <w:tab w:val="right" w:leader="dot" w:pos="8494"/>
        </w:tabs>
        <w:rPr>
          <w:rFonts w:eastAsiaTheme="minorEastAsia"/>
          <w:noProof/>
          <w:lang w:eastAsia="es-PE"/>
        </w:rPr>
      </w:pPr>
      <w:hyperlink w:anchor="_Toc164372634" w:history="1">
        <w:r w:rsidR="0039228E" w:rsidRPr="007E562C">
          <w:rPr>
            <w:rStyle w:val="Hipervnculo"/>
            <w:rFonts w:ascii="Times New Roman" w:hAnsi="Times New Roman" w:cs="Times New Roman"/>
            <w:noProof/>
          </w:rPr>
          <w:t>Figura 7.</w:t>
        </w:r>
        <w:r w:rsidR="0039228E">
          <w:rPr>
            <w:rFonts w:eastAsiaTheme="minorEastAsia"/>
            <w:noProof/>
            <w:lang w:eastAsia="es-PE"/>
          </w:rPr>
          <w:tab/>
        </w:r>
        <w:r w:rsidR="0039228E" w:rsidRPr="007E562C">
          <w:rPr>
            <w:rStyle w:val="Hipervnculo"/>
            <w:rFonts w:ascii="Times New Roman" w:hAnsi="Times New Roman" w:cs="Times New Roman"/>
            <w:noProof/>
          </w:rPr>
          <w:t>Aceptamos los términos de servicio de Google cloud.</w:t>
        </w:r>
        <w:r w:rsidR="0039228E">
          <w:rPr>
            <w:noProof/>
            <w:webHidden/>
          </w:rPr>
          <w:tab/>
        </w:r>
        <w:r w:rsidR="0039228E">
          <w:rPr>
            <w:noProof/>
            <w:webHidden/>
          </w:rPr>
          <w:fldChar w:fldCharType="begin"/>
        </w:r>
        <w:r w:rsidR="0039228E">
          <w:rPr>
            <w:noProof/>
            <w:webHidden/>
          </w:rPr>
          <w:instrText xml:space="preserve"> PAGEREF _Toc164372634 \h </w:instrText>
        </w:r>
        <w:r w:rsidR="0039228E">
          <w:rPr>
            <w:noProof/>
            <w:webHidden/>
          </w:rPr>
        </w:r>
        <w:r w:rsidR="0039228E">
          <w:rPr>
            <w:noProof/>
            <w:webHidden/>
          </w:rPr>
          <w:fldChar w:fldCharType="separate"/>
        </w:r>
        <w:r w:rsidR="0039228E">
          <w:rPr>
            <w:noProof/>
            <w:webHidden/>
          </w:rPr>
          <w:t>12</w:t>
        </w:r>
        <w:r w:rsidR="0039228E">
          <w:rPr>
            <w:noProof/>
            <w:webHidden/>
          </w:rPr>
          <w:fldChar w:fldCharType="end"/>
        </w:r>
      </w:hyperlink>
    </w:p>
    <w:p w14:paraId="71CF07DA" w14:textId="7333D3F2" w:rsidR="0039228E" w:rsidRDefault="00000000">
      <w:pPr>
        <w:pStyle w:val="TDC1"/>
        <w:tabs>
          <w:tab w:val="left" w:pos="1100"/>
          <w:tab w:val="right" w:leader="dot" w:pos="8494"/>
        </w:tabs>
        <w:rPr>
          <w:rFonts w:eastAsiaTheme="minorEastAsia"/>
          <w:noProof/>
          <w:lang w:eastAsia="es-PE"/>
        </w:rPr>
      </w:pPr>
      <w:hyperlink w:anchor="_Toc164372635" w:history="1">
        <w:r w:rsidR="0039228E" w:rsidRPr="007E562C">
          <w:rPr>
            <w:rStyle w:val="Hipervnculo"/>
            <w:rFonts w:ascii="Times New Roman" w:hAnsi="Times New Roman" w:cs="Times New Roman"/>
            <w:noProof/>
          </w:rPr>
          <w:t>Figura 8.</w:t>
        </w:r>
        <w:r w:rsidR="0039228E">
          <w:rPr>
            <w:rFonts w:eastAsiaTheme="minorEastAsia"/>
            <w:noProof/>
            <w:lang w:eastAsia="es-PE"/>
          </w:rPr>
          <w:tab/>
        </w:r>
        <w:r w:rsidR="0039228E" w:rsidRPr="007E562C">
          <w:rPr>
            <w:rStyle w:val="Hipervnculo"/>
            <w:rFonts w:ascii="Times New Roman" w:hAnsi="Times New Roman" w:cs="Times New Roman"/>
            <w:noProof/>
          </w:rPr>
          <w:t>Registro en Google cloud solo en paso 1.</w:t>
        </w:r>
        <w:r w:rsidR="0039228E">
          <w:rPr>
            <w:noProof/>
            <w:webHidden/>
          </w:rPr>
          <w:tab/>
        </w:r>
        <w:r w:rsidR="0039228E">
          <w:rPr>
            <w:noProof/>
            <w:webHidden/>
          </w:rPr>
          <w:fldChar w:fldCharType="begin"/>
        </w:r>
        <w:r w:rsidR="0039228E">
          <w:rPr>
            <w:noProof/>
            <w:webHidden/>
          </w:rPr>
          <w:instrText xml:space="preserve"> PAGEREF _Toc164372635 \h </w:instrText>
        </w:r>
        <w:r w:rsidR="0039228E">
          <w:rPr>
            <w:noProof/>
            <w:webHidden/>
          </w:rPr>
        </w:r>
        <w:r w:rsidR="0039228E">
          <w:rPr>
            <w:noProof/>
            <w:webHidden/>
          </w:rPr>
          <w:fldChar w:fldCharType="separate"/>
        </w:r>
        <w:r w:rsidR="0039228E">
          <w:rPr>
            <w:noProof/>
            <w:webHidden/>
          </w:rPr>
          <w:t>12</w:t>
        </w:r>
        <w:r w:rsidR="0039228E">
          <w:rPr>
            <w:noProof/>
            <w:webHidden/>
          </w:rPr>
          <w:fldChar w:fldCharType="end"/>
        </w:r>
      </w:hyperlink>
    </w:p>
    <w:p w14:paraId="2E6D1D86" w14:textId="0BCD2BC0" w:rsidR="0039228E" w:rsidRDefault="00000000">
      <w:pPr>
        <w:pStyle w:val="TDC1"/>
        <w:tabs>
          <w:tab w:val="left" w:pos="1100"/>
          <w:tab w:val="right" w:leader="dot" w:pos="8494"/>
        </w:tabs>
        <w:rPr>
          <w:rFonts w:eastAsiaTheme="minorEastAsia"/>
          <w:noProof/>
          <w:lang w:eastAsia="es-PE"/>
        </w:rPr>
      </w:pPr>
      <w:hyperlink w:anchor="_Toc164372636" w:history="1">
        <w:r w:rsidR="0039228E" w:rsidRPr="007E562C">
          <w:rPr>
            <w:rStyle w:val="Hipervnculo"/>
            <w:rFonts w:ascii="Times New Roman" w:hAnsi="Times New Roman" w:cs="Times New Roman"/>
            <w:noProof/>
          </w:rPr>
          <w:t>Figura 9.</w:t>
        </w:r>
        <w:r w:rsidR="0039228E">
          <w:rPr>
            <w:rFonts w:eastAsiaTheme="minorEastAsia"/>
            <w:noProof/>
            <w:lang w:eastAsia="es-PE"/>
          </w:rPr>
          <w:tab/>
        </w:r>
        <w:r w:rsidR="0039228E" w:rsidRPr="007E562C">
          <w:rPr>
            <w:rStyle w:val="Hipervnculo"/>
            <w:rFonts w:ascii="Times New Roman" w:hAnsi="Times New Roman" w:cs="Times New Roman"/>
            <w:noProof/>
          </w:rPr>
          <w:t>Crear un nuevo proyecto GEE.</w:t>
        </w:r>
        <w:r w:rsidR="0039228E">
          <w:rPr>
            <w:noProof/>
            <w:webHidden/>
          </w:rPr>
          <w:tab/>
        </w:r>
        <w:r w:rsidR="0039228E">
          <w:rPr>
            <w:noProof/>
            <w:webHidden/>
          </w:rPr>
          <w:fldChar w:fldCharType="begin"/>
        </w:r>
        <w:r w:rsidR="0039228E">
          <w:rPr>
            <w:noProof/>
            <w:webHidden/>
          </w:rPr>
          <w:instrText xml:space="preserve"> PAGEREF _Toc164372636 \h </w:instrText>
        </w:r>
        <w:r w:rsidR="0039228E">
          <w:rPr>
            <w:noProof/>
            <w:webHidden/>
          </w:rPr>
        </w:r>
        <w:r w:rsidR="0039228E">
          <w:rPr>
            <w:noProof/>
            <w:webHidden/>
          </w:rPr>
          <w:fldChar w:fldCharType="separate"/>
        </w:r>
        <w:r w:rsidR="0039228E">
          <w:rPr>
            <w:noProof/>
            <w:webHidden/>
          </w:rPr>
          <w:t>13</w:t>
        </w:r>
        <w:r w:rsidR="0039228E">
          <w:rPr>
            <w:noProof/>
            <w:webHidden/>
          </w:rPr>
          <w:fldChar w:fldCharType="end"/>
        </w:r>
      </w:hyperlink>
    </w:p>
    <w:p w14:paraId="2B1263BD" w14:textId="39F8CACB" w:rsidR="0039228E" w:rsidRDefault="00000000">
      <w:pPr>
        <w:pStyle w:val="TDC1"/>
        <w:tabs>
          <w:tab w:val="left" w:pos="1320"/>
          <w:tab w:val="right" w:leader="dot" w:pos="8494"/>
        </w:tabs>
        <w:rPr>
          <w:rFonts w:eastAsiaTheme="minorEastAsia"/>
          <w:noProof/>
          <w:lang w:eastAsia="es-PE"/>
        </w:rPr>
      </w:pPr>
      <w:hyperlink w:anchor="_Toc164372637" w:history="1">
        <w:r w:rsidR="0039228E" w:rsidRPr="007E562C">
          <w:rPr>
            <w:rStyle w:val="Hipervnculo"/>
            <w:rFonts w:ascii="Times New Roman" w:hAnsi="Times New Roman" w:cs="Times New Roman"/>
            <w:noProof/>
          </w:rPr>
          <w:t>Figura 10.</w:t>
        </w:r>
        <w:r w:rsidR="0039228E">
          <w:rPr>
            <w:rFonts w:eastAsiaTheme="minorEastAsia"/>
            <w:noProof/>
            <w:lang w:eastAsia="es-PE"/>
          </w:rPr>
          <w:tab/>
        </w:r>
        <w:r w:rsidR="0039228E" w:rsidRPr="007E562C">
          <w:rPr>
            <w:rStyle w:val="Hipervnculo"/>
            <w:rFonts w:ascii="Times New Roman" w:hAnsi="Times New Roman" w:cs="Times New Roman"/>
            <w:noProof/>
          </w:rPr>
          <w:t>Resumen del uso GEE.</w:t>
        </w:r>
        <w:r w:rsidR="0039228E">
          <w:rPr>
            <w:noProof/>
            <w:webHidden/>
          </w:rPr>
          <w:tab/>
        </w:r>
        <w:r w:rsidR="0039228E">
          <w:rPr>
            <w:noProof/>
            <w:webHidden/>
          </w:rPr>
          <w:fldChar w:fldCharType="begin"/>
        </w:r>
        <w:r w:rsidR="0039228E">
          <w:rPr>
            <w:noProof/>
            <w:webHidden/>
          </w:rPr>
          <w:instrText xml:space="preserve"> PAGEREF _Toc164372637 \h </w:instrText>
        </w:r>
        <w:r w:rsidR="0039228E">
          <w:rPr>
            <w:noProof/>
            <w:webHidden/>
          </w:rPr>
        </w:r>
        <w:r w:rsidR="0039228E">
          <w:rPr>
            <w:noProof/>
            <w:webHidden/>
          </w:rPr>
          <w:fldChar w:fldCharType="separate"/>
        </w:r>
        <w:r w:rsidR="0039228E">
          <w:rPr>
            <w:noProof/>
            <w:webHidden/>
          </w:rPr>
          <w:t>13</w:t>
        </w:r>
        <w:r w:rsidR="0039228E">
          <w:rPr>
            <w:noProof/>
            <w:webHidden/>
          </w:rPr>
          <w:fldChar w:fldCharType="end"/>
        </w:r>
      </w:hyperlink>
    </w:p>
    <w:p w14:paraId="7B891D21" w14:textId="199A645C" w:rsidR="0039228E" w:rsidRDefault="00000000">
      <w:pPr>
        <w:pStyle w:val="TDC3"/>
        <w:tabs>
          <w:tab w:val="left" w:pos="1320"/>
          <w:tab w:val="right" w:leader="dot" w:pos="8494"/>
        </w:tabs>
        <w:rPr>
          <w:rFonts w:eastAsiaTheme="minorEastAsia"/>
          <w:noProof/>
          <w:lang w:eastAsia="es-PE"/>
        </w:rPr>
      </w:pPr>
      <w:hyperlink w:anchor="_Toc164372638" w:history="1">
        <w:r w:rsidR="0039228E" w:rsidRPr="007E562C">
          <w:rPr>
            <w:rStyle w:val="Hipervnculo"/>
            <w:rFonts w:ascii="Times New Roman" w:hAnsi="Times New Roman" w:cs="Times New Roman"/>
            <w:b/>
            <w:noProof/>
          </w:rPr>
          <w:t>2.1.2.</w:t>
        </w:r>
        <w:r w:rsidR="0039228E">
          <w:rPr>
            <w:rFonts w:eastAsiaTheme="minorEastAsia"/>
            <w:noProof/>
            <w:lang w:eastAsia="es-PE"/>
          </w:rPr>
          <w:tab/>
        </w:r>
        <w:r w:rsidR="0039228E" w:rsidRPr="007E562C">
          <w:rPr>
            <w:rStyle w:val="Hipervnculo"/>
            <w:rFonts w:ascii="Times New Roman" w:hAnsi="Times New Roman" w:cs="Times New Roman"/>
            <w:b/>
            <w:noProof/>
          </w:rPr>
          <w:t>Elementos básicos de la interfaz Code Editor – JavaScript</w:t>
        </w:r>
        <w:r w:rsidR="0039228E">
          <w:rPr>
            <w:noProof/>
            <w:webHidden/>
          </w:rPr>
          <w:tab/>
        </w:r>
        <w:r w:rsidR="0039228E">
          <w:rPr>
            <w:noProof/>
            <w:webHidden/>
          </w:rPr>
          <w:fldChar w:fldCharType="begin"/>
        </w:r>
        <w:r w:rsidR="0039228E">
          <w:rPr>
            <w:noProof/>
            <w:webHidden/>
          </w:rPr>
          <w:instrText xml:space="preserve"> PAGEREF _Toc164372638 \h </w:instrText>
        </w:r>
        <w:r w:rsidR="0039228E">
          <w:rPr>
            <w:noProof/>
            <w:webHidden/>
          </w:rPr>
        </w:r>
        <w:r w:rsidR="0039228E">
          <w:rPr>
            <w:noProof/>
            <w:webHidden/>
          </w:rPr>
          <w:fldChar w:fldCharType="separate"/>
        </w:r>
        <w:r w:rsidR="0039228E">
          <w:rPr>
            <w:noProof/>
            <w:webHidden/>
          </w:rPr>
          <w:t>13</w:t>
        </w:r>
        <w:r w:rsidR="0039228E">
          <w:rPr>
            <w:noProof/>
            <w:webHidden/>
          </w:rPr>
          <w:fldChar w:fldCharType="end"/>
        </w:r>
      </w:hyperlink>
    </w:p>
    <w:p w14:paraId="562F622A" w14:textId="029E3205" w:rsidR="0039228E" w:rsidRDefault="00000000">
      <w:pPr>
        <w:pStyle w:val="TDC1"/>
        <w:tabs>
          <w:tab w:val="left" w:pos="1320"/>
          <w:tab w:val="right" w:leader="dot" w:pos="8494"/>
        </w:tabs>
        <w:rPr>
          <w:rFonts w:eastAsiaTheme="minorEastAsia"/>
          <w:noProof/>
          <w:lang w:eastAsia="es-PE"/>
        </w:rPr>
      </w:pPr>
      <w:hyperlink w:anchor="_Toc164372639" w:history="1">
        <w:r w:rsidR="0039228E" w:rsidRPr="007E562C">
          <w:rPr>
            <w:rStyle w:val="Hipervnculo"/>
            <w:rFonts w:ascii="Times New Roman" w:hAnsi="Times New Roman" w:cs="Times New Roman"/>
            <w:noProof/>
          </w:rPr>
          <w:t>Figura 11.</w:t>
        </w:r>
        <w:r w:rsidR="0039228E">
          <w:rPr>
            <w:rFonts w:eastAsiaTheme="minorEastAsia"/>
            <w:noProof/>
            <w:lang w:eastAsia="es-PE"/>
          </w:rPr>
          <w:tab/>
        </w:r>
        <w:r w:rsidR="0039228E" w:rsidRPr="007E562C">
          <w:rPr>
            <w:rStyle w:val="Hipervnculo"/>
            <w:rFonts w:ascii="Times New Roman" w:hAnsi="Times New Roman" w:cs="Times New Roman"/>
            <w:noProof/>
          </w:rPr>
          <w:t>Vista inicial del API de GEE.</w:t>
        </w:r>
        <w:r w:rsidR="0039228E">
          <w:rPr>
            <w:noProof/>
            <w:webHidden/>
          </w:rPr>
          <w:tab/>
        </w:r>
        <w:r w:rsidR="0039228E">
          <w:rPr>
            <w:noProof/>
            <w:webHidden/>
          </w:rPr>
          <w:fldChar w:fldCharType="begin"/>
        </w:r>
        <w:r w:rsidR="0039228E">
          <w:rPr>
            <w:noProof/>
            <w:webHidden/>
          </w:rPr>
          <w:instrText xml:space="preserve"> PAGEREF _Toc164372639 \h </w:instrText>
        </w:r>
        <w:r w:rsidR="0039228E">
          <w:rPr>
            <w:noProof/>
            <w:webHidden/>
          </w:rPr>
        </w:r>
        <w:r w:rsidR="0039228E">
          <w:rPr>
            <w:noProof/>
            <w:webHidden/>
          </w:rPr>
          <w:fldChar w:fldCharType="separate"/>
        </w:r>
        <w:r w:rsidR="0039228E">
          <w:rPr>
            <w:noProof/>
            <w:webHidden/>
          </w:rPr>
          <w:t>14</w:t>
        </w:r>
        <w:r w:rsidR="0039228E">
          <w:rPr>
            <w:noProof/>
            <w:webHidden/>
          </w:rPr>
          <w:fldChar w:fldCharType="end"/>
        </w:r>
      </w:hyperlink>
    </w:p>
    <w:p w14:paraId="72D5C3BD" w14:textId="1485F273" w:rsidR="0039228E" w:rsidRDefault="00000000">
      <w:pPr>
        <w:pStyle w:val="TDC1"/>
        <w:tabs>
          <w:tab w:val="left" w:pos="1320"/>
          <w:tab w:val="right" w:leader="dot" w:pos="8494"/>
        </w:tabs>
        <w:rPr>
          <w:rFonts w:eastAsiaTheme="minorEastAsia"/>
          <w:noProof/>
          <w:lang w:eastAsia="es-PE"/>
        </w:rPr>
      </w:pPr>
      <w:hyperlink w:anchor="_Toc164372640" w:history="1">
        <w:r w:rsidR="0039228E" w:rsidRPr="007E562C">
          <w:rPr>
            <w:rStyle w:val="Hipervnculo"/>
            <w:rFonts w:ascii="Times New Roman" w:hAnsi="Times New Roman" w:cs="Times New Roman"/>
            <w:noProof/>
          </w:rPr>
          <w:t>Figura 12.</w:t>
        </w:r>
        <w:r w:rsidR="0039228E">
          <w:rPr>
            <w:rFonts w:eastAsiaTheme="minorEastAsia"/>
            <w:noProof/>
            <w:lang w:eastAsia="es-PE"/>
          </w:rPr>
          <w:tab/>
        </w:r>
        <w:r w:rsidR="0039228E" w:rsidRPr="007E562C">
          <w:rPr>
            <w:rStyle w:val="Hipervnculo"/>
            <w:rFonts w:ascii="Times New Roman" w:hAnsi="Times New Roman" w:cs="Times New Roman"/>
            <w:noProof/>
          </w:rPr>
          <w:t>Nombre de usuario</w:t>
        </w:r>
        <w:r w:rsidR="0039228E">
          <w:rPr>
            <w:noProof/>
            <w:webHidden/>
          </w:rPr>
          <w:tab/>
        </w:r>
        <w:r w:rsidR="0039228E">
          <w:rPr>
            <w:noProof/>
            <w:webHidden/>
          </w:rPr>
          <w:fldChar w:fldCharType="begin"/>
        </w:r>
        <w:r w:rsidR="0039228E">
          <w:rPr>
            <w:noProof/>
            <w:webHidden/>
          </w:rPr>
          <w:instrText xml:space="preserve"> PAGEREF _Toc164372640 \h </w:instrText>
        </w:r>
        <w:r w:rsidR="0039228E">
          <w:rPr>
            <w:noProof/>
            <w:webHidden/>
          </w:rPr>
        </w:r>
        <w:r w:rsidR="0039228E">
          <w:rPr>
            <w:noProof/>
            <w:webHidden/>
          </w:rPr>
          <w:fldChar w:fldCharType="separate"/>
        </w:r>
        <w:r w:rsidR="0039228E">
          <w:rPr>
            <w:noProof/>
            <w:webHidden/>
          </w:rPr>
          <w:t>14</w:t>
        </w:r>
        <w:r w:rsidR="0039228E">
          <w:rPr>
            <w:noProof/>
            <w:webHidden/>
          </w:rPr>
          <w:fldChar w:fldCharType="end"/>
        </w:r>
      </w:hyperlink>
    </w:p>
    <w:p w14:paraId="0DC32BBD" w14:textId="25C6F5E7" w:rsidR="0039228E" w:rsidRDefault="00000000">
      <w:pPr>
        <w:pStyle w:val="TDC1"/>
        <w:tabs>
          <w:tab w:val="left" w:pos="1320"/>
          <w:tab w:val="right" w:leader="dot" w:pos="8494"/>
        </w:tabs>
        <w:rPr>
          <w:rFonts w:eastAsiaTheme="minorEastAsia"/>
          <w:noProof/>
          <w:lang w:eastAsia="es-PE"/>
        </w:rPr>
      </w:pPr>
      <w:hyperlink w:anchor="_Toc164372641" w:history="1">
        <w:r w:rsidR="0039228E" w:rsidRPr="007E562C">
          <w:rPr>
            <w:rStyle w:val="Hipervnculo"/>
            <w:rFonts w:ascii="Times New Roman" w:hAnsi="Times New Roman" w:cs="Times New Roman"/>
            <w:noProof/>
          </w:rPr>
          <w:t>Figura 13.</w:t>
        </w:r>
        <w:r w:rsidR="0039228E">
          <w:rPr>
            <w:rFonts w:eastAsiaTheme="minorEastAsia"/>
            <w:noProof/>
            <w:lang w:eastAsia="es-PE"/>
          </w:rPr>
          <w:tab/>
        </w:r>
        <w:r w:rsidR="0039228E" w:rsidRPr="007E562C">
          <w:rPr>
            <w:rStyle w:val="Hipervnculo"/>
            <w:rFonts w:ascii="Times New Roman" w:hAnsi="Times New Roman" w:cs="Times New Roman"/>
            <w:noProof/>
          </w:rPr>
          <w:t>Opciones disponibles dentro de la pestaña de New.</w:t>
        </w:r>
        <w:r w:rsidR="0039228E">
          <w:rPr>
            <w:noProof/>
            <w:webHidden/>
          </w:rPr>
          <w:tab/>
        </w:r>
        <w:r w:rsidR="0039228E">
          <w:rPr>
            <w:noProof/>
            <w:webHidden/>
          </w:rPr>
          <w:fldChar w:fldCharType="begin"/>
        </w:r>
        <w:r w:rsidR="0039228E">
          <w:rPr>
            <w:noProof/>
            <w:webHidden/>
          </w:rPr>
          <w:instrText xml:space="preserve"> PAGEREF _Toc164372641 \h </w:instrText>
        </w:r>
        <w:r w:rsidR="0039228E">
          <w:rPr>
            <w:noProof/>
            <w:webHidden/>
          </w:rPr>
        </w:r>
        <w:r w:rsidR="0039228E">
          <w:rPr>
            <w:noProof/>
            <w:webHidden/>
          </w:rPr>
          <w:fldChar w:fldCharType="separate"/>
        </w:r>
        <w:r w:rsidR="0039228E">
          <w:rPr>
            <w:noProof/>
            <w:webHidden/>
          </w:rPr>
          <w:t>15</w:t>
        </w:r>
        <w:r w:rsidR="0039228E">
          <w:rPr>
            <w:noProof/>
            <w:webHidden/>
          </w:rPr>
          <w:fldChar w:fldCharType="end"/>
        </w:r>
      </w:hyperlink>
    </w:p>
    <w:p w14:paraId="1371B1BA" w14:textId="3222B32F" w:rsidR="0039228E" w:rsidRDefault="00000000">
      <w:pPr>
        <w:pStyle w:val="TDC1"/>
        <w:tabs>
          <w:tab w:val="left" w:pos="1320"/>
          <w:tab w:val="right" w:leader="dot" w:pos="8494"/>
        </w:tabs>
        <w:rPr>
          <w:rFonts w:eastAsiaTheme="minorEastAsia"/>
          <w:noProof/>
          <w:lang w:eastAsia="es-PE"/>
        </w:rPr>
      </w:pPr>
      <w:hyperlink w:anchor="_Toc164372642" w:history="1">
        <w:r w:rsidR="0039228E" w:rsidRPr="007E562C">
          <w:rPr>
            <w:rStyle w:val="Hipervnculo"/>
            <w:rFonts w:ascii="Times New Roman" w:hAnsi="Times New Roman" w:cs="Times New Roman"/>
            <w:noProof/>
          </w:rPr>
          <w:t>Figura 14.</w:t>
        </w:r>
        <w:r w:rsidR="0039228E">
          <w:rPr>
            <w:rFonts w:eastAsiaTheme="minorEastAsia"/>
            <w:noProof/>
            <w:lang w:eastAsia="es-PE"/>
          </w:rPr>
          <w:tab/>
        </w:r>
        <w:r w:rsidR="0039228E" w:rsidRPr="007E562C">
          <w:rPr>
            <w:rStyle w:val="Hipervnculo"/>
            <w:rFonts w:ascii="Times New Roman" w:hAnsi="Times New Roman" w:cs="Times New Roman"/>
            <w:noProof/>
          </w:rPr>
          <w:t>Vista del panel de repositorio dentro de Code Editor</w:t>
        </w:r>
        <w:r w:rsidR="0039228E">
          <w:rPr>
            <w:noProof/>
            <w:webHidden/>
          </w:rPr>
          <w:tab/>
        </w:r>
        <w:r w:rsidR="0039228E">
          <w:rPr>
            <w:noProof/>
            <w:webHidden/>
          </w:rPr>
          <w:fldChar w:fldCharType="begin"/>
        </w:r>
        <w:r w:rsidR="0039228E">
          <w:rPr>
            <w:noProof/>
            <w:webHidden/>
          </w:rPr>
          <w:instrText xml:space="preserve"> PAGEREF _Toc164372642 \h </w:instrText>
        </w:r>
        <w:r w:rsidR="0039228E">
          <w:rPr>
            <w:noProof/>
            <w:webHidden/>
          </w:rPr>
        </w:r>
        <w:r w:rsidR="0039228E">
          <w:rPr>
            <w:noProof/>
            <w:webHidden/>
          </w:rPr>
          <w:fldChar w:fldCharType="separate"/>
        </w:r>
        <w:r w:rsidR="0039228E">
          <w:rPr>
            <w:noProof/>
            <w:webHidden/>
          </w:rPr>
          <w:t>15</w:t>
        </w:r>
        <w:r w:rsidR="0039228E">
          <w:rPr>
            <w:noProof/>
            <w:webHidden/>
          </w:rPr>
          <w:fldChar w:fldCharType="end"/>
        </w:r>
      </w:hyperlink>
    </w:p>
    <w:p w14:paraId="0BBBEBAA" w14:textId="465750A2" w:rsidR="0039228E" w:rsidRDefault="00000000">
      <w:pPr>
        <w:pStyle w:val="TDC1"/>
        <w:tabs>
          <w:tab w:val="left" w:pos="1320"/>
          <w:tab w:val="right" w:leader="dot" w:pos="8494"/>
        </w:tabs>
        <w:rPr>
          <w:rFonts w:eastAsiaTheme="minorEastAsia"/>
          <w:noProof/>
          <w:lang w:eastAsia="es-PE"/>
        </w:rPr>
      </w:pPr>
      <w:hyperlink w:anchor="_Toc164372643" w:history="1">
        <w:r w:rsidR="0039228E" w:rsidRPr="007E562C">
          <w:rPr>
            <w:rStyle w:val="Hipervnculo"/>
            <w:rFonts w:ascii="Times New Roman" w:hAnsi="Times New Roman" w:cs="Times New Roman"/>
            <w:noProof/>
          </w:rPr>
          <w:t>Figura 15.</w:t>
        </w:r>
        <w:r w:rsidR="0039228E">
          <w:rPr>
            <w:rFonts w:eastAsiaTheme="minorEastAsia"/>
            <w:noProof/>
            <w:lang w:eastAsia="es-PE"/>
          </w:rPr>
          <w:tab/>
        </w:r>
        <w:r w:rsidR="0039228E" w:rsidRPr="007E562C">
          <w:rPr>
            <w:rStyle w:val="Hipervnculo"/>
            <w:rFonts w:ascii="Times New Roman" w:hAnsi="Times New Roman" w:cs="Times New Roman"/>
            <w:noProof/>
          </w:rPr>
          <w:t>Herramientas en GEE.</w:t>
        </w:r>
        <w:r w:rsidR="0039228E">
          <w:rPr>
            <w:noProof/>
            <w:webHidden/>
          </w:rPr>
          <w:tab/>
        </w:r>
        <w:r w:rsidR="0039228E">
          <w:rPr>
            <w:noProof/>
            <w:webHidden/>
          </w:rPr>
          <w:fldChar w:fldCharType="begin"/>
        </w:r>
        <w:r w:rsidR="0039228E">
          <w:rPr>
            <w:noProof/>
            <w:webHidden/>
          </w:rPr>
          <w:instrText xml:space="preserve"> PAGEREF _Toc164372643 \h </w:instrText>
        </w:r>
        <w:r w:rsidR="0039228E">
          <w:rPr>
            <w:noProof/>
            <w:webHidden/>
          </w:rPr>
        </w:r>
        <w:r w:rsidR="0039228E">
          <w:rPr>
            <w:noProof/>
            <w:webHidden/>
          </w:rPr>
          <w:fldChar w:fldCharType="separate"/>
        </w:r>
        <w:r w:rsidR="0039228E">
          <w:rPr>
            <w:noProof/>
            <w:webHidden/>
          </w:rPr>
          <w:t>16</w:t>
        </w:r>
        <w:r w:rsidR="0039228E">
          <w:rPr>
            <w:noProof/>
            <w:webHidden/>
          </w:rPr>
          <w:fldChar w:fldCharType="end"/>
        </w:r>
      </w:hyperlink>
    </w:p>
    <w:p w14:paraId="434C89FC" w14:textId="23AD5449" w:rsidR="0039228E" w:rsidRDefault="00000000">
      <w:pPr>
        <w:pStyle w:val="TDC1"/>
        <w:tabs>
          <w:tab w:val="left" w:pos="1320"/>
          <w:tab w:val="right" w:leader="dot" w:pos="8494"/>
        </w:tabs>
        <w:rPr>
          <w:rFonts w:eastAsiaTheme="minorEastAsia"/>
          <w:noProof/>
          <w:lang w:eastAsia="es-PE"/>
        </w:rPr>
      </w:pPr>
      <w:hyperlink w:anchor="_Toc164372644" w:history="1">
        <w:r w:rsidR="0039228E" w:rsidRPr="007E562C">
          <w:rPr>
            <w:rStyle w:val="Hipervnculo"/>
            <w:rFonts w:ascii="Times New Roman" w:hAnsi="Times New Roman" w:cs="Times New Roman"/>
            <w:noProof/>
          </w:rPr>
          <w:t>Figura 16.</w:t>
        </w:r>
        <w:r w:rsidR="0039228E">
          <w:rPr>
            <w:rFonts w:eastAsiaTheme="minorEastAsia"/>
            <w:noProof/>
            <w:lang w:eastAsia="es-PE"/>
          </w:rPr>
          <w:tab/>
        </w:r>
        <w:r w:rsidR="0039228E" w:rsidRPr="007E562C">
          <w:rPr>
            <w:rStyle w:val="Hipervnculo"/>
            <w:rFonts w:ascii="Times New Roman" w:hAnsi="Times New Roman" w:cs="Times New Roman"/>
            <w:noProof/>
          </w:rPr>
          <w:t>Visualización assets</w:t>
        </w:r>
        <w:r w:rsidR="0039228E">
          <w:rPr>
            <w:noProof/>
            <w:webHidden/>
          </w:rPr>
          <w:tab/>
        </w:r>
        <w:r w:rsidR="0039228E">
          <w:rPr>
            <w:noProof/>
            <w:webHidden/>
          </w:rPr>
          <w:fldChar w:fldCharType="begin"/>
        </w:r>
        <w:r w:rsidR="0039228E">
          <w:rPr>
            <w:noProof/>
            <w:webHidden/>
          </w:rPr>
          <w:instrText xml:space="preserve"> PAGEREF _Toc164372644 \h </w:instrText>
        </w:r>
        <w:r w:rsidR="0039228E">
          <w:rPr>
            <w:noProof/>
            <w:webHidden/>
          </w:rPr>
        </w:r>
        <w:r w:rsidR="0039228E">
          <w:rPr>
            <w:noProof/>
            <w:webHidden/>
          </w:rPr>
          <w:fldChar w:fldCharType="separate"/>
        </w:r>
        <w:r w:rsidR="0039228E">
          <w:rPr>
            <w:noProof/>
            <w:webHidden/>
          </w:rPr>
          <w:t>16</w:t>
        </w:r>
        <w:r w:rsidR="0039228E">
          <w:rPr>
            <w:noProof/>
            <w:webHidden/>
          </w:rPr>
          <w:fldChar w:fldCharType="end"/>
        </w:r>
      </w:hyperlink>
    </w:p>
    <w:p w14:paraId="6A566F59" w14:textId="10683F3C" w:rsidR="0039228E" w:rsidRDefault="00000000">
      <w:pPr>
        <w:pStyle w:val="TDC1"/>
        <w:tabs>
          <w:tab w:val="left" w:pos="1320"/>
          <w:tab w:val="right" w:leader="dot" w:pos="8494"/>
        </w:tabs>
        <w:rPr>
          <w:rFonts w:eastAsiaTheme="minorEastAsia"/>
          <w:noProof/>
          <w:lang w:eastAsia="es-PE"/>
        </w:rPr>
      </w:pPr>
      <w:hyperlink w:anchor="_Toc164372645" w:history="1">
        <w:r w:rsidR="0039228E" w:rsidRPr="007E562C">
          <w:rPr>
            <w:rStyle w:val="Hipervnculo"/>
            <w:rFonts w:ascii="Times New Roman" w:hAnsi="Times New Roman" w:cs="Times New Roman"/>
            <w:noProof/>
          </w:rPr>
          <w:t>Figura 17.</w:t>
        </w:r>
        <w:r w:rsidR="0039228E">
          <w:rPr>
            <w:rFonts w:eastAsiaTheme="minorEastAsia"/>
            <w:noProof/>
            <w:lang w:eastAsia="es-PE"/>
          </w:rPr>
          <w:tab/>
        </w:r>
        <w:r w:rsidR="0039228E" w:rsidRPr="007E562C">
          <w:rPr>
            <w:rStyle w:val="Hipervnculo"/>
            <w:rFonts w:ascii="Times New Roman" w:hAnsi="Times New Roman" w:cs="Times New Roman"/>
            <w:noProof/>
          </w:rPr>
          <w:t>Característica de assets.</w:t>
        </w:r>
        <w:r w:rsidR="0039228E">
          <w:rPr>
            <w:noProof/>
            <w:webHidden/>
          </w:rPr>
          <w:tab/>
        </w:r>
        <w:r w:rsidR="0039228E">
          <w:rPr>
            <w:noProof/>
            <w:webHidden/>
          </w:rPr>
          <w:fldChar w:fldCharType="begin"/>
        </w:r>
        <w:r w:rsidR="0039228E">
          <w:rPr>
            <w:noProof/>
            <w:webHidden/>
          </w:rPr>
          <w:instrText xml:space="preserve"> PAGEREF _Toc164372645 \h </w:instrText>
        </w:r>
        <w:r w:rsidR="0039228E">
          <w:rPr>
            <w:noProof/>
            <w:webHidden/>
          </w:rPr>
        </w:r>
        <w:r w:rsidR="0039228E">
          <w:rPr>
            <w:noProof/>
            <w:webHidden/>
          </w:rPr>
          <w:fldChar w:fldCharType="separate"/>
        </w:r>
        <w:r w:rsidR="0039228E">
          <w:rPr>
            <w:noProof/>
            <w:webHidden/>
          </w:rPr>
          <w:t>17</w:t>
        </w:r>
        <w:r w:rsidR="0039228E">
          <w:rPr>
            <w:noProof/>
            <w:webHidden/>
          </w:rPr>
          <w:fldChar w:fldCharType="end"/>
        </w:r>
      </w:hyperlink>
    </w:p>
    <w:p w14:paraId="10FA8B44" w14:textId="47F7B17D" w:rsidR="0039228E" w:rsidRDefault="00000000">
      <w:pPr>
        <w:pStyle w:val="TDC1"/>
        <w:tabs>
          <w:tab w:val="left" w:pos="1320"/>
          <w:tab w:val="right" w:leader="dot" w:pos="8494"/>
        </w:tabs>
        <w:rPr>
          <w:rFonts w:eastAsiaTheme="minorEastAsia"/>
          <w:noProof/>
          <w:lang w:eastAsia="es-PE"/>
        </w:rPr>
      </w:pPr>
      <w:hyperlink w:anchor="_Toc164372646" w:history="1">
        <w:r w:rsidR="0039228E" w:rsidRPr="007E562C">
          <w:rPr>
            <w:rStyle w:val="Hipervnculo"/>
            <w:rFonts w:ascii="Times New Roman" w:hAnsi="Times New Roman" w:cs="Times New Roman"/>
            <w:noProof/>
          </w:rPr>
          <w:t>Figura 18.</w:t>
        </w:r>
        <w:r w:rsidR="0039228E">
          <w:rPr>
            <w:rFonts w:eastAsiaTheme="minorEastAsia"/>
            <w:noProof/>
            <w:lang w:eastAsia="es-PE"/>
          </w:rPr>
          <w:tab/>
        </w:r>
        <w:r w:rsidR="0039228E" w:rsidRPr="007E562C">
          <w:rPr>
            <w:rStyle w:val="Hipervnculo"/>
            <w:rFonts w:ascii="Times New Roman" w:hAnsi="Times New Roman" w:cs="Times New Roman"/>
            <w:noProof/>
          </w:rPr>
          <w:t>Características de la pantalla de rutina.</w:t>
        </w:r>
        <w:r w:rsidR="0039228E">
          <w:rPr>
            <w:noProof/>
            <w:webHidden/>
          </w:rPr>
          <w:tab/>
        </w:r>
        <w:r w:rsidR="0039228E">
          <w:rPr>
            <w:noProof/>
            <w:webHidden/>
          </w:rPr>
          <w:fldChar w:fldCharType="begin"/>
        </w:r>
        <w:r w:rsidR="0039228E">
          <w:rPr>
            <w:noProof/>
            <w:webHidden/>
          </w:rPr>
          <w:instrText xml:space="preserve"> PAGEREF _Toc164372646 \h </w:instrText>
        </w:r>
        <w:r w:rsidR="0039228E">
          <w:rPr>
            <w:noProof/>
            <w:webHidden/>
          </w:rPr>
        </w:r>
        <w:r w:rsidR="0039228E">
          <w:rPr>
            <w:noProof/>
            <w:webHidden/>
          </w:rPr>
          <w:fldChar w:fldCharType="separate"/>
        </w:r>
        <w:r w:rsidR="0039228E">
          <w:rPr>
            <w:noProof/>
            <w:webHidden/>
          </w:rPr>
          <w:t>17</w:t>
        </w:r>
        <w:r w:rsidR="0039228E">
          <w:rPr>
            <w:noProof/>
            <w:webHidden/>
          </w:rPr>
          <w:fldChar w:fldCharType="end"/>
        </w:r>
      </w:hyperlink>
    </w:p>
    <w:p w14:paraId="76BD72B0" w14:textId="620ECEA7" w:rsidR="0039228E" w:rsidRDefault="00000000">
      <w:pPr>
        <w:pStyle w:val="TDC1"/>
        <w:tabs>
          <w:tab w:val="left" w:pos="1320"/>
          <w:tab w:val="right" w:leader="dot" w:pos="8494"/>
        </w:tabs>
        <w:rPr>
          <w:rFonts w:eastAsiaTheme="minorEastAsia"/>
          <w:noProof/>
          <w:lang w:eastAsia="es-PE"/>
        </w:rPr>
      </w:pPr>
      <w:hyperlink w:anchor="_Toc164372647" w:history="1">
        <w:r w:rsidR="0039228E" w:rsidRPr="007E562C">
          <w:rPr>
            <w:rStyle w:val="Hipervnculo"/>
            <w:rFonts w:ascii="Times New Roman" w:hAnsi="Times New Roman" w:cs="Times New Roman"/>
            <w:noProof/>
          </w:rPr>
          <w:t>Figura 19.</w:t>
        </w:r>
        <w:r w:rsidR="0039228E">
          <w:rPr>
            <w:rFonts w:eastAsiaTheme="minorEastAsia"/>
            <w:noProof/>
            <w:lang w:eastAsia="es-PE"/>
          </w:rPr>
          <w:tab/>
        </w:r>
        <w:r w:rsidR="0039228E" w:rsidRPr="007E562C">
          <w:rPr>
            <w:rStyle w:val="Hipervnculo"/>
            <w:rFonts w:ascii="Times New Roman" w:hAnsi="Times New Roman" w:cs="Times New Roman"/>
            <w:noProof/>
          </w:rPr>
          <w:t>Imprimiendo una variable texto en JavaScript.</w:t>
        </w:r>
        <w:r w:rsidR="0039228E">
          <w:rPr>
            <w:noProof/>
            <w:webHidden/>
          </w:rPr>
          <w:tab/>
        </w:r>
        <w:r w:rsidR="0039228E">
          <w:rPr>
            <w:noProof/>
            <w:webHidden/>
          </w:rPr>
          <w:fldChar w:fldCharType="begin"/>
        </w:r>
        <w:r w:rsidR="0039228E">
          <w:rPr>
            <w:noProof/>
            <w:webHidden/>
          </w:rPr>
          <w:instrText xml:space="preserve"> PAGEREF _Toc164372647 \h </w:instrText>
        </w:r>
        <w:r w:rsidR="0039228E">
          <w:rPr>
            <w:noProof/>
            <w:webHidden/>
          </w:rPr>
        </w:r>
        <w:r w:rsidR="0039228E">
          <w:rPr>
            <w:noProof/>
            <w:webHidden/>
          </w:rPr>
          <w:fldChar w:fldCharType="separate"/>
        </w:r>
        <w:r w:rsidR="0039228E">
          <w:rPr>
            <w:noProof/>
            <w:webHidden/>
          </w:rPr>
          <w:t>18</w:t>
        </w:r>
        <w:r w:rsidR="0039228E">
          <w:rPr>
            <w:noProof/>
            <w:webHidden/>
          </w:rPr>
          <w:fldChar w:fldCharType="end"/>
        </w:r>
      </w:hyperlink>
    </w:p>
    <w:p w14:paraId="5CE5B29C" w14:textId="066284F6" w:rsidR="0039228E" w:rsidRDefault="00000000">
      <w:pPr>
        <w:pStyle w:val="TDC1"/>
        <w:tabs>
          <w:tab w:val="left" w:pos="1320"/>
          <w:tab w:val="right" w:leader="dot" w:pos="8494"/>
        </w:tabs>
        <w:rPr>
          <w:rFonts w:eastAsiaTheme="minorEastAsia"/>
          <w:noProof/>
          <w:lang w:eastAsia="es-PE"/>
        </w:rPr>
      </w:pPr>
      <w:hyperlink w:anchor="_Toc164372648" w:history="1">
        <w:r w:rsidR="0039228E" w:rsidRPr="007E562C">
          <w:rPr>
            <w:rStyle w:val="Hipervnculo"/>
            <w:rFonts w:ascii="Times New Roman" w:hAnsi="Times New Roman" w:cs="Times New Roman"/>
            <w:noProof/>
          </w:rPr>
          <w:t>Figura 20.</w:t>
        </w:r>
        <w:r w:rsidR="0039228E">
          <w:rPr>
            <w:rFonts w:eastAsiaTheme="minorEastAsia"/>
            <w:noProof/>
            <w:lang w:eastAsia="es-PE"/>
          </w:rPr>
          <w:tab/>
        </w:r>
        <w:r w:rsidR="0039228E" w:rsidRPr="007E562C">
          <w:rPr>
            <w:rStyle w:val="Hipervnculo"/>
            <w:rFonts w:ascii="Times New Roman" w:hAnsi="Times New Roman" w:cs="Times New Roman"/>
            <w:noProof/>
          </w:rPr>
          <w:t>Visualización inspector.</w:t>
        </w:r>
        <w:r w:rsidR="0039228E">
          <w:rPr>
            <w:noProof/>
            <w:webHidden/>
          </w:rPr>
          <w:tab/>
        </w:r>
        <w:r w:rsidR="0039228E">
          <w:rPr>
            <w:noProof/>
            <w:webHidden/>
          </w:rPr>
          <w:fldChar w:fldCharType="begin"/>
        </w:r>
        <w:r w:rsidR="0039228E">
          <w:rPr>
            <w:noProof/>
            <w:webHidden/>
          </w:rPr>
          <w:instrText xml:space="preserve"> PAGEREF _Toc164372648 \h </w:instrText>
        </w:r>
        <w:r w:rsidR="0039228E">
          <w:rPr>
            <w:noProof/>
            <w:webHidden/>
          </w:rPr>
        </w:r>
        <w:r w:rsidR="0039228E">
          <w:rPr>
            <w:noProof/>
            <w:webHidden/>
          </w:rPr>
          <w:fldChar w:fldCharType="separate"/>
        </w:r>
        <w:r w:rsidR="0039228E">
          <w:rPr>
            <w:noProof/>
            <w:webHidden/>
          </w:rPr>
          <w:t>18</w:t>
        </w:r>
        <w:r w:rsidR="0039228E">
          <w:rPr>
            <w:noProof/>
            <w:webHidden/>
          </w:rPr>
          <w:fldChar w:fldCharType="end"/>
        </w:r>
      </w:hyperlink>
    </w:p>
    <w:p w14:paraId="7302016E" w14:textId="07C206DC" w:rsidR="0039228E" w:rsidRDefault="00000000">
      <w:pPr>
        <w:pStyle w:val="TDC1"/>
        <w:tabs>
          <w:tab w:val="left" w:pos="1320"/>
          <w:tab w:val="right" w:leader="dot" w:pos="8494"/>
        </w:tabs>
        <w:rPr>
          <w:rFonts w:eastAsiaTheme="minorEastAsia"/>
          <w:noProof/>
          <w:lang w:eastAsia="es-PE"/>
        </w:rPr>
      </w:pPr>
      <w:hyperlink w:anchor="_Toc164372649" w:history="1">
        <w:r w:rsidR="0039228E" w:rsidRPr="007E562C">
          <w:rPr>
            <w:rStyle w:val="Hipervnculo"/>
            <w:rFonts w:ascii="Times New Roman" w:hAnsi="Times New Roman" w:cs="Times New Roman"/>
            <w:noProof/>
          </w:rPr>
          <w:t>Figura 21.</w:t>
        </w:r>
        <w:r w:rsidR="0039228E">
          <w:rPr>
            <w:rFonts w:eastAsiaTheme="minorEastAsia"/>
            <w:noProof/>
            <w:lang w:eastAsia="es-PE"/>
          </w:rPr>
          <w:tab/>
        </w:r>
        <w:r w:rsidR="0039228E" w:rsidRPr="007E562C">
          <w:rPr>
            <w:rStyle w:val="Hipervnculo"/>
            <w:rFonts w:ascii="Times New Roman" w:hAnsi="Times New Roman" w:cs="Times New Roman"/>
            <w:noProof/>
          </w:rPr>
          <w:t>Vista de la pestaña de Tasks.</w:t>
        </w:r>
        <w:r w:rsidR="0039228E">
          <w:rPr>
            <w:noProof/>
            <w:webHidden/>
          </w:rPr>
          <w:tab/>
        </w:r>
        <w:r w:rsidR="0039228E">
          <w:rPr>
            <w:noProof/>
            <w:webHidden/>
          </w:rPr>
          <w:fldChar w:fldCharType="begin"/>
        </w:r>
        <w:r w:rsidR="0039228E">
          <w:rPr>
            <w:noProof/>
            <w:webHidden/>
          </w:rPr>
          <w:instrText xml:space="preserve"> PAGEREF _Toc164372649 \h </w:instrText>
        </w:r>
        <w:r w:rsidR="0039228E">
          <w:rPr>
            <w:noProof/>
            <w:webHidden/>
          </w:rPr>
        </w:r>
        <w:r w:rsidR="0039228E">
          <w:rPr>
            <w:noProof/>
            <w:webHidden/>
          </w:rPr>
          <w:fldChar w:fldCharType="separate"/>
        </w:r>
        <w:r w:rsidR="0039228E">
          <w:rPr>
            <w:noProof/>
            <w:webHidden/>
          </w:rPr>
          <w:t>18</w:t>
        </w:r>
        <w:r w:rsidR="0039228E">
          <w:rPr>
            <w:noProof/>
            <w:webHidden/>
          </w:rPr>
          <w:fldChar w:fldCharType="end"/>
        </w:r>
      </w:hyperlink>
    </w:p>
    <w:p w14:paraId="2EFDD558" w14:textId="1C59BCDD" w:rsidR="0039228E" w:rsidRDefault="00000000">
      <w:pPr>
        <w:pStyle w:val="TDC1"/>
        <w:tabs>
          <w:tab w:val="left" w:pos="1320"/>
          <w:tab w:val="right" w:leader="dot" w:pos="8494"/>
        </w:tabs>
        <w:rPr>
          <w:rFonts w:eastAsiaTheme="minorEastAsia"/>
          <w:noProof/>
          <w:lang w:eastAsia="es-PE"/>
        </w:rPr>
      </w:pPr>
      <w:hyperlink w:anchor="_Toc164372650" w:history="1">
        <w:r w:rsidR="0039228E" w:rsidRPr="007E562C">
          <w:rPr>
            <w:rStyle w:val="Hipervnculo"/>
            <w:rFonts w:ascii="Times New Roman" w:hAnsi="Times New Roman" w:cs="Times New Roman"/>
            <w:noProof/>
          </w:rPr>
          <w:t>Figura 22.</w:t>
        </w:r>
        <w:r w:rsidR="0039228E">
          <w:rPr>
            <w:rFonts w:eastAsiaTheme="minorEastAsia"/>
            <w:noProof/>
            <w:lang w:eastAsia="es-PE"/>
          </w:rPr>
          <w:tab/>
        </w:r>
        <w:r w:rsidR="0039228E" w:rsidRPr="007E562C">
          <w:rPr>
            <w:rStyle w:val="Hipervnculo"/>
            <w:rFonts w:ascii="Times New Roman" w:hAnsi="Times New Roman" w:cs="Times New Roman"/>
            <w:noProof/>
          </w:rPr>
          <w:t>Visualización de la pantalla del mapa.</w:t>
        </w:r>
        <w:r w:rsidR="0039228E">
          <w:rPr>
            <w:noProof/>
            <w:webHidden/>
          </w:rPr>
          <w:tab/>
        </w:r>
        <w:r w:rsidR="0039228E">
          <w:rPr>
            <w:noProof/>
            <w:webHidden/>
          </w:rPr>
          <w:fldChar w:fldCharType="begin"/>
        </w:r>
        <w:r w:rsidR="0039228E">
          <w:rPr>
            <w:noProof/>
            <w:webHidden/>
          </w:rPr>
          <w:instrText xml:space="preserve"> PAGEREF _Toc164372650 \h </w:instrText>
        </w:r>
        <w:r w:rsidR="0039228E">
          <w:rPr>
            <w:noProof/>
            <w:webHidden/>
          </w:rPr>
        </w:r>
        <w:r w:rsidR="0039228E">
          <w:rPr>
            <w:noProof/>
            <w:webHidden/>
          </w:rPr>
          <w:fldChar w:fldCharType="separate"/>
        </w:r>
        <w:r w:rsidR="0039228E">
          <w:rPr>
            <w:noProof/>
            <w:webHidden/>
          </w:rPr>
          <w:t>19</w:t>
        </w:r>
        <w:r w:rsidR="0039228E">
          <w:rPr>
            <w:noProof/>
            <w:webHidden/>
          </w:rPr>
          <w:fldChar w:fldCharType="end"/>
        </w:r>
      </w:hyperlink>
    </w:p>
    <w:p w14:paraId="5AEE5886" w14:textId="1B86497A" w:rsidR="0039228E" w:rsidRDefault="00000000">
      <w:pPr>
        <w:pStyle w:val="TDC2"/>
        <w:tabs>
          <w:tab w:val="left" w:pos="880"/>
          <w:tab w:val="right" w:leader="dot" w:pos="8494"/>
        </w:tabs>
        <w:rPr>
          <w:rFonts w:eastAsiaTheme="minorEastAsia"/>
          <w:noProof/>
          <w:lang w:eastAsia="es-PE"/>
        </w:rPr>
      </w:pPr>
      <w:hyperlink w:anchor="_Toc164372651" w:history="1">
        <w:r w:rsidR="0039228E" w:rsidRPr="007E562C">
          <w:rPr>
            <w:rStyle w:val="Hipervnculo"/>
            <w:rFonts w:ascii="Times New Roman" w:hAnsi="Times New Roman" w:cs="Times New Roman"/>
            <w:b/>
            <w:bCs/>
            <w:noProof/>
          </w:rPr>
          <w:t>2.2.</w:t>
        </w:r>
        <w:r w:rsidR="0039228E">
          <w:rPr>
            <w:rFonts w:eastAsiaTheme="minorEastAsia"/>
            <w:noProof/>
            <w:lang w:eastAsia="es-PE"/>
          </w:rPr>
          <w:tab/>
        </w:r>
        <w:r w:rsidR="0039228E" w:rsidRPr="007E562C">
          <w:rPr>
            <w:rStyle w:val="Hipervnculo"/>
            <w:rFonts w:ascii="Times New Roman" w:hAnsi="Times New Roman" w:cs="Times New Roman"/>
            <w:b/>
            <w:bCs/>
            <w:noProof/>
          </w:rPr>
          <w:t>Python</w:t>
        </w:r>
        <w:r w:rsidR="0039228E">
          <w:rPr>
            <w:noProof/>
            <w:webHidden/>
          </w:rPr>
          <w:tab/>
        </w:r>
        <w:r w:rsidR="0039228E">
          <w:rPr>
            <w:noProof/>
            <w:webHidden/>
          </w:rPr>
          <w:fldChar w:fldCharType="begin"/>
        </w:r>
        <w:r w:rsidR="0039228E">
          <w:rPr>
            <w:noProof/>
            <w:webHidden/>
          </w:rPr>
          <w:instrText xml:space="preserve"> PAGEREF _Toc164372651 \h </w:instrText>
        </w:r>
        <w:r w:rsidR="0039228E">
          <w:rPr>
            <w:noProof/>
            <w:webHidden/>
          </w:rPr>
        </w:r>
        <w:r w:rsidR="0039228E">
          <w:rPr>
            <w:noProof/>
            <w:webHidden/>
          </w:rPr>
          <w:fldChar w:fldCharType="separate"/>
        </w:r>
        <w:r w:rsidR="0039228E">
          <w:rPr>
            <w:noProof/>
            <w:webHidden/>
          </w:rPr>
          <w:t>19</w:t>
        </w:r>
        <w:r w:rsidR="0039228E">
          <w:rPr>
            <w:noProof/>
            <w:webHidden/>
          </w:rPr>
          <w:fldChar w:fldCharType="end"/>
        </w:r>
      </w:hyperlink>
    </w:p>
    <w:p w14:paraId="04C6F86E" w14:textId="0352A16F" w:rsidR="0039228E" w:rsidRDefault="00000000">
      <w:pPr>
        <w:pStyle w:val="TDC3"/>
        <w:tabs>
          <w:tab w:val="left" w:pos="1320"/>
          <w:tab w:val="right" w:leader="dot" w:pos="8494"/>
        </w:tabs>
        <w:rPr>
          <w:rFonts w:eastAsiaTheme="minorEastAsia"/>
          <w:noProof/>
          <w:lang w:eastAsia="es-PE"/>
        </w:rPr>
      </w:pPr>
      <w:hyperlink w:anchor="_Toc164372652" w:history="1">
        <w:r w:rsidR="0039228E" w:rsidRPr="007E562C">
          <w:rPr>
            <w:rStyle w:val="Hipervnculo"/>
            <w:rFonts w:ascii="Times New Roman" w:hAnsi="Times New Roman" w:cs="Times New Roman"/>
            <w:b/>
            <w:noProof/>
          </w:rPr>
          <w:t>2.2.1.</w:t>
        </w:r>
        <w:r w:rsidR="0039228E">
          <w:rPr>
            <w:rFonts w:eastAsiaTheme="minorEastAsia"/>
            <w:noProof/>
            <w:lang w:eastAsia="es-PE"/>
          </w:rPr>
          <w:tab/>
        </w:r>
        <w:r w:rsidR="0039228E" w:rsidRPr="007E562C">
          <w:rPr>
            <w:rStyle w:val="Hipervnculo"/>
            <w:rFonts w:ascii="Times New Roman" w:hAnsi="Times New Roman" w:cs="Times New Roman"/>
            <w:b/>
            <w:noProof/>
          </w:rPr>
          <w:t>Instalación de Python en Windows</w:t>
        </w:r>
        <w:r w:rsidR="0039228E">
          <w:rPr>
            <w:noProof/>
            <w:webHidden/>
          </w:rPr>
          <w:tab/>
        </w:r>
        <w:r w:rsidR="0039228E">
          <w:rPr>
            <w:noProof/>
            <w:webHidden/>
          </w:rPr>
          <w:fldChar w:fldCharType="begin"/>
        </w:r>
        <w:r w:rsidR="0039228E">
          <w:rPr>
            <w:noProof/>
            <w:webHidden/>
          </w:rPr>
          <w:instrText xml:space="preserve"> PAGEREF _Toc164372652 \h </w:instrText>
        </w:r>
        <w:r w:rsidR="0039228E">
          <w:rPr>
            <w:noProof/>
            <w:webHidden/>
          </w:rPr>
        </w:r>
        <w:r w:rsidR="0039228E">
          <w:rPr>
            <w:noProof/>
            <w:webHidden/>
          </w:rPr>
          <w:fldChar w:fldCharType="separate"/>
        </w:r>
        <w:r w:rsidR="0039228E">
          <w:rPr>
            <w:noProof/>
            <w:webHidden/>
          </w:rPr>
          <w:t>20</w:t>
        </w:r>
        <w:r w:rsidR="0039228E">
          <w:rPr>
            <w:noProof/>
            <w:webHidden/>
          </w:rPr>
          <w:fldChar w:fldCharType="end"/>
        </w:r>
      </w:hyperlink>
    </w:p>
    <w:p w14:paraId="60354F14" w14:textId="79528CA8" w:rsidR="0039228E" w:rsidRDefault="00000000">
      <w:pPr>
        <w:pStyle w:val="TDC1"/>
        <w:tabs>
          <w:tab w:val="left" w:pos="1320"/>
          <w:tab w:val="right" w:leader="dot" w:pos="8494"/>
        </w:tabs>
        <w:rPr>
          <w:rFonts w:eastAsiaTheme="minorEastAsia"/>
          <w:noProof/>
          <w:lang w:eastAsia="es-PE"/>
        </w:rPr>
      </w:pPr>
      <w:hyperlink w:anchor="_Toc164372653" w:history="1">
        <w:r w:rsidR="0039228E" w:rsidRPr="007E562C">
          <w:rPr>
            <w:rStyle w:val="Hipervnculo"/>
            <w:rFonts w:ascii="Times New Roman" w:hAnsi="Times New Roman" w:cs="Times New Roman"/>
            <w:noProof/>
          </w:rPr>
          <w:t>Figura 23.</w:t>
        </w:r>
        <w:r w:rsidR="0039228E">
          <w:rPr>
            <w:rFonts w:eastAsiaTheme="minorEastAsia"/>
            <w:noProof/>
            <w:lang w:eastAsia="es-PE"/>
          </w:rPr>
          <w:tab/>
        </w:r>
        <w:r w:rsidR="0039228E" w:rsidRPr="007E562C">
          <w:rPr>
            <w:rStyle w:val="Hipervnculo"/>
            <w:rFonts w:ascii="Times New Roman" w:hAnsi="Times New Roman" w:cs="Times New Roman"/>
            <w:noProof/>
          </w:rPr>
          <w:t>Página descargar Python 3.9.13</w:t>
        </w:r>
        <w:r w:rsidR="0039228E">
          <w:rPr>
            <w:noProof/>
            <w:webHidden/>
          </w:rPr>
          <w:tab/>
        </w:r>
        <w:r w:rsidR="0039228E">
          <w:rPr>
            <w:noProof/>
            <w:webHidden/>
          </w:rPr>
          <w:fldChar w:fldCharType="begin"/>
        </w:r>
        <w:r w:rsidR="0039228E">
          <w:rPr>
            <w:noProof/>
            <w:webHidden/>
          </w:rPr>
          <w:instrText xml:space="preserve"> PAGEREF _Toc164372653 \h </w:instrText>
        </w:r>
        <w:r w:rsidR="0039228E">
          <w:rPr>
            <w:noProof/>
            <w:webHidden/>
          </w:rPr>
        </w:r>
        <w:r w:rsidR="0039228E">
          <w:rPr>
            <w:noProof/>
            <w:webHidden/>
          </w:rPr>
          <w:fldChar w:fldCharType="separate"/>
        </w:r>
        <w:r w:rsidR="0039228E">
          <w:rPr>
            <w:noProof/>
            <w:webHidden/>
          </w:rPr>
          <w:t>20</w:t>
        </w:r>
        <w:r w:rsidR="0039228E">
          <w:rPr>
            <w:noProof/>
            <w:webHidden/>
          </w:rPr>
          <w:fldChar w:fldCharType="end"/>
        </w:r>
      </w:hyperlink>
    </w:p>
    <w:p w14:paraId="7827982A" w14:textId="70B6F760" w:rsidR="0039228E" w:rsidRDefault="00000000">
      <w:pPr>
        <w:pStyle w:val="TDC1"/>
        <w:tabs>
          <w:tab w:val="left" w:pos="1320"/>
          <w:tab w:val="right" w:leader="dot" w:pos="8494"/>
        </w:tabs>
        <w:rPr>
          <w:rFonts w:eastAsiaTheme="minorEastAsia"/>
          <w:noProof/>
          <w:lang w:eastAsia="es-PE"/>
        </w:rPr>
      </w:pPr>
      <w:hyperlink w:anchor="_Toc164372654" w:history="1">
        <w:r w:rsidR="0039228E" w:rsidRPr="007E562C">
          <w:rPr>
            <w:rStyle w:val="Hipervnculo"/>
            <w:rFonts w:ascii="Times New Roman" w:hAnsi="Times New Roman" w:cs="Times New Roman"/>
            <w:noProof/>
          </w:rPr>
          <w:t>Figura 24.</w:t>
        </w:r>
        <w:r w:rsidR="0039228E">
          <w:rPr>
            <w:rFonts w:eastAsiaTheme="minorEastAsia"/>
            <w:noProof/>
            <w:lang w:eastAsia="es-PE"/>
          </w:rPr>
          <w:tab/>
        </w:r>
        <w:r w:rsidR="0039228E" w:rsidRPr="007E562C">
          <w:rPr>
            <w:rStyle w:val="Hipervnculo"/>
            <w:rFonts w:ascii="Times New Roman" w:hAnsi="Times New Roman" w:cs="Times New Roman"/>
            <w:noProof/>
          </w:rPr>
          <w:t>Instalación Python 3.9.13</w:t>
        </w:r>
        <w:r w:rsidR="0039228E">
          <w:rPr>
            <w:noProof/>
            <w:webHidden/>
          </w:rPr>
          <w:tab/>
        </w:r>
        <w:r w:rsidR="0039228E">
          <w:rPr>
            <w:noProof/>
            <w:webHidden/>
          </w:rPr>
          <w:fldChar w:fldCharType="begin"/>
        </w:r>
        <w:r w:rsidR="0039228E">
          <w:rPr>
            <w:noProof/>
            <w:webHidden/>
          </w:rPr>
          <w:instrText xml:space="preserve"> PAGEREF _Toc164372654 \h </w:instrText>
        </w:r>
        <w:r w:rsidR="0039228E">
          <w:rPr>
            <w:noProof/>
            <w:webHidden/>
          </w:rPr>
        </w:r>
        <w:r w:rsidR="0039228E">
          <w:rPr>
            <w:noProof/>
            <w:webHidden/>
          </w:rPr>
          <w:fldChar w:fldCharType="separate"/>
        </w:r>
        <w:r w:rsidR="0039228E">
          <w:rPr>
            <w:noProof/>
            <w:webHidden/>
          </w:rPr>
          <w:t>20</w:t>
        </w:r>
        <w:r w:rsidR="0039228E">
          <w:rPr>
            <w:noProof/>
            <w:webHidden/>
          </w:rPr>
          <w:fldChar w:fldCharType="end"/>
        </w:r>
      </w:hyperlink>
    </w:p>
    <w:p w14:paraId="220584A9" w14:textId="6E5FF0BA" w:rsidR="0039228E" w:rsidRDefault="00000000">
      <w:pPr>
        <w:pStyle w:val="TDC1"/>
        <w:tabs>
          <w:tab w:val="left" w:pos="1320"/>
          <w:tab w:val="right" w:leader="dot" w:pos="8494"/>
        </w:tabs>
        <w:rPr>
          <w:rFonts w:eastAsiaTheme="minorEastAsia"/>
          <w:noProof/>
          <w:lang w:eastAsia="es-PE"/>
        </w:rPr>
      </w:pPr>
      <w:hyperlink w:anchor="_Toc164372655" w:history="1">
        <w:r w:rsidR="0039228E" w:rsidRPr="007E562C">
          <w:rPr>
            <w:rStyle w:val="Hipervnculo"/>
            <w:rFonts w:ascii="Times New Roman" w:hAnsi="Times New Roman" w:cs="Times New Roman"/>
            <w:noProof/>
          </w:rPr>
          <w:t>Figura 25.</w:t>
        </w:r>
        <w:r w:rsidR="0039228E">
          <w:rPr>
            <w:rFonts w:eastAsiaTheme="minorEastAsia"/>
            <w:noProof/>
            <w:lang w:eastAsia="es-PE"/>
          </w:rPr>
          <w:tab/>
        </w:r>
        <w:r w:rsidR="0039228E" w:rsidRPr="007E562C">
          <w:rPr>
            <w:rStyle w:val="Hipervnculo"/>
            <w:rFonts w:ascii="Times New Roman" w:hAnsi="Times New Roman" w:cs="Times New Roman"/>
            <w:noProof/>
          </w:rPr>
          <w:t>Activamos todas las opciones features.</w:t>
        </w:r>
        <w:r w:rsidR="0039228E">
          <w:rPr>
            <w:noProof/>
            <w:webHidden/>
          </w:rPr>
          <w:tab/>
        </w:r>
        <w:r w:rsidR="0039228E">
          <w:rPr>
            <w:noProof/>
            <w:webHidden/>
          </w:rPr>
          <w:fldChar w:fldCharType="begin"/>
        </w:r>
        <w:r w:rsidR="0039228E">
          <w:rPr>
            <w:noProof/>
            <w:webHidden/>
          </w:rPr>
          <w:instrText xml:space="preserve"> PAGEREF _Toc164372655 \h </w:instrText>
        </w:r>
        <w:r w:rsidR="0039228E">
          <w:rPr>
            <w:noProof/>
            <w:webHidden/>
          </w:rPr>
        </w:r>
        <w:r w:rsidR="0039228E">
          <w:rPr>
            <w:noProof/>
            <w:webHidden/>
          </w:rPr>
          <w:fldChar w:fldCharType="separate"/>
        </w:r>
        <w:r w:rsidR="0039228E">
          <w:rPr>
            <w:noProof/>
            <w:webHidden/>
          </w:rPr>
          <w:t>21</w:t>
        </w:r>
        <w:r w:rsidR="0039228E">
          <w:rPr>
            <w:noProof/>
            <w:webHidden/>
          </w:rPr>
          <w:fldChar w:fldCharType="end"/>
        </w:r>
      </w:hyperlink>
    </w:p>
    <w:p w14:paraId="48BF158B" w14:textId="5BDF045C" w:rsidR="0039228E" w:rsidRDefault="00000000">
      <w:pPr>
        <w:pStyle w:val="TDC1"/>
        <w:tabs>
          <w:tab w:val="left" w:pos="1320"/>
          <w:tab w:val="right" w:leader="dot" w:pos="8494"/>
        </w:tabs>
        <w:rPr>
          <w:rFonts w:eastAsiaTheme="minorEastAsia"/>
          <w:noProof/>
          <w:lang w:eastAsia="es-PE"/>
        </w:rPr>
      </w:pPr>
      <w:hyperlink w:anchor="_Toc164372656" w:history="1">
        <w:r w:rsidR="0039228E" w:rsidRPr="007E562C">
          <w:rPr>
            <w:rStyle w:val="Hipervnculo"/>
            <w:rFonts w:ascii="Times New Roman" w:hAnsi="Times New Roman" w:cs="Times New Roman"/>
            <w:noProof/>
          </w:rPr>
          <w:t>Figura 26.</w:t>
        </w:r>
        <w:r w:rsidR="0039228E">
          <w:rPr>
            <w:rFonts w:eastAsiaTheme="minorEastAsia"/>
            <w:noProof/>
            <w:lang w:eastAsia="es-PE"/>
          </w:rPr>
          <w:tab/>
        </w:r>
        <w:r w:rsidR="0039228E" w:rsidRPr="007E562C">
          <w:rPr>
            <w:rStyle w:val="Hipervnculo"/>
            <w:rFonts w:ascii="Times New Roman" w:hAnsi="Times New Roman" w:cs="Times New Roman"/>
            <w:noProof/>
          </w:rPr>
          <w:t>Crear una carpeta en C y install.</w:t>
        </w:r>
        <w:r w:rsidR="0039228E">
          <w:rPr>
            <w:noProof/>
            <w:webHidden/>
          </w:rPr>
          <w:tab/>
        </w:r>
        <w:r w:rsidR="0039228E">
          <w:rPr>
            <w:noProof/>
            <w:webHidden/>
          </w:rPr>
          <w:fldChar w:fldCharType="begin"/>
        </w:r>
        <w:r w:rsidR="0039228E">
          <w:rPr>
            <w:noProof/>
            <w:webHidden/>
          </w:rPr>
          <w:instrText xml:space="preserve"> PAGEREF _Toc164372656 \h </w:instrText>
        </w:r>
        <w:r w:rsidR="0039228E">
          <w:rPr>
            <w:noProof/>
            <w:webHidden/>
          </w:rPr>
        </w:r>
        <w:r w:rsidR="0039228E">
          <w:rPr>
            <w:noProof/>
            <w:webHidden/>
          </w:rPr>
          <w:fldChar w:fldCharType="separate"/>
        </w:r>
        <w:r w:rsidR="0039228E">
          <w:rPr>
            <w:noProof/>
            <w:webHidden/>
          </w:rPr>
          <w:t>21</w:t>
        </w:r>
        <w:r w:rsidR="0039228E">
          <w:rPr>
            <w:noProof/>
            <w:webHidden/>
          </w:rPr>
          <w:fldChar w:fldCharType="end"/>
        </w:r>
      </w:hyperlink>
    </w:p>
    <w:p w14:paraId="65AA60A4" w14:textId="6C0525BE" w:rsidR="0039228E" w:rsidRDefault="00000000">
      <w:pPr>
        <w:pStyle w:val="TDC1"/>
        <w:tabs>
          <w:tab w:val="left" w:pos="1320"/>
          <w:tab w:val="right" w:leader="dot" w:pos="8494"/>
        </w:tabs>
        <w:rPr>
          <w:rFonts w:eastAsiaTheme="minorEastAsia"/>
          <w:noProof/>
          <w:lang w:eastAsia="es-PE"/>
        </w:rPr>
      </w:pPr>
      <w:hyperlink w:anchor="_Toc164372657" w:history="1">
        <w:r w:rsidR="0039228E" w:rsidRPr="007E562C">
          <w:rPr>
            <w:rStyle w:val="Hipervnculo"/>
            <w:rFonts w:ascii="Times New Roman" w:hAnsi="Times New Roman" w:cs="Times New Roman"/>
            <w:noProof/>
          </w:rPr>
          <w:t>Figura 27.</w:t>
        </w:r>
        <w:r w:rsidR="0039228E">
          <w:rPr>
            <w:rFonts w:eastAsiaTheme="minorEastAsia"/>
            <w:noProof/>
            <w:lang w:eastAsia="es-PE"/>
          </w:rPr>
          <w:tab/>
        </w:r>
        <w:r w:rsidR="0039228E" w:rsidRPr="007E562C">
          <w:rPr>
            <w:rStyle w:val="Hipervnculo"/>
            <w:rFonts w:ascii="Times New Roman" w:hAnsi="Times New Roman" w:cs="Times New Roman"/>
            <w:noProof/>
          </w:rPr>
          <w:t>Ventana de Simbología del sistema ponemos Python –version.</w:t>
        </w:r>
        <w:r w:rsidR="0039228E">
          <w:rPr>
            <w:noProof/>
            <w:webHidden/>
          </w:rPr>
          <w:tab/>
        </w:r>
        <w:r w:rsidR="0039228E">
          <w:rPr>
            <w:noProof/>
            <w:webHidden/>
          </w:rPr>
          <w:fldChar w:fldCharType="begin"/>
        </w:r>
        <w:r w:rsidR="0039228E">
          <w:rPr>
            <w:noProof/>
            <w:webHidden/>
          </w:rPr>
          <w:instrText xml:space="preserve"> PAGEREF _Toc164372657 \h </w:instrText>
        </w:r>
        <w:r w:rsidR="0039228E">
          <w:rPr>
            <w:noProof/>
            <w:webHidden/>
          </w:rPr>
        </w:r>
        <w:r w:rsidR="0039228E">
          <w:rPr>
            <w:noProof/>
            <w:webHidden/>
          </w:rPr>
          <w:fldChar w:fldCharType="separate"/>
        </w:r>
        <w:r w:rsidR="0039228E">
          <w:rPr>
            <w:noProof/>
            <w:webHidden/>
          </w:rPr>
          <w:t>22</w:t>
        </w:r>
        <w:r w:rsidR="0039228E">
          <w:rPr>
            <w:noProof/>
            <w:webHidden/>
          </w:rPr>
          <w:fldChar w:fldCharType="end"/>
        </w:r>
      </w:hyperlink>
    </w:p>
    <w:p w14:paraId="544A6A0A" w14:textId="37EA608D" w:rsidR="0039228E" w:rsidRDefault="00000000">
      <w:pPr>
        <w:pStyle w:val="TDC1"/>
        <w:tabs>
          <w:tab w:val="left" w:pos="1320"/>
          <w:tab w:val="right" w:leader="dot" w:pos="8494"/>
        </w:tabs>
        <w:rPr>
          <w:rFonts w:eastAsiaTheme="minorEastAsia"/>
          <w:noProof/>
          <w:lang w:eastAsia="es-PE"/>
        </w:rPr>
      </w:pPr>
      <w:hyperlink w:anchor="_Toc164372658" w:history="1">
        <w:r w:rsidR="0039228E" w:rsidRPr="007E562C">
          <w:rPr>
            <w:rStyle w:val="Hipervnculo"/>
            <w:rFonts w:ascii="Times New Roman" w:hAnsi="Times New Roman" w:cs="Times New Roman"/>
            <w:noProof/>
          </w:rPr>
          <w:t>Figura 28.</w:t>
        </w:r>
        <w:r w:rsidR="0039228E">
          <w:rPr>
            <w:rFonts w:eastAsiaTheme="minorEastAsia"/>
            <w:noProof/>
            <w:lang w:eastAsia="es-PE"/>
          </w:rPr>
          <w:tab/>
        </w:r>
        <w:r w:rsidR="0039228E" w:rsidRPr="007E562C">
          <w:rPr>
            <w:rStyle w:val="Hipervnculo"/>
            <w:rFonts w:ascii="Times New Roman" w:hAnsi="Times New Roman" w:cs="Times New Roman"/>
            <w:noProof/>
          </w:rPr>
          <w:t>Instalación de la librería de pandas</w:t>
        </w:r>
        <w:r w:rsidR="0039228E">
          <w:rPr>
            <w:noProof/>
            <w:webHidden/>
          </w:rPr>
          <w:tab/>
        </w:r>
        <w:r w:rsidR="0039228E">
          <w:rPr>
            <w:noProof/>
            <w:webHidden/>
          </w:rPr>
          <w:fldChar w:fldCharType="begin"/>
        </w:r>
        <w:r w:rsidR="0039228E">
          <w:rPr>
            <w:noProof/>
            <w:webHidden/>
          </w:rPr>
          <w:instrText xml:space="preserve"> PAGEREF _Toc164372658 \h </w:instrText>
        </w:r>
        <w:r w:rsidR="0039228E">
          <w:rPr>
            <w:noProof/>
            <w:webHidden/>
          </w:rPr>
        </w:r>
        <w:r w:rsidR="0039228E">
          <w:rPr>
            <w:noProof/>
            <w:webHidden/>
          </w:rPr>
          <w:fldChar w:fldCharType="separate"/>
        </w:r>
        <w:r w:rsidR="0039228E">
          <w:rPr>
            <w:noProof/>
            <w:webHidden/>
          </w:rPr>
          <w:t>22</w:t>
        </w:r>
        <w:r w:rsidR="0039228E">
          <w:rPr>
            <w:noProof/>
            <w:webHidden/>
          </w:rPr>
          <w:fldChar w:fldCharType="end"/>
        </w:r>
      </w:hyperlink>
    </w:p>
    <w:p w14:paraId="45D2E224" w14:textId="1595C2D1" w:rsidR="0039228E" w:rsidRDefault="00000000">
      <w:pPr>
        <w:pStyle w:val="TDC1"/>
        <w:tabs>
          <w:tab w:val="left" w:pos="1320"/>
          <w:tab w:val="right" w:leader="dot" w:pos="8494"/>
        </w:tabs>
        <w:rPr>
          <w:rFonts w:eastAsiaTheme="minorEastAsia"/>
          <w:noProof/>
          <w:lang w:eastAsia="es-PE"/>
        </w:rPr>
      </w:pPr>
      <w:hyperlink w:anchor="_Toc164372659" w:history="1">
        <w:r w:rsidR="0039228E" w:rsidRPr="007E562C">
          <w:rPr>
            <w:rStyle w:val="Hipervnculo"/>
            <w:rFonts w:ascii="Times New Roman" w:hAnsi="Times New Roman" w:cs="Times New Roman"/>
            <w:noProof/>
          </w:rPr>
          <w:t>Figura 29.</w:t>
        </w:r>
        <w:r w:rsidR="0039228E">
          <w:rPr>
            <w:rFonts w:eastAsiaTheme="minorEastAsia"/>
            <w:noProof/>
            <w:lang w:eastAsia="es-PE"/>
          </w:rPr>
          <w:tab/>
        </w:r>
        <w:r w:rsidR="0039228E" w:rsidRPr="007E562C">
          <w:rPr>
            <w:rStyle w:val="Hipervnculo"/>
            <w:rFonts w:ascii="Times New Roman" w:hAnsi="Times New Roman" w:cs="Times New Roman"/>
            <w:noProof/>
          </w:rPr>
          <w:t>Visualización de la instalación de dependencia pandas.</w:t>
        </w:r>
        <w:r w:rsidR="0039228E">
          <w:rPr>
            <w:noProof/>
            <w:webHidden/>
          </w:rPr>
          <w:tab/>
        </w:r>
        <w:r w:rsidR="0039228E">
          <w:rPr>
            <w:noProof/>
            <w:webHidden/>
          </w:rPr>
          <w:fldChar w:fldCharType="begin"/>
        </w:r>
        <w:r w:rsidR="0039228E">
          <w:rPr>
            <w:noProof/>
            <w:webHidden/>
          </w:rPr>
          <w:instrText xml:space="preserve"> PAGEREF _Toc164372659 \h </w:instrText>
        </w:r>
        <w:r w:rsidR="0039228E">
          <w:rPr>
            <w:noProof/>
            <w:webHidden/>
          </w:rPr>
        </w:r>
        <w:r w:rsidR="0039228E">
          <w:rPr>
            <w:noProof/>
            <w:webHidden/>
          </w:rPr>
          <w:fldChar w:fldCharType="separate"/>
        </w:r>
        <w:r w:rsidR="0039228E">
          <w:rPr>
            <w:noProof/>
            <w:webHidden/>
          </w:rPr>
          <w:t>22</w:t>
        </w:r>
        <w:r w:rsidR="0039228E">
          <w:rPr>
            <w:noProof/>
            <w:webHidden/>
          </w:rPr>
          <w:fldChar w:fldCharType="end"/>
        </w:r>
      </w:hyperlink>
    </w:p>
    <w:p w14:paraId="463A571E" w14:textId="4C1B8295" w:rsidR="0039228E" w:rsidRDefault="00000000">
      <w:pPr>
        <w:pStyle w:val="TDC1"/>
        <w:tabs>
          <w:tab w:val="left" w:pos="1320"/>
          <w:tab w:val="right" w:leader="dot" w:pos="8494"/>
        </w:tabs>
        <w:rPr>
          <w:rFonts w:eastAsiaTheme="minorEastAsia"/>
          <w:noProof/>
          <w:lang w:eastAsia="es-PE"/>
        </w:rPr>
      </w:pPr>
      <w:hyperlink w:anchor="_Toc164372660" w:history="1">
        <w:r w:rsidR="0039228E" w:rsidRPr="007E562C">
          <w:rPr>
            <w:rStyle w:val="Hipervnculo"/>
            <w:rFonts w:ascii="Times New Roman" w:hAnsi="Times New Roman" w:cs="Times New Roman"/>
            <w:noProof/>
          </w:rPr>
          <w:t>Figura 30.</w:t>
        </w:r>
        <w:r w:rsidR="0039228E">
          <w:rPr>
            <w:rFonts w:eastAsiaTheme="minorEastAsia"/>
            <w:noProof/>
            <w:lang w:eastAsia="es-PE"/>
          </w:rPr>
          <w:tab/>
        </w:r>
        <w:r w:rsidR="0039228E" w:rsidRPr="007E562C">
          <w:rPr>
            <w:rStyle w:val="Hipervnculo"/>
            <w:rFonts w:ascii="Times New Roman" w:hAnsi="Times New Roman" w:cs="Times New Roman"/>
            <w:noProof/>
          </w:rPr>
          <w:t>Instalación de Jupyter Notebook y Lab.</w:t>
        </w:r>
        <w:r w:rsidR="0039228E">
          <w:rPr>
            <w:noProof/>
            <w:webHidden/>
          </w:rPr>
          <w:tab/>
        </w:r>
        <w:r w:rsidR="0039228E">
          <w:rPr>
            <w:noProof/>
            <w:webHidden/>
          </w:rPr>
          <w:fldChar w:fldCharType="begin"/>
        </w:r>
        <w:r w:rsidR="0039228E">
          <w:rPr>
            <w:noProof/>
            <w:webHidden/>
          </w:rPr>
          <w:instrText xml:space="preserve"> PAGEREF _Toc164372660 \h </w:instrText>
        </w:r>
        <w:r w:rsidR="0039228E">
          <w:rPr>
            <w:noProof/>
            <w:webHidden/>
          </w:rPr>
        </w:r>
        <w:r w:rsidR="0039228E">
          <w:rPr>
            <w:noProof/>
            <w:webHidden/>
          </w:rPr>
          <w:fldChar w:fldCharType="separate"/>
        </w:r>
        <w:r w:rsidR="0039228E">
          <w:rPr>
            <w:noProof/>
            <w:webHidden/>
          </w:rPr>
          <w:t>23</w:t>
        </w:r>
        <w:r w:rsidR="0039228E">
          <w:rPr>
            <w:noProof/>
            <w:webHidden/>
          </w:rPr>
          <w:fldChar w:fldCharType="end"/>
        </w:r>
      </w:hyperlink>
    </w:p>
    <w:p w14:paraId="472D0426" w14:textId="592F07B2" w:rsidR="0039228E" w:rsidRDefault="00000000">
      <w:pPr>
        <w:pStyle w:val="TDC1"/>
        <w:tabs>
          <w:tab w:val="left" w:pos="1320"/>
          <w:tab w:val="right" w:leader="dot" w:pos="8494"/>
        </w:tabs>
        <w:rPr>
          <w:rFonts w:eastAsiaTheme="minorEastAsia"/>
          <w:noProof/>
          <w:lang w:eastAsia="es-PE"/>
        </w:rPr>
      </w:pPr>
      <w:hyperlink w:anchor="_Toc164372661" w:history="1">
        <w:r w:rsidR="0039228E" w:rsidRPr="007E562C">
          <w:rPr>
            <w:rStyle w:val="Hipervnculo"/>
            <w:rFonts w:ascii="Times New Roman" w:hAnsi="Times New Roman" w:cs="Times New Roman"/>
            <w:noProof/>
          </w:rPr>
          <w:t>Figura 31.</w:t>
        </w:r>
        <w:r w:rsidR="0039228E">
          <w:rPr>
            <w:rFonts w:eastAsiaTheme="minorEastAsia"/>
            <w:noProof/>
            <w:lang w:eastAsia="es-PE"/>
          </w:rPr>
          <w:tab/>
        </w:r>
        <w:r w:rsidR="0039228E" w:rsidRPr="007E562C">
          <w:rPr>
            <w:rStyle w:val="Hipervnculo"/>
            <w:rFonts w:ascii="Times New Roman" w:hAnsi="Times New Roman" w:cs="Times New Roman"/>
            <w:noProof/>
          </w:rPr>
          <w:t>Ejecutar el IDE de Jupyter-lab.exe</w:t>
        </w:r>
        <w:r w:rsidR="0039228E">
          <w:rPr>
            <w:noProof/>
            <w:webHidden/>
          </w:rPr>
          <w:tab/>
        </w:r>
        <w:r w:rsidR="0039228E">
          <w:rPr>
            <w:noProof/>
            <w:webHidden/>
          </w:rPr>
          <w:fldChar w:fldCharType="begin"/>
        </w:r>
        <w:r w:rsidR="0039228E">
          <w:rPr>
            <w:noProof/>
            <w:webHidden/>
          </w:rPr>
          <w:instrText xml:space="preserve"> PAGEREF _Toc164372661 \h </w:instrText>
        </w:r>
        <w:r w:rsidR="0039228E">
          <w:rPr>
            <w:noProof/>
            <w:webHidden/>
          </w:rPr>
        </w:r>
        <w:r w:rsidR="0039228E">
          <w:rPr>
            <w:noProof/>
            <w:webHidden/>
          </w:rPr>
          <w:fldChar w:fldCharType="separate"/>
        </w:r>
        <w:r w:rsidR="0039228E">
          <w:rPr>
            <w:noProof/>
            <w:webHidden/>
          </w:rPr>
          <w:t>23</w:t>
        </w:r>
        <w:r w:rsidR="0039228E">
          <w:rPr>
            <w:noProof/>
            <w:webHidden/>
          </w:rPr>
          <w:fldChar w:fldCharType="end"/>
        </w:r>
      </w:hyperlink>
    </w:p>
    <w:p w14:paraId="2504EF03" w14:textId="6DD3A0A8" w:rsidR="0039228E" w:rsidRDefault="00000000">
      <w:pPr>
        <w:pStyle w:val="TDC1"/>
        <w:tabs>
          <w:tab w:val="left" w:pos="1320"/>
          <w:tab w:val="right" w:leader="dot" w:pos="8494"/>
        </w:tabs>
        <w:rPr>
          <w:rFonts w:eastAsiaTheme="minorEastAsia"/>
          <w:noProof/>
          <w:lang w:eastAsia="es-PE"/>
        </w:rPr>
      </w:pPr>
      <w:hyperlink w:anchor="_Toc164372662" w:history="1">
        <w:r w:rsidR="0039228E" w:rsidRPr="007E562C">
          <w:rPr>
            <w:rStyle w:val="Hipervnculo"/>
            <w:rFonts w:ascii="Times New Roman" w:hAnsi="Times New Roman" w:cs="Times New Roman"/>
            <w:noProof/>
          </w:rPr>
          <w:t>Figura 32.</w:t>
        </w:r>
        <w:r w:rsidR="0039228E">
          <w:rPr>
            <w:rFonts w:eastAsiaTheme="minorEastAsia"/>
            <w:noProof/>
            <w:lang w:eastAsia="es-PE"/>
          </w:rPr>
          <w:tab/>
        </w:r>
        <w:r w:rsidR="0039228E" w:rsidRPr="007E562C">
          <w:rPr>
            <w:rStyle w:val="Hipervnculo"/>
            <w:rFonts w:ascii="Times New Roman" w:hAnsi="Times New Roman" w:cs="Times New Roman"/>
            <w:noProof/>
          </w:rPr>
          <w:t>Primera visualización de Jupyter lab.</w:t>
        </w:r>
        <w:r w:rsidR="0039228E">
          <w:rPr>
            <w:noProof/>
            <w:webHidden/>
          </w:rPr>
          <w:tab/>
        </w:r>
        <w:r w:rsidR="0039228E">
          <w:rPr>
            <w:noProof/>
            <w:webHidden/>
          </w:rPr>
          <w:fldChar w:fldCharType="begin"/>
        </w:r>
        <w:r w:rsidR="0039228E">
          <w:rPr>
            <w:noProof/>
            <w:webHidden/>
          </w:rPr>
          <w:instrText xml:space="preserve"> PAGEREF _Toc164372662 \h </w:instrText>
        </w:r>
        <w:r w:rsidR="0039228E">
          <w:rPr>
            <w:noProof/>
            <w:webHidden/>
          </w:rPr>
        </w:r>
        <w:r w:rsidR="0039228E">
          <w:rPr>
            <w:noProof/>
            <w:webHidden/>
          </w:rPr>
          <w:fldChar w:fldCharType="separate"/>
        </w:r>
        <w:r w:rsidR="0039228E">
          <w:rPr>
            <w:noProof/>
            <w:webHidden/>
          </w:rPr>
          <w:t>23</w:t>
        </w:r>
        <w:r w:rsidR="0039228E">
          <w:rPr>
            <w:noProof/>
            <w:webHidden/>
          </w:rPr>
          <w:fldChar w:fldCharType="end"/>
        </w:r>
      </w:hyperlink>
    </w:p>
    <w:p w14:paraId="49520B53" w14:textId="325B89F0" w:rsidR="0039228E" w:rsidRDefault="00000000">
      <w:pPr>
        <w:pStyle w:val="TDC3"/>
        <w:tabs>
          <w:tab w:val="left" w:pos="1320"/>
          <w:tab w:val="right" w:leader="dot" w:pos="8494"/>
        </w:tabs>
        <w:rPr>
          <w:rFonts w:eastAsiaTheme="minorEastAsia"/>
          <w:noProof/>
          <w:lang w:eastAsia="es-PE"/>
        </w:rPr>
      </w:pPr>
      <w:hyperlink w:anchor="_Toc164372663" w:history="1">
        <w:r w:rsidR="0039228E" w:rsidRPr="007E562C">
          <w:rPr>
            <w:rStyle w:val="Hipervnculo"/>
            <w:rFonts w:ascii="Times New Roman" w:hAnsi="Times New Roman" w:cs="Times New Roman"/>
            <w:b/>
            <w:noProof/>
          </w:rPr>
          <w:t>2.2.2.</w:t>
        </w:r>
        <w:r w:rsidR="0039228E">
          <w:rPr>
            <w:rFonts w:eastAsiaTheme="minorEastAsia"/>
            <w:noProof/>
            <w:lang w:eastAsia="es-PE"/>
          </w:rPr>
          <w:tab/>
        </w:r>
        <w:r w:rsidR="0039228E" w:rsidRPr="007E562C">
          <w:rPr>
            <w:rStyle w:val="Hipervnculo"/>
            <w:rFonts w:ascii="Times New Roman" w:hAnsi="Times New Roman" w:cs="Times New Roman"/>
            <w:b/>
            <w:noProof/>
          </w:rPr>
          <w:t>Introducción al uso del IDE Jupyter</w:t>
        </w:r>
        <w:r w:rsidR="0039228E">
          <w:rPr>
            <w:noProof/>
            <w:webHidden/>
          </w:rPr>
          <w:tab/>
        </w:r>
        <w:r w:rsidR="0039228E">
          <w:rPr>
            <w:noProof/>
            <w:webHidden/>
          </w:rPr>
          <w:fldChar w:fldCharType="begin"/>
        </w:r>
        <w:r w:rsidR="0039228E">
          <w:rPr>
            <w:noProof/>
            <w:webHidden/>
          </w:rPr>
          <w:instrText xml:space="preserve"> PAGEREF _Toc164372663 \h </w:instrText>
        </w:r>
        <w:r w:rsidR="0039228E">
          <w:rPr>
            <w:noProof/>
            <w:webHidden/>
          </w:rPr>
        </w:r>
        <w:r w:rsidR="0039228E">
          <w:rPr>
            <w:noProof/>
            <w:webHidden/>
          </w:rPr>
          <w:fldChar w:fldCharType="separate"/>
        </w:r>
        <w:r w:rsidR="0039228E">
          <w:rPr>
            <w:noProof/>
            <w:webHidden/>
          </w:rPr>
          <w:t>24</w:t>
        </w:r>
        <w:r w:rsidR="0039228E">
          <w:rPr>
            <w:noProof/>
            <w:webHidden/>
          </w:rPr>
          <w:fldChar w:fldCharType="end"/>
        </w:r>
      </w:hyperlink>
    </w:p>
    <w:p w14:paraId="6B8942B2" w14:textId="0983E0A5" w:rsidR="0039228E" w:rsidRDefault="00000000">
      <w:pPr>
        <w:pStyle w:val="TDC1"/>
        <w:tabs>
          <w:tab w:val="left" w:pos="1320"/>
          <w:tab w:val="right" w:leader="dot" w:pos="8494"/>
        </w:tabs>
        <w:rPr>
          <w:rFonts w:eastAsiaTheme="minorEastAsia"/>
          <w:noProof/>
          <w:lang w:eastAsia="es-PE"/>
        </w:rPr>
      </w:pPr>
      <w:hyperlink w:anchor="_Toc164372664" w:history="1">
        <w:r w:rsidR="0039228E" w:rsidRPr="007E562C">
          <w:rPr>
            <w:rStyle w:val="Hipervnculo"/>
            <w:rFonts w:ascii="Times New Roman" w:hAnsi="Times New Roman" w:cs="Times New Roman"/>
            <w:noProof/>
          </w:rPr>
          <w:t>Figura 33.</w:t>
        </w:r>
        <w:r w:rsidR="0039228E">
          <w:rPr>
            <w:rFonts w:eastAsiaTheme="minorEastAsia"/>
            <w:noProof/>
            <w:lang w:eastAsia="es-PE"/>
          </w:rPr>
          <w:tab/>
        </w:r>
        <w:r w:rsidR="0039228E" w:rsidRPr="007E562C">
          <w:rPr>
            <w:rStyle w:val="Hipervnculo"/>
            <w:rFonts w:ascii="Times New Roman" w:hAnsi="Times New Roman" w:cs="Times New Roman"/>
            <w:noProof/>
          </w:rPr>
          <w:t>Ejecutar jupyter-lab.exe</w:t>
        </w:r>
        <w:r w:rsidR="0039228E">
          <w:rPr>
            <w:noProof/>
            <w:webHidden/>
          </w:rPr>
          <w:tab/>
        </w:r>
        <w:r w:rsidR="0039228E">
          <w:rPr>
            <w:noProof/>
            <w:webHidden/>
          </w:rPr>
          <w:fldChar w:fldCharType="begin"/>
        </w:r>
        <w:r w:rsidR="0039228E">
          <w:rPr>
            <w:noProof/>
            <w:webHidden/>
          </w:rPr>
          <w:instrText xml:space="preserve"> PAGEREF _Toc164372664 \h </w:instrText>
        </w:r>
        <w:r w:rsidR="0039228E">
          <w:rPr>
            <w:noProof/>
            <w:webHidden/>
          </w:rPr>
        </w:r>
        <w:r w:rsidR="0039228E">
          <w:rPr>
            <w:noProof/>
            <w:webHidden/>
          </w:rPr>
          <w:fldChar w:fldCharType="separate"/>
        </w:r>
        <w:r w:rsidR="0039228E">
          <w:rPr>
            <w:noProof/>
            <w:webHidden/>
          </w:rPr>
          <w:t>24</w:t>
        </w:r>
        <w:r w:rsidR="0039228E">
          <w:rPr>
            <w:noProof/>
            <w:webHidden/>
          </w:rPr>
          <w:fldChar w:fldCharType="end"/>
        </w:r>
      </w:hyperlink>
    </w:p>
    <w:p w14:paraId="0BD094D0" w14:textId="4ABA411E" w:rsidR="0039228E" w:rsidRDefault="00000000">
      <w:pPr>
        <w:pStyle w:val="TDC1"/>
        <w:tabs>
          <w:tab w:val="left" w:pos="1320"/>
          <w:tab w:val="right" w:leader="dot" w:pos="8494"/>
        </w:tabs>
        <w:rPr>
          <w:rFonts w:eastAsiaTheme="minorEastAsia"/>
          <w:noProof/>
          <w:lang w:eastAsia="es-PE"/>
        </w:rPr>
      </w:pPr>
      <w:hyperlink w:anchor="_Toc164372665" w:history="1">
        <w:r w:rsidR="0039228E" w:rsidRPr="007E562C">
          <w:rPr>
            <w:rStyle w:val="Hipervnculo"/>
            <w:rFonts w:ascii="Times New Roman" w:hAnsi="Times New Roman" w:cs="Times New Roman"/>
            <w:noProof/>
          </w:rPr>
          <w:t>Figura 34.</w:t>
        </w:r>
        <w:r w:rsidR="0039228E">
          <w:rPr>
            <w:rFonts w:eastAsiaTheme="minorEastAsia"/>
            <w:noProof/>
            <w:lang w:eastAsia="es-PE"/>
          </w:rPr>
          <w:tab/>
        </w:r>
        <w:r w:rsidR="0039228E" w:rsidRPr="007E562C">
          <w:rPr>
            <w:rStyle w:val="Hipervnculo"/>
            <w:rFonts w:ascii="Times New Roman" w:hAnsi="Times New Roman" w:cs="Times New Roman"/>
            <w:noProof/>
          </w:rPr>
          <w:t>Creación de carpeta: “01_BGR_PAM”.</w:t>
        </w:r>
        <w:r w:rsidR="0039228E">
          <w:rPr>
            <w:noProof/>
            <w:webHidden/>
          </w:rPr>
          <w:tab/>
        </w:r>
        <w:r w:rsidR="0039228E">
          <w:rPr>
            <w:noProof/>
            <w:webHidden/>
          </w:rPr>
          <w:fldChar w:fldCharType="begin"/>
        </w:r>
        <w:r w:rsidR="0039228E">
          <w:rPr>
            <w:noProof/>
            <w:webHidden/>
          </w:rPr>
          <w:instrText xml:space="preserve"> PAGEREF _Toc164372665 \h </w:instrText>
        </w:r>
        <w:r w:rsidR="0039228E">
          <w:rPr>
            <w:noProof/>
            <w:webHidden/>
          </w:rPr>
        </w:r>
        <w:r w:rsidR="0039228E">
          <w:rPr>
            <w:noProof/>
            <w:webHidden/>
          </w:rPr>
          <w:fldChar w:fldCharType="separate"/>
        </w:r>
        <w:r w:rsidR="0039228E">
          <w:rPr>
            <w:noProof/>
            <w:webHidden/>
          </w:rPr>
          <w:t>25</w:t>
        </w:r>
        <w:r w:rsidR="0039228E">
          <w:rPr>
            <w:noProof/>
            <w:webHidden/>
          </w:rPr>
          <w:fldChar w:fldCharType="end"/>
        </w:r>
      </w:hyperlink>
    </w:p>
    <w:p w14:paraId="5BE9A3A3" w14:textId="5A32CF65" w:rsidR="0039228E" w:rsidRDefault="00000000">
      <w:pPr>
        <w:pStyle w:val="TDC1"/>
        <w:tabs>
          <w:tab w:val="left" w:pos="1320"/>
          <w:tab w:val="right" w:leader="dot" w:pos="8494"/>
        </w:tabs>
        <w:rPr>
          <w:rFonts w:eastAsiaTheme="minorEastAsia"/>
          <w:noProof/>
          <w:lang w:eastAsia="es-PE"/>
        </w:rPr>
      </w:pPr>
      <w:hyperlink w:anchor="_Toc164372666" w:history="1">
        <w:r w:rsidR="0039228E" w:rsidRPr="007E562C">
          <w:rPr>
            <w:rStyle w:val="Hipervnculo"/>
            <w:rFonts w:ascii="Times New Roman" w:hAnsi="Times New Roman" w:cs="Times New Roman"/>
            <w:noProof/>
          </w:rPr>
          <w:t>Figura 35.</w:t>
        </w:r>
        <w:r w:rsidR="0039228E">
          <w:rPr>
            <w:rFonts w:eastAsiaTheme="minorEastAsia"/>
            <w:noProof/>
            <w:lang w:eastAsia="es-PE"/>
          </w:rPr>
          <w:tab/>
        </w:r>
        <w:r w:rsidR="0039228E" w:rsidRPr="007E562C">
          <w:rPr>
            <w:rStyle w:val="Hipervnculo"/>
            <w:rFonts w:ascii="Times New Roman" w:hAnsi="Times New Roman" w:cs="Times New Roman"/>
            <w:noProof/>
          </w:rPr>
          <w:t>Creación de nuevo script.</w:t>
        </w:r>
        <w:r w:rsidR="0039228E">
          <w:rPr>
            <w:noProof/>
            <w:webHidden/>
          </w:rPr>
          <w:tab/>
        </w:r>
        <w:r w:rsidR="0039228E">
          <w:rPr>
            <w:noProof/>
            <w:webHidden/>
          </w:rPr>
          <w:fldChar w:fldCharType="begin"/>
        </w:r>
        <w:r w:rsidR="0039228E">
          <w:rPr>
            <w:noProof/>
            <w:webHidden/>
          </w:rPr>
          <w:instrText xml:space="preserve"> PAGEREF _Toc164372666 \h </w:instrText>
        </w:r>
        <w:r w:rsidR="0039228E">
          <w:rPr>
            <w:noProof/>
            <w:webHidden/>
          </w:rPr>
        </w:r>
        <w:r w:rsidR="0039228E">
          <w:rPr>
            <w:noProof/>
            <w:webHidden/>
          </w:rPr>
          <w:fldChar w:fldCharType="separate"/>
        </w:r>
        <w:r w:rsidR="0039228E">
          <w:rPr>
            <w:noProof/>
            <w:webHidden/>
          </w:rPr>
          <w:t>25</w:t>
        </w:r>
        <w:r w:rsidR="0039228E">
          <w:rPr>
            <w:noProof/>
            <w:webHidden/>
          </w:rPr>
          <w:fldChar w:fldCharType="end"/>
        </w:r>
      </w:hyperlink>
    </w:p>
    <w:p w14:paraId="2D378746" w14:textId="39CF123E" w:rsidR="0039228E" w:rsidRDefault="00000000">
      <w:pPr>
        <w:pStyle w:val="TDC1"/>
        <w:tabs>
          <w:tab w:val="left" w:pos="1320"/>
          <w:tab w:val="right" w:leader="dot" w:pos="8494"/>
        </w:tabs>
        <w:rPr>
          <w:rFonts w:eastAsiaTheme="minorEastAsia"/>
          <w:noProof/>
          <w:lang w:eastAsia="es-PE"/>
        </w:rPr>
      </w:pPr>
      <w:hyperlink w:anchor="_Toc164372667" w:history="1">
        <w:r w:rsidR="0039228E" w:rsidRPr="007E562C">
          <w:rPr>
            <w:rStyle w:val="Hipervnculo"/>
            <w:rFonts w:ascii="Times New Roman" w:hAnsi="Times New Roman" w:cs="Times New Roman"/>
            <w:noProof/>
          </w:rPr>
          <w:t>Figura 36.</w:t>
        </w:r>
        <w:r w:rsidR="0039228E">
          <w:rPr>
            <w:rFonts w:eastAsiaTheme="minorEastAsia"/>
            <w:noProof/>
            <w:lang w:eastAsia="es-PE"/>
          </w:rPr>
          <w:tab/>
        </w:r>
        <w:r w:rsidR="0039228E" w:rsidRPr="007E562C">
          <w:rPr>
            <w:rStyle w:val="Hipervnculo"/>
            <w:rFonts w:ascii="Times New Roman" w:hAnsi="Times New Roman" w:cs="Times New Roman"/>
            <w:noProof/>
          </w:rPr>
          <w:t>Lo cambiamos con el nombre: 01_Introduccion_Python.</w:t>
        </w:r>
        <w:r w:rsidR="0039228E">
          <w:rPr>
            <w:noProof/>
            <w:webHidden/>
          </w:rPr>
          <w:tab/>
        </w:r>
        <w:r w:rsidR="0039228E">
          <w:rPr>
            <w:noProof/>
            <w:webHidden/>
          </w:rPr>
          <w:fldChar w:fldCharType="begin"/>
        </w:r>
        <w:r w:rsidR="0039228E">
          <w:rPr>
            <w:noProof/>
            <w:webHidden/>
          </w:rPr>
          <w:instrText xml:space="preserve"> PAGEREF _Toc164372667 \h </w:instrText>
        </w:r>
        <w:r w:rsidR="0039228E">
          <w:rPr>
            <w:noProof/>
            <w:webHidden/>
          </w:rPr>
        </w:r>
        <w:r w:rsidR="0039228E">
          <w:rPr>
            <w:noProof/>
            <w:webHidden/>
          </w:rPr>
          <w:fldChar w:fldCharType="separate"/>
        </w:r>
        <w:r w:rsidR="0039228E">
          <w:rPr>
            <w:noProof/>
            <w:webHidden/>
          </w:rPr>
          <w:t>25</w:t>
        </w:r>
        <w:r w:rsidR="0039228E">
          <w:rPr>
            <w:noProof/>
            <w:webHidden/>
          </w:rPr>
          <w:fldChar w:fldCharType="end"/>
        </w:r>
      </w:hyperlink>
    </w:p>
    <w:p w14:paraId="464D40DA" w14:textId="4C3269BB" w:rsidR="0039228E" w:rsidRDefault="00000000">
      <w:pPr>
        <w:pStyle w:val="TDC1"/>
        <w:tabs>
          <w:tab w:val="left" w:pos="1320"/>
          <w:tab w:val="right" w:leader="dot" w:pos="8494"/>
        </w:tabs>
        <w:rPr>
          <w:rFonts w:eastAsiaTheme="minorEastAsia"/>
          <w:noProof/>
          <w:lang w:eastAsia="es-PE"/>
        </w:rPr>
      </w:pPr>
      <w:hyperlink w:anchor="_Toc164372668" w:history="1">
        <w:r w:rsidR="0039228E" w:rsidRPr="007E562C">
          <w:rPr>
            <w:rStyle w:val="Hipervnculo"/>
            <w:rFonts w:ascii="Times New Roman" w:hAnsi="Times New Roman" w:cs="Times New Roman"/>
            <w:noProof/>
          </w:rPr>
          <w:t>Figura 37.</w:t>
        </w:r>
        <w:r w:rsidR="0039228E">
          <w:rPr>
            <w:rFonts w:eastAsiaTheme="minorEastAsia"/>
            <w:noProof/>
            <w:lang w:eastAsia="es-PE"/>
          </w:rPr>
          <w:tab/>
        </w:r>
        <w:r w:rsidR="0039228E" w:rsidRPr="007E562C">
          <w:rPr>
            <w:rStyle w:val="Hipervnculo"/>
            <w:rFonts w:ascii="Times New Roman" w:hAnsi="Times New Roman" w:cs="Times New Roman"/>
            <w:noProof/>
          </w:rPr>
          <w:t>Cambio de modos para desarrollar en Python.</w:t>
        </w:r>
        <w:r w:rsidR="0039228E">
          <w:rPr>
            <w:noProof/>
            <w:webHidden/>
          </w:rPr>
          <w:tab/>
        </w:r>
        <w:r w:rsidR="0039228E">
          <w:rPr>
            <w:noProof/>
            <w:webHidden/>
          </w:rPr>
          <w:fldChar w:fldCharType="begin"/>
        </w:r>
        <w:r w:rsidR="0039228E">
          <w:rPr>
            <w:noProof/>
            <w:webHidden/>
          </w:rPr>
          <w:instrText xml:space="preserve"> PAGEREF _Toc164372668 \h </w:instrText>
        </w:r>
        <w:r w:rsidR="0039228E">
          <w:rPr>
            <w:noProof/>
            <w:webHidden/>
          </w:rPr>
        </w:r>
        <w:r w:rsidR="0039228E">
          <w:rPr>
            <w:noProof/>
            <w:webHidden/>
          </w:rPr>
          <w:fldChar w:fldCharType="separate"/>
        </w:r>
        <w:r w:rsidR="0039228E">
          <w:rPr>
            <w:noProof/>
            <w:webHidden/>
          </w:rPr>
          <w:t>26</w:t>
        </w:r>
        <w:r w:rsidR="0039228E">
          <w:rPr>
            <w:noProof/>
            <w:webHidden/>
          </w:rPr>
          <w:fldChar w:fldCharType="end"/>
        </w:r>
      </w:hyperlink>
    </w:p>
    <w:p w14:paraId="1CBDBC6C" w14:textId="2660D767" w:rsidR="0039228E" w:rsidRDefault="00000000">
      <w:pPr>
        <w:pStyle w:val="TDC3"/>
        <w:tabs>
          <w:tab w:val="left" w:pos="1320"/>
          <w:tab w:val="right" w:leader="dot" w:pos="8494"/>
        </w:tabs>
        <w:rPr>
          <w:rFonts w:eastAsiaTheme="minorEastAsia"/>
          <w:noProof/>
          <w:lang w:eastAsia="es-PE"/>
        </w:rPr>
      </w:pPr>
      <w:hyperlink w:anchor="_Toc164372669" w:history="1">
        <w:r w:rsidR="0039228E" w:rsidRPr="007E562C">
          <w:rPr>
            <w:rStyle w:val="Hipervnculo"/>
            <w:rFonts w:ascii="Times New Roman" w:hAnsi="Times New Roman" w:cs="Times New Roman"/>
            <w:b/>
            <w:noProof/>
          </w:rPr>
          <w:t>2.2.3.</w:t>
        </w:r>
        <w:r w:rsidR="0039228E">
          <w:rPr>
            <w:rFonts w:eastAsiaTheme="minorEastAsia"/>
            <w:noProof/>
            <w:lang w:eastAsia="es-PE"/>
          </w:rPr>
          <w:tab/>
        </w:r>
        <w:r w:rsidR="0039228E" w:rsidRPr="007E562C">
          <w:rPr>
            <w:rStyle w:val="Hipervnculo"/>
            <w:rFonts w:ascii="Times New Roman" w:hAnsi="Times New Roman" w:cs="Times New Roman"/>
            <w:b/>
            <w:noProof/>
          </w:rPr>
          <w:t>Conexión de Google Earth Engine en Python</w:t>
        </w:r>
        <w:r w:rsidR="0039228E">
          <w:rPr>
            <w:noProof/>
            <w:webHidden/>
          </w:rPr>
          <w:tab/>
        </w:r>
        <w:r w:rsidR="0039228E">
          <w:rPr>
            <w:noProof/>
            <w:webHidden/>
          </w:rPr>
          <w:fldChar w:fldCharType="begin"/>
        </w:r>
        <w:r w:rsidR="0039228E">
          <w:rPr>
            <w:noProof/>
            <w:webHidden/>
          </w:rPr>
          <w:instrText xml:space="preserve"> PAGEREF _Toc164372669 \h </w:instrText>
        </w:r>
        <w:r w:rsidR="0039228E">
          <w:rPr>
            <w:noProof/>
            <w:webHidden/>
          </w:rPr>
        </w:r>
        <w:r w:rsidR="0039228E">
          <w:rPr>
            <w:noProof/>
            <w:webHidden/>
          </w:rPr>
          <w:fldChar w:fldCharType="separate"/>
        </w:r>
        <w:r w:rsidR="0039228E">
          <w:rPr>
            <w:noProof/>
            <w:webHidden/>
          </w:rPr>
          <w:t>26</w:t>
        </w:r>
        <w:r w:rsidR="0039228E">
          <w:rPr>
            <w:noProof/>
            <w:webHidden/>
          </w:rPr>
          <w:fldChar w:fldCharType="end"/>
        </w:r>
      </w:hyperlink>
    </w:p>
    <w:p w14:paraId="35F22AD1" w14:textId="0E9154D9" w:rsidR="0039228E" w:rsidRDefault="00000000">
      <w:pPr>
        <w:pStyle w:val="TDC1"/>
        <w:tabs>
          <w:tab w:val="left" w:pos="1320"/>
          <w:tab w:val="right" w:leader="dot" w:pos="8494"/>
        </w:tabs>
        <w:rPr>
          <w:rFonts w:eastAsiaTheme="minorEastAsia"/>
          <w:noProof/>
          <w:lang w:eastAsia="es-PE"/>
        </w:rPr>
      </w:pPr>
      <w:hyperlink w:anchor="_Toc164372670" w:history="1">
        <w:r w:rsidR="0039228E" w:rsidRPr="007E562C">
          <w:rPr>
            <w:rStyle w:val="Hipervnculo"/>
            <w:rFonts w:ascii="Times New Roman" w:hAnsi="Times New Roman" w:cs="Times New Roman"/>
            <w:noProof/>
          </w:rPr>
          <w:t>Figura 38.</w:t>
        </w:r>
        <w:r w:rsidR="0039228E">
          <w:rPr>
            <w:rFonts w:eastAsiaTheme="minorEastAsia"/>
            <w:noProof/>
            <w:lang w:eastAsia="es-PE"/>
          </w:rPr>
          <w:tab/>
        </w:r>
        <w:r w:rsidR="0039228E" w:rsidRPr="007E562C">
          <w:rPr>
            <w:rStyle w:val="Hipervnculo"/>
            <w:rFonts w:ascii="Times New Roman" w:hAnsi="Times New Roman" w:cs="Times New Roman"/>
            <w:noProof/>
          </w:rPr>
          <w:t>Instalación de la librería earthengine-api.</w:t>
        </w:r>
        <w:r w:rsidR="0039228E">
          <w:rPr>
            <w:noProof/>
            <w:webHidden/>
          </w:rPr>
          <w:tab/>
        </w:r>
        <w:r w:rsidR="0039228E">
          <w:rPr>
            <w:noProof/>
            <w:webHidden/>
          </w:rPr>
          <w:fldChar w:fldCharType="begin"/>
        </w:r>
        <w:r w:rsidR="0039228E">
          <w:rPr>
            <w:noProof/>
            <w:webHidden/>
          </w:rPr>
          <w:instrText xml:space="preserve"> PAGEREF _Toc164372670 \h </w:instrText>
        </w:r>
        <w:r w:rsidR="0039228E">
          <w:rPr>
            <w:noProof/>
            <w:webHidden/>
          </w:rPr>
        </w:r>
        <w:r w:rsidR="0039228E">
          <w:rPr>
            <w:noProof/>
            <w:webHidden/>
          </w:rPr>
          <w:fldChar w:fldCharType="separate"/>
        </w:r>
        <w:r w:rsidR="0039228E">
          <w:rPr>
            <w:noProof/>
            <w:webHidden/>
          </w:rPr>
          <w:t>26</w:t>
        </w:r>
        <w:r w:rsidR="0039228E">
          <w:rPr>
            <w:noProof/>
            <w:webHidden/>
          </w:rPr>
          <w:fldChar w:fldCharType="end"/>
        </w:r>
      </w:hyperlink>
    </w:p>
    <w:p w14:paraId="26615484" w14:textId="7809DBB5" w:rsidR="0039228E" w:rsidRDefault="00000000">
      <w:pPr>
        <w:pStyle w:val="TDC1"/>
        <w:tabs>
          <w:tab w:val="left" w:pos="1320"/>
          <w:tab w:val="right" w:leader="dot" w:pos="8494"/>
        </w:tabs>
        <w:rPr>
          <w:rFonts w:eastAsiaTheme="minorEastAsia"/>
          <w:noProof/>
          <w:lang w:eastAsia="es-PE"/>
        </w:rPr>
      </w:pPr>
      <w:hyperlink w:anchor="_Toc164372671" w:history="1">
        <w:r w:rsidR="0039228E" w:rsidRPr="007E562C">
          <w:rPr>
            <w:rStyle w:val="Hipervnculo"/>
            <w:rFonts w:ascii="Times New Roman" w:hAnsi="Times New Roman" w:cs="Times New Roman"/>
            <w:bCs/>
            <w:noProof/>
          </w:rPr>
          <w:t>Figura 39.</w:t>
        </w:r>
        <w:r w:rsidR="0039228E">
          <w:rPr>
            <w:rFonts w:eastAsiaTheme="minorEastAsia"/>
            <w:noProof/>
            <w:lang w:eastAsia="es-PE"/>
          </w:rPr>
          <w:tab/>
        </w:r>
        <w:r w:rsidR="0039228E" w:rsidRPr="007E562C">
          <w:rPr>
            <w:rStyle w:val="Hipervnculo"/>
            <w:rFonts w:ascii="Times New Roman" w:hAnsi="Times New Roman" w:cs="Times New Roman"/>
            <w:bCs/>
            <w:noProof/>
          </w:rPr>
          <w:t>Descarga de Google Cloud CLI.</w:t>
        </w:r>
        <w:r w:rsidR="0039228E">
          <w:rPr>
            <w:noProof/>
            <w:webHidden/>
          </w:rPr>
          <w:tab/>
        </w:r>
        <w:r w:rsidR="0039228E">
          <w:rPr>
            <w:noProof/>
            <w:webHidden/>
          </w:rPr>
          <w:fldChar w:fldCharType="begin"/>
        </w:r>
        <w:r w:rsidR="0039228E">
          <w:rPr>
            <w:noProof/>
            <w:webHidden/>
          </w:rPr>
          <w:instrText xml:space="preserve"> PAGEREF _Toc164372671 \h </w:instrText>
        </w:r>
        <w:r w:rsidR="0039228E">
          <w:rPr>
            <w:noProof/>
            <w:webHidden/>
          </w:rPr>
        </w:r>
        <w:r w:rsidR="0039228E">
          <w:rPr>
            <w:noProof/>
            <w:webHidden/>
          </w:rPr>
          <w:fldChar w:fldCharType="separate"/>
        </w:r>
        <w:r w:rsidR="0039228E">
          <w:rPr>
            <w:noProof/>
            <w:webHidden/>
          </w:rPr>
          <w:t>27</w:t>
        </w:r>
        <w:r w:rsidR="0039228E">
          <w:rPr>
            <w:noProof/>
            <w:webHidden/>
          </w:rPr>
          <w:fldChar w:fldCharType="end"/>
        </w:r>
      </w:hyperlink>
    </w:p>
    <w:p w14:paraId="7EF41574" w14:textId="3F96CFB2" w:rsidR="0039228E" w:rsidRDefault="00000000">
      <w:pPr>
        <w:pStyle w:val="TDC1"/>
        <w:tabs>
          <w:tab w:val="left" w:pos="1320"/>
          <w:tab w:val="right" w:leader="dot" w:pos="8494"/>
        </w:tabs>
        <w:rPr>
          <w:rFonts w:eastAsiaTheme="minorEastAsia"/>
          <w:noProof/>
          <w:lang w:eastAsia="es-PE"/>
        </w:rPr>
      </w:pPr>
      <w:hyperlink w:anchor="_Toc164372672" w:history="1">
        <w:r w:rsidR="0039228E" w:rsidRPr="007E562C">
          <w:rPr>
            <w:rStyle w:val="Hipervnculo"/>
            <w:rFonts w:ascii="Times New Roman" w:hAnsi="Times New Roman" w:cs="Times New Roman"/>
            <w:bCs/>
            <w:noProof/>
          </w:rPr>
          <w:t>Figura 40.</w:t>
        </w:r>
        <w:r w:rsidR="0039228E">
          <w:rPr>
            <w:rFonts w:eastAsiaTheme="minorEastAsia"/>
            <w:noProof/>
            <w:lang w:eastAsia="es-PE"/>
          </w:rPr>
          <w:tab/>
        </w:r>
        <w:r w:rsidR="0039228E" w:rsidRPr="007E562C">
          <w:rPr>
            <w:rStyle w:val="Hipervnculo"/>
            <w:rFonts w:ascii="Times New Roman" w:hAnsi="Times New Roman" w:cs="Times New Roman"/>
            <w:bCs/>
            <w:noProof/>
          </w:rPr>
          <w:t>Proceso de instalación parte 1.</w:t>
        </w:r>
        <w:r w:rsidR="0039228E">
          <w:rPr>
            <w:noProof/>
            <w:webHidden/>
          </w:rPr>
          <w:tab/>
        </w:r>
        <w:r w:rsidR="0039228E">
          <w:rPr>
            <w:noProof/>
            <w:webHidden/>
          </w:rPr>
          <w:fldChar w:fldCharType="begin"/>
        </w:r>
        <w:r w:rsidR="0039228E">
          <w:rPr>
            <w:noProof/>
            <w:webHidden/>
          </w:rPr>
          <w:instrText xml:space="preserve"> PAGEREF _Toc164372672 \h </w:instrText>
        </w:r>
        <w:r w:rsidR="0039228E">
          <w:rPr>
            <w:noProof/>
            <w:webHidden/>
          </w:rPr>
        </w:r>
        <w:r w:rsidR="0039228E">
          <w:rPr>
            <w:noProof/>
            <w:webHidden/>
          </w:rPr>
          <w:fldChar w:fldCharType="separate"/>
        </w:r>
        <w:r w:rsidR="0039228E">
          <w:rPr>
            <w:noProof/>
            <w:webHidden/>
          </w:rPr>
          <w:t>27</w:t>
        </w:r>
        <w:r w:rsidR="0039228E">
          <w:rPr>
            <w:noProof/>
            <w:webHidden/>
          </w:rPr>
          <w:fldChar w:fldCharType="end"/>
        </w:r>
      </w:hyperlink>
    </w:p>
    <w:p w14:paraId="74E80A9C" w14:textId="05869C62" w:rsidR="0039228E" w:rsidRDefault="00000000">
      <w:pPr>
        <w:pStyle w:val="TDC1"/>
        <w:tabs>
          <w:tab w:val="left" w:pos="1320"/>
          <w:tab w:val="right" w:leader="dot" w:pos="8494"/>
        </w:tabs>
        <w:rPr>
          <w:rFonts w:eastAsiaTheme="minorEastAsia"/>
          <w:noProof/>
          <w:lang w:eastAsia="es-PE"/>
        </w:rPr>
      </w:pPr>
      <w:hyperlink w:anchor="_Toc164372673" w:history="1">
        <w:r w:rsidR="0039228E" w:rsidRPr="007E562C">
          <w:rPr>
            <w:rStyle w:val="Hipervnculo"/>
            <w:rFonts w:ascii="Times New Roman" w:hAnsi="Times New Roman" w:cs="Times New Roman"/>
            <w:bCs/>
            <w:noProof/>
          </w:rPr>
          <w:t>Figura 41.</w:t>
        </w:r>
        <w:r w:rsidR="0039228E">
          <w:rPr>
            <w:rFonts w:eastAsiaTheme="minorEastAsia"/>
            <w:noProof/>
            <w:lang w:eastAsia="es-PE"/>
          </w:rPr>
          <w:tab/>
        </w:r>
        <w:r w:rsidR="0039228E" w:rsidRPr="007E562C">
          <w:rPr>
            <w:rStyle w:val="Hipervnculo"/>
            <w:rFonts w:ascii="Times New Roman" w:hAnsi="Times New Roman" w:cs="Times New Roman"/>
            <w:bCs/>
            <w:noProof/>
          </w:rPr>
          <w:t>Proceso de instalación parte 2.</w:t>
        </w:r>
        <w:r w:rsidR="0039228E">
          <w:rPr>
            <w:noProof/>
            <w:webHidden/>
          </w:rPr>
          <w:tab/>
        </w:r>
        <w:r w:rsidR="0039228E">
          <w:rPr>
            <w:noProof/>
            <w:webHidden/>
          </w:rPr>
          <w:fldChar w:fldCharType="begin"/>
        </w:r>
        <w:r w:rsidR="0039228E">
          <w:rPr>
            <w:noProof/>
            <w:webHidden/>
          </w:rPr>
          <w:instrText xml:space="preserve"> PAGEREF _Toc164372673 \h </w:instrText>
        </w:r>
        <w:r w:rsidR="0039228E">
          <w:rPr>
            <w:noProof/>
            <w:webHidden/>
          </w:rPr>
        </w:r>
        <w:r w:rsidR="0039228E">
          <w:rPr>
            <w:noProof/>
            <w:webHidden/>
          </w:rPr>
          <w:fldChar w:fldCharType="separate"/>
        </w:r>
        <w:r w:rsidR="0039228E">
          <w:rPr>
            <w:noProof/>
            <w:webHidden/>
          </w:rPr>
          <w:t>28</w:t>
        </w:r>
        <w:r w:rsidR="0039228E">
          <w:rPr>
            <w:noProof/>
            <w:webHidden/>
          </w:rPr>
          <w:fldChar w:fldCharType="end"/>
        </w:r>
      </w:hyperlink>
    </w:p>
    <w:p w14:paraId="04EBEC1A" w14:textId="6C85E79D" w:rsidR="0039228E" w:rsidRDefault="00000000">
      <w:pPr>
        <w:pStyle w:val="TDC1"/>
        <w:tabs>
          <w:tab w:val="left" w:pos="1320"/>
          <w:tab w:val="right" w:leader="dot" w:pos="8494"/>
        </w:tabs>
        <w:rPr>
          <w:rFonts w:eastAsiaTheme="minorEastAsia"/>
          <w:noProof/>
          <w:lang w:eastAsia="es-PE"/>
        </w:rPr>
      </w:pPr>
      <w:hyperlink w:anchor="_Toc164372674" w:history="1">
        <w:r w:rsidR="0039228E" w:rsidRPr="007E562C">
          <w:rPr>
            <w:rStyle w:val="Hipervnculo"/>
            <w:rFonts w:ascii="Times New Roman" w:hAnsi="Times New Roman" w:cs="Times New Roman"/>
            <w:noProof/>
          </w:rPr>
          <w:t>Figura 42.</w:t>
        </w:r>
        <w:r w:rsidR="0039228E">
          <w:rPr>
            <w:rFonts w:eastAsiaTheme="minorEastAsia"/>
            <w:noProof/>
            <w:lang w:eastAsia="es-PE"/>
          </w:rPr>
          <w:tab/>
        </w:r>
        <w:r w:rsidR="0039228E" w:rsidRPr="007E562C">
          <w:rPr>
            <w:rStyle w:val="Hipervnculo"/>
            <w:rFonts w:ascii="Times New Roman" w:hAnsi="Times New Roman" w:cs="Times New Roman"/>
            <w:noProof/>
          </w:rPr>
          <w:t>Activación en Google cloud CLI mediante email.</w:t>
        </w:r>
        <w:r w:rsidR="0039228E">
          <w:rPr>
            <w:noProof/>
            <w:webHidden/>
          </w:rPr>
          <w:tab/>
        </w:r>
        <w:r w:rsidR="0039228E">
          <w:rPr>
            <w:noProof/>
            <w:webHidden/>
          </w:rPr>
          <w:fldChar w:fldCharType="begin"/>
        </w:r>
        <w:r w:rsidR="0039228E">
          <w:rPr>
            <w:noProof/>
            <w:webHidden/>
          </w:rPr>
          <w:instrText xml:space="preserve"> PAGEREF _Toc164372674 \h </w:instrText>
        </w:r>
        <w:r w:rsidR="0039228E">
          <w:rPr>
            <w:noProof/>
            <w:webHidden/>
          </w:rPr>
        </w:r>
        <w:r w:rsidR="0039228E">
          <w:rPr>
            <w:noProof/>
            <w:webHidden/>
          </w:rPr>
          <w:fldChar w:fldCharType="separate"/>
        </w:r>
        <w:r w:rsidR="0039228E">
          <w:rPr>
            <w:noProof/>
            <w:webHidden/>
          </w:rPr>
          <w:t>28</w:t>
        </w:r>
        <w:r w:rsidR="0039228E">
          <w:rPr>
            <w:noProof/>
            <w:webHidden/>
          </w:rPr>
          <w:fldChar w:fldCharType="end"/>
        </w:r>
      </w:hyperlink>
    </w:p>
    <w:p w14:paraId="69CD446F" w14:textId="49105AD4" w:rsidR="0039228E" w:rsidRDefault="00000000">
      <w:pPr>
        <w:pStyle w:val="TDC1"/>
        <w:tabs>
          <w:tab w:val="left" w:pos="1320"/>
          <w:tab w:val="right" w:leader="dot" w:pos="8494"/>
        </w:tabs>
        <w:rPr>
          <w:rFonts w:eastAsiaTheme="minorEastAsia"/>
          <w:noProof/>
          <w:lang w:eastAsia="es-PE"/>
        </w:rPr>
      </w:pPr>
      <w:hyperlink w:anchor="_Toc164372675" w:history="1">
        <w:r w:rsidR="0039228E" w:rsidRPr="007E562C">
          <w:rPr>
            <w:rStyle w:val="Hipervnculo"/>
            <w:rFonts w:ascii="Times New Roman" w:hAnsi="Times New Roman" w:cs="Times New Roman"/>
            <w:noProof/>
          </w:rPr>
          <w:t>Figura 43.</w:t>
        </w:r>
        <w:r w:rsidR="0039228E">
          <w:rPr>
            <w:rFonts w:eastAsiaTheme="minorEastAsia"/>
            <w:noProof/>
            <w:lang w:eastAsia="es-PE"/>
          </w:rPr>
          <w:tab/>
        </w:r>
        <w:r w:rsidR="0039228E" w:rsidRPr="007E562C">
          <w:rPr>
            <w:rStyle w:val="Hipervnculo"/>
            <w:rFonts w:ascii="Times New Roman" w:hAnsi="Times New Roman" w:cs="Times New Roman"/>
            <w:noProof/>
          </w:rPr>
          <w:t>Paso para el permiso Google cloud SDK.</w:t>
        </w:r>
        <w:r w:rsidR="0039228E">
          <w:rPr>
            <w:noProof/>
            <w:webHidden/>
          </w:rPr>
          <w:tab/>
        </w:r>
        <w:r w:rsidR="0039228E">
          <w:rPr>
            <w:noProof/>
            <w:webHidden/>
          </w:rPr>
          <w:fldChar w:fldCharType="begin"/>
        </w:r>
        <w:r w:rsidR="0039228E">
          <w:rPr>
            <w:noProof/>
            <w:webHidden/>
          </w:rPr>
          <w:instrText xml:space="preserve"> PAGEREF _Toc164372675 \h </w:instrText>
        </w:r>
        <w:r w:rsidR="0039228E">
          <w:rPr>
            <w:noProof/>
            <w:webHidden/>
          </w:rPr>
        </w:r>
        <w:r w:rsidR="0039228E">
          <w:rPr>
            <w:noProof/>
            <w:webHidden/>
          </w:rPr>
          <w:fldChar w:fldCharType="separate"/>
        </w:r>
        <w:r w:rsidR="0039228E">
          <w:rPr>
            <w:noProof/>
            <w:webHidden/>
          </w:rPr>
          <w:t>29</w:t>
        </w:r>
        <w:r w:rsidR="0039228E">
          <w:rPr>
            <w:noProof/>
            <w:webHidden/>
          </w:rPr>
          <w:fldChar w:fldCharType="end"/>
        </w:r>
      </w:hyperlink>
    </w:p>
    <w:p w14:paraId="02C74FDD" w14:textId="19EBDABB" w:rsidR="0039228E" w:rsidRDefault="00000000">
      <w:pPr>
        <w:pStyle w:val="TDC1"/>
        <w:tabs>
          <w:tab w:val="left" w:pos="1320"/>
          <w:tab w:val="right" w:leader="dot" w:pos="8494"/>
        </w:tabs>
        <w:rPr>
          <w:rFonts w:eastAsiaTheme="minorEastAsia"/>
          <w:noProof/>
          <w:lang w:eastAsia="es-PE"/>
        </w:rPr>
      </w:pPr>
      <w:hyperlink w:anchor="_Toc164372676" w:history="1">
        <w:r w:rsidR="0039228E" w:rsidRPr="007E562C">
          <w:rPr>
            <w:rStyle w:val="Hipervnculo"/>
            <w:rFonts w:ascii="Times New Roman" w:hAnsi="Times New Roman" w:cs="Times New Roman"/>
            <w:bCs/>
            <w:noProof/>
          </w:rPr>
          <w:t>Figura 44.</w:t>
        </w:r>
        <w:r w:rsidR="0039228E">
          <w:rPr>
            <w:rFonts w:eastAsiaTheme="minorEastAsia"/>
            <w:noProof/>
            <w:lang w:eastAsia="es-PE"/>
          </w:rPr>
          <w:tab/>
        </w:r>
        <w:r w:rsidR="0039228E" w:rsidRPr="007E562C">
          <w:rPr>
            <w:rStyle w:val="Hipervnculo"/>
            <w:rFonts w:ascii="Times New Roman" w:hAnsi="Times New Roman" w:cs="Times New Roman"/>
            <w:bCs/>
            <w:noProof/>
          </w:rPr>
          <w:t>Selección del proyecto de GEE.</w:t>
        </w:r>
        <w:r w:rsidR="0039228E">
          <w:rPr>
            <w:noProof/>
            <w:webHidden/>
          </w:rPr>
          <w:tab/>
        </w:r>
        <w:r w:rsidR="0039228E">
          <w:rPr>
            <w:noProof/>
            <w:webHidden/>
          </w:rPr>
          <w:fldChar w:fldCharType="begin"/>
        </w:r>
        <w:r w:rsidR="0039228E">
          <w:rPr>
            <w:noProof/>
            <w:webHidden/>
          </w:rPr>
          <w:instrText xml:space="preserve"> PAGEREF _Toc164372676 \h </w:instrText>
        </w:r>
        <w:r w:rsidR="0039228E">
          <w:rPr>
            <w:noProof/>
            <w:webHidden/>
          </w:rPr>
        </w:r>
        <w:r w:rsidR="0039228E">
          <w:rPr>
            <w:noProof/>
            <w:webHidden/>
          </w:rPr>
          <w:fldChar w:fldCharType="separate"/>
        </w:r>
        <w:r w:rsidR="0039228E">
          <w:rPr>
            <w:noProof/>
            <w:webHidden/>
          </w:rPr>
          <w:t>29</w:t>
        </w:r>
        <w:r w:rsidR="0039228E">
          <w:rPr>
            <w:noProof/>
            <w:webHidden/>
          </w:rPr>
          <w:fldChar w:fldCharType="end"/>
        </w:r>
      </w:hyperlink>
    </w:p>
    <w:p w14:paraId="334F763A" w14:textId="5FE540D0" w:rsidR="0039228E" w:rsidRDefault="00000000">
      <w:pPr>
        <w:pStyle w:val="TDC1"/>
        <w:tabs>
          <w:tab w:val="left" w:pos="1320"/>
          <w:tab w:val="right" w:leader="dot" w:pos="8494"/>
        </w:tabs>
        <w:rPr>
          <w:rFonts w:eastAsiaTheme="minorEastAsia"/>
          <w:noProof/>
          <w:lang w:eastAsia="es-PE"/>
        </w:rPr>
      </w:pPr>
      <w:hyperlink w:anchor="_Toc164372677" w:history="1">
        <w:r w:rsidR="0039228E" w:rsidRPr="007E562C">
          <w:rPr>
            <w:rStyle w:val="Hipervnculo"/>
            <w:rFonts w:ascii="Times New Roman" w:hAnsi="Times New Roman" w:cs="Times New Roman"/>
            <w:noProof/>
          </w:rPr>
          <w:t>Figura 45.</w:t>
        </w:r>
        <w:r w:rsidR="0039228E">
          <w:rPr>
            <w:rFonts w:eastAsiaTheme="minorEastAsia"/>
            <w:noProof/>
            <w:lang w:eastAsia="es-PE"/>
          </w:rPr>
          <w:tab/>
        </w:r>
        <w:r w:rsidR="0039228E" w:rsidRPr="007E562C">
          <w:rPr>
            <w:rStyle w:val="Hipervnculo"/>
            <w:rFonts w:ascii="Times New Roman" w:hAnsi="Times New Roman" w:cs="Times New Roman"/>
            <w:noProof/>
          </w:rPr>
          <w:t>Ejecutar jupyter-lab.exe</w:t>
        </w:r>
        <w:r w:rsidR="0039228E">
          <w:rPr>
            <w:noProof/>
            <w:webHidden/>
          </w:rPr>
          <w:tab/>
        </w:r>
        <w:r w:rsidR="0039228E">
          <w:rPr>
            <w:noProof/>
            <w:webHidden/>
          </w:rPr>
          <w:fldChar w:fldCharType="begin"/>
        </w:r>
        <w:r w:rsidR="0039228E">
          <w:rPr>
            <w:noProof/>
            <w:webHidden/>
          </w:rPr>
          <w:instrText xml:space="preserve"> PAGEREF _Toc164372677 \h </w:instrText>
        </w:r>
        <w:r w:rsidR="0039228E">
          <w:rPr>
            <w:noProof/>
            <w:webHidden/>
          </w:rPr>
        </w:r>
        <w:r w:rsidR="0039228E">
          <w:rPr>
            <w:noProof/>
            <w:webHidden/>
          </w:rPr>
          <w:fldChar w:fldCharType="separate"/>
        </w:r>
        <w:r w:rsidR="0039228E">
          <w:rPr>
            <w:noProof/>
            <w:webHidden/>
          </w:rPr>
          <w:t>30</w:t>
        </w:r>
        <w:r w:rsidR="0039228E">
          <w:rPr>
            <w:noProof/>
            <w:webHidden/>
          </w:rPr>
          <w:fldChar w:fldCharType="end"/>
        </w:r>
      </w:hyperlink>
    </w:p>
    <w:p w14:paraId="0A77579B" w14:textId="1E536049" w:rsidR="0039228E" w:rsidRDefault="00000000">
      <w:pPr>
        <w:pStyle w:val="TDC1"/>
        <w:tabs>
          <w:tab w:val="left" w:pos="1320"/>
          <w:tab w:val="right" w:leader="dot" w:pos="8494"/>
        </w:tabs>
        <w:rPr>
          <w:rFonts w:eastAsiaTheme="minorEastAsia"/>
          <w:noProof/>
          <w:lang w:eastAsia="es-PE"/>
        </w:rPr>
      </w:pPr>
      <w:hyperlink w:anchor="_Toc164372678" w:history="1">
        <w:r w:rsidR="0039228E" w:rsidRPr="007E562C">
          <w:rPr>
            <w:rStyle w:val="Hipervnculo"/>
            <w:rFonts w:ascii="Times New Roman" w:hAnsi="Times New Roman" w:cs="Times New Roman"/>
            <w:noProof/>
          </w:rPr>
          <w:t>Figura 46.</w:t>
        </w:r>
        <w:r w:rsidR="0039228E">
          <w:rPr>
            <w:rFonts w:eastAsiaTheme="minorEastAsia"/>
            <w:noProof/>
            <w:lang w:eastAsia="es-PE"/>
          </w:rPr>
          <w:tab/>
        </w:r>
        <w:r w:rsidR="0039228E" w:rsidRPr="007E562C">
          <w:rPr>
            <w:rStyle w:val="Hipervnculo"/>
            <w:rFonts w:ascii="Times New Roman" w:hAnsi="Times New Roman" w:cs="Times New Roman"/>
            <w:noProof/>
          </w:rPr>
          <w:t>Autenticación de GEE.</w:t>
        </w:r>
        <w:r w:rsidR="0039228E">
          <w:rPr>
            <w:noProof/>
            <w:webHidden/>
          </w:rPr>
          <w:tab/>
        </w:r>
        <w:r w:rsidR="0039228E">
          <w:rPr>
            <w:noProof/>
            <w:webHidden/>
          </w:rPr>
          <w:fldChar w:fldCharType="begin"/>
        </w:r>
        <w:r w:rsidR="0039228E">
          <w:rPr>
            <w:noProof/>
            <w:webHidden/>
          </w:rPr>
          <w:instrText xml:space="preserve"> PAGEREF _Toc164372678 \h </w:instrText>
        </w:r>
        <w:r w:rsidR="0039228E">
          <w:rPr>
            <w:noProof/>
            <w:webHidden/>
          </w:rPr>
        </w:r>
        <w:r w:rsidR="0039228E">
          <w:rPr>
            <w:noProof/>
            <w:webHidden/>
          </w:rPr>
          <w:fldChar w:fldCharType="separate"/>
        </w:r>
        <w:r w:rsidR="0039228E">
          <w:rPr>
            <w:noProof/>
            <w:webHidden/>
          </w:rPr>
          <w:t>30</w:t>
        </w:r>
        <w:r w:rsidR="0039228E">
          <w:rPr>
            <w:noProof/>
            <w:webHidden/>
          </w:rPr>
          <w:fldChar w:fldCharType="end"/>
        </w:r>
      </w:hyperlink>
    </w:p>
    <w:p w14:paraId="1F689932" w14:textId="5D7C61A8" w:rsidR="0039228E" w:rsidRDefault="00000000">
      <w:pPr>
        <w:pStyle w:val="TDC1"/>
        <w:tabs>
          <w:tab w:val="left" w:pos="1320"/>
          <w:tab w:val="right" w:leader="dot" w:pos="8494"/>
        </w:tabs>
        <w:rPr>
          <w:rFonts w:eastAsiaTheme="minorEastAsia"/>
          <w:noProof/>
          <w:lang w:eastAsia="es-PE"/>
        </w:rPr>
      </w:pPr>
      <w:hyperlink w:anchor="_Toc164372679" w:history="1">
        <w:r w:rsidR="0039228E" w:rsidRPr="007E562C">
          <w:rPr>
            <w:rStyle w:val="Hipervnculo"/>
            <w:rFonts w:ascii="Times New Roman" w:hAnsi="Times New Roman" w:cs="Times New Roman"/>
            <w:noProof/>
          </w:rPr>
          <w:t>Figura 47.</w:t>
        </w:r>
        <w:r w:rsidR="0039228E">
          <w:rPr>
            <w:rFonts w:eastAsiaTheme="minorEastAsia"/>
            <w:noProof/>
            <w:lang w:eastAsia="es-PE"/>
          </w:rPr>
          <w:tab/>
        </w:r>
        <w:r w:rsidR="0039228E" w:rsidRPr="007E562C">
          <w:rPr>
            <w:rStyle w:val="Hipervnculo"/>
            <w:rFonts w:ascii="Times New Roman" w:hAnsi="Times New Roman" w:cs="Times New Roman"/>
            <w:noProof/>
          </w:rPr>
          <w:t>Generación del toque de autorización.</w:t>
        </w:r>
        <w:r w:rsidR="0039228E">
          <w:rPr>
            <w:noProof/>
            <w:webHidden/>
          </w:rPr>
          <w:tab/>
        </w:r>
        <w:r w:rsidR="0039228E">
          <w:rPr>
            <w:noProof/>
            <w:webHidden/>
          </w:rPr>
          <w:fldChar w:fldCharType="begin"/>
        </w:r>
        <w:r w:rsidR="0039228E">
          <w:rPr>
            <w:noProof/>
            <w:webHidden/>
          </w:rPr>
          <w:instrText xml:space="preserve"> PAGEREF _Toc164372679 \h </w:instrText>
        </w:r>
        <w:r w:rsidR="0039228E">
          <w:rPr>
            <w:noProof/>
            <w:webHidden/>
          </w:rPr>
        </w:r>
        <w:r w:rsidR="0039228E">
          <w:rPr>
            <w:noProof/>
            <w:webHidden/>
          </w:rPr>
          <w:fldChar w:fldCharType="separate"/>
        </w:r>
        <w:r w:rsidR="0039228E">
          <w:rPr>
            <w:noProof/>
            <w:webHidden/>
          </w:rPr>
          <w:t>31</w:t>
        </w:r>
        <w:r w:rsidR="0039228E">
          <w:rPr>
            <w:noProof/>
            <w:webHidden/>
          </w:rPr>
          <w:fldChar w:fldCharType="end"/>
        </w:r>
      </w:hyperlink>
    </w:p>
    <w:p w14:paraId="0AC9DC5F" w14:textId="5899570E" w:rsidR="0039228E" w:rsidRDefault="00000000">
      <w:pPr>
        <w:pStyle w:val="TDC1"/>
        <w:tabs>
          <w:tab w:val="left" w:pos="1320"/>
          <w:tab w:val="right" w:leader="dot" w:pos="8494"/>
        </w:tabs>
        <w:rPr>
          <w:rFonts w:eastAsiaTheme="minorEastAsia"/>
          <w:noProof/>
          <w:lang w:eastAsia="es-PE"/>
        </w:rPr>
      </w:pPr>
      <w:hyperlink w:anchor="_Toc164372680" w:history="1">
        <w:r w:rsidR="0039228E" w:rsidRPr="007E562C">
          <w:rPr>
            <w:rStyle w:val="Hipervnculo"/>
            <w:rFonts w:ascii="Times New Roman" w:hAnsi="Times New Roman" w:cs="Times New Roman"/>
            <w:noProof/>
          </w:rPr>
          <w:t>Figura 48.</w:t>
        </w:r>
        <w:r w:rsidR="0039228E">
          <w:rPr>
            <w:rFonts w:eastAsiaTheme="minorEastAsia"/>
            <w:noProof/>
            <w:lang w:eastAsia="es-PE"/>
          </w:rPr>
          <w:tab/>
        </w:r>
        <w:r w:rsidR="0039228E" w:rsidRPr="007E562C">
          <w:rPr>
            <w:rStyle w:val="Hipervnculo"/>
            <w:rFonts w:ascii="Times New Roman" w:hAnsi="Times New Roman" w:cs="Times New Roman"/>
            <w:noProof/>
          </w:rPr>
          <w:t>Pegamos el código y un enter script.</w:t>
        </w:r>
        <w:r w:rsidR="0039228E">
          <w:rPr>
            <w:noProof/>
            <w:webHidden/>
          </w:rPr>
          <w:tab/>
        </w:r>
        <w:r w:rsidR="0039228E">
          <w:rPr>
            <w:noProof/>
            <w:webHidden/>
          </w:rPr>
          <w:fldChar w:fldCharType="begin"/>
        </w:r>
        <w:r w:rsidR="0039228E">
          <w:rPr>
            <w:noProof/>
            <w:webHidden/>
          </w:rPr>
          <w:instrText xml:space="preserve"> PAGEREF _Toc164372680 \h </w:instrText>
        </w:r>
        <w:r w:rsidR="0039228E">
          <w:rPr>
            <w:noProof/>
            <w:webHidden/>
          </w:rPr>
        </w:r>
        <w:r w:rsidR="0039228E">
          <w:rPr>
            <w:noProof/>
            <w:webHidden/>
          </w:rPr>
          <w:fldChar w:fldCharType="separate"/>
        </w:r>
        <w:r w:rsidR="0039228E">
          <w:rPr>
            <w:noProof/>
            <w:webHidden/>
          </w:rPr>
          <w:t>32</w:t>
        </w:r>
        <w:r w:rsidR="0039228E">
          <w:rPr>
            <w:noProof/>
            <w:webHidden/>
          </w:rPr>
          <w:fldChar w:fldCharType="end"/>
        </w:r>
      </w:hyperlink>
    </w:p>
    <w:p w14:paraId="7D17EDBE" w14:textId="7824F163" w:rsidR="0039228E" w:rsidRDefault="00000000">
      <w:pPr>
        <w:pStyle w:val="TDC1"/>
        <w:tabs>
          <w:tab w:val="left" w:pos="1320"/>
          <w:tab w:val="right" w:leader="dot" w:pos="8494"/>
        </w:tabs>
        <w:rPr>
          <w:rFonts w:eastAsiaTheme="minorEastAsia"/>
          <w:noProof/>
          <w:lang w:eastAsia="es-PE"/>
        </w:rPr>
      </w:pPr>
      <w:hyperlink w:anchor="_Toc164372681" w:history="1">
        <w:r w:rsidR="0039228E" w:rsidRPr="007E562C">
          <w:rPr>
            <w:rStyle w:val="Hipervnculo"/>
            <w:rFonts w:ascii="Times New Roman" w:hAnsi="Times New Roman" w:cs="Times New Roman"/>
            <w:noProof/>
          </w:rPr>
          <w:t>Figura 49.</w:t>
        </w:r>
        <w:r w:rsidR="0039228E">
          <w:rPr>
            <w:rFonts w:eastAsiaTheme="minorEastAsia"/>
            <w:noProof/>
            <w:lang w:eastAsia="es-PE"/>
          </w:rPr>
          <w:tab/>
        </w:r>
        <w:r w:rsidR="0039228E" w:rsidRPr="007E562C">
          <w:rPr>
            <w:rStyle w:val="Hipervnculo"/>
            <w:rFonts w:ascii="Times New Roman" w:hAnsi="Times New Roman" w:cs="Times New Roman"/>
            <w:noProof/>
          </w:rPr>
          <w:t>Inicializamos en GEE en Python.</w:t>
        </w:r>
        <w:r w:rsidR="0039228E">
          <w:rPr>
            <w:noProof/>
            <w:webHidden/>
          </w:rPr>
          <w:tab/>
        </w:r>
        <w:r w:rsidR="0039228E">
          <w:rPr>
            <w:noProof/>
            <w:webHidden/>
          </w:rPr>
          <w:fldChar w:fldCharType="begin"/>
        </w:r>
        <w:r w:rsidR="0039228E">
          <w:rPr>
            <w:noProof/>
            <w:webHidden/>
          </w:rPr>
          <w:instrText xml:space="preserve"> PAGEREF _Toc164372681 \h </w:instrText>
        </w:r>
        <w:r w:rsidR="0039228E">
          <w:rPr>
            <w:noProof/>
            <w:webHidden/>
          </w:rPr>
        </w:r>
        <w:r w:rsidR="0039228E">
          <w:rPr>
            <w:noProof/>
            <w:webHidden/>
          </w:rPr>
          <w:fldChar w:fldCharType="separate"/>
        </w:r>
        <w:r w:rsidR="0039228E">
          <w:rPr>
            <w:noProof/>
            <w:webHidden/>
          </w:rPr>
          <w:t>32</w:t>
        </w:r>
        <w:r w:rsidR="0039228E">
          <w:rPr>
            <w:noProof/>
            <w:webHidden/>
          </w:rPr>
          <w:fldChar w:fldCharType="end"/>
        </w:r>
      </w:hyperlink>
    </w:p>
    <w:p w14:paraId="1A088BEF" w14:textId="71FD818F" w:rsidR="0039228E" w:rsidRDefault="00000000">
      <w:pPr>
        <w:pStyle w:val="TDC3"/>
        <w:tabs>
          <w:tab w:val="left" w:pos="1540"/>
          <w:tab w:val="right" w:leader="dot" w:pos="8494"/>
        </w:tabs>
        <w:rPr>
          <w:rFonts w:eastAsiaTheme="minorEastAsia"/>
          <w:noProof/>
          <w:lang w:eastAsia="es-PE"/>
        </w:rPr>
      </w:pPr>
      <w:hyperlink w:anchor="_Toc164372682" w:history="1">
        <w:r w:rsidR="0039228E" w:rsidRPr="007E562C">
          <w:rPr>
            <w:rStyle w:val="Hipervnculo"/>
            <w:rFonts w:ascii="Times New Roman" w:hAnsi="Times New Roman" w:cs="Times New Roman"/>
            <w:b/>
            <w:noProof/>
          </w:rPr>
          <w:t>2.2.3.4.</w:t>
        </w:r>
        <w:r w:rsidR="0039228E">
          <w:rPr>
            <w:rFonts w:eastAsiaTheme="minorEastAsia"/>
            <w:noProof/>
            <w:lang w:eastAsia="es-PE"/>
          </w:rPr>
          <w:tab/>
        </w:r>
        <w:r w:rsidR="0039228E" w:rsidRPr="007E562C">
          <w:rPr>
            <w:rStyle w:val="Hipervnculo"/>
            <w:rFonts w:ascii="Times New Roman" w:hAnsi="Times New Roman" w:cs="Times New Roman"/>
            <w:b/>
            <w:noProof/>
          </w:rPr>
          <w:t>Instalación de librerías Geomática en Python:</w:t>
        </w:r>
        <w:r w:rsidR="0039228E">
          <w:rPr>
            <w:noProof/>
            <w:webHidden/>
          </w:rPr>
          <w:tab/>
        </w:r>
        <w:r w:rsidR="0039228E">
          <w:rPr>
            <w:noProof/>
            <w:webHidden/>
          </w:rPr>
          <w:fldChar w:fldCharType="begin"/>
        </w:r>
        <w:r w:rsidR="0039228E">
          <w:rPr>
            <w:noProof/>
            <w:webHidden/>
          </w:rPr>
          <w:instrText xml:space="preserve"> PAGEREF _Toc164372682 \h </w:instrText>
        </w:r>
        <w:r w:rsidR="0039228E">
          <w:rPr>
            <w:noProof/>
            <w:webHidden/>
          </w:rPr>
        </w:r>
        <w:r w:rsidR="0039228E">
          <w:rPr>
            <w:noProof/>
            <w:webHidden/>
          </w:rPr>
          <w:fldChar w:fldCharType="separate"/>
        </w:r>
        <w:r w:rsidR="0039228E">
          <w:rPr>
            <w:noProof/>
            <w:webHidden/>
          </w:rPr>
          <w:t>32</w:t>
        </w:r>
        <w:r w:rsidR="0039228E">
          <w:rPr>
            <w:noProof/>
            <w:webHidden/>
          </w:rPr>
          <w:fldChar w:fldCharType="end"/>
        </w:r>
      </w:hyperlink>
    </w:p>
    <w:p w14:paraId="54ED17AE" w14:textId="1CEE1D6F" w:rsidR="0039228E" w:rsidRDefault="00000000">
      <w:pPr>
        <w:pStyle w:val="TDC1"/>
        <w:tabs>
          <w:tab w:val="left" w:pos="1320"/>
          <w:tab w:val="right" w:leader="dot" w:pos="8494"/>
        </w:tabs>
        <w:rPr>
          <w:rFonts w:eastAsiaTheme="minorEastAsia"/>
          <w:noProof/>
          <w:lang w:eastAsia="es-PE"/>
        </w:rPr>
      </w:pPr>
      <w:hyperlink w:anchor="_Toc164372683" w:history="1">
        <w:r w:rsidR="0039228E" w:rsidRPr="007E562C">
          <w:rPr>
            <w:rStyle w:val="Hipervnculo"/>
            <w:rFonts w:ascii="Times New Roman" w:hAnsi="Times New Roman" w:cs="Times New Roman"/>
            <w:noProof/>
          </w:rPr>
          <w:t>Figura 50.</w:t>
        </w:r>
        <w:r w:rsidR="0039228E">
          <w:rPr>
            <w:rFonts w:eastAsiaTheme="minorEastAsia"/>
            <w:noProof/>
            <w:lang w:eastAsia="es-PE"/>
          </w:rPr>
          <w:tab/>
        </w:r>
        <w:r w:rsidR="0039228E" w:rsidRPr="007E562C">
          <w:rPr>
            <w:rStyle w:val="Hipervnculo"/>
            <w:rFonts w:ascii="Times New Roman" w:hAnsi="Times New Roman" w:cs="Times New Roman"/>
            <w:noProof/>
          </w:rPr>
          <w:t>Instalar librerías de geomática.</w:t>
        </w:r>
        <w:r w:rsidR="0039228E">
          <w:rPr>
            <w:noProof/>
            <w:webHidden/>
          </w:rPr>
          <w:tab/>
        </w:r>
        <w:r w:rsidR="0039228E">
          <w:rPr>
            <w:noProof/>
            <w:webHidden/>
          </w:rPr>
          <w:fldChar w:fldCharType="begin"/>
        </w:r>
        <w:r w:rsidR="0039228E">
          <w:rPr>
            <w:noProof/>
            <w:webHidden/>
          </w:rPr>
          <w:instrText xml:space="preserve"> PAGEREF _Toc164372683 \h </w:instrText>
        </w:r>
        <w:r w:rsidR="0039228E">
          <w:rPr>
            <w:noProof/>
            <w:webHidden/>
          </w:rPr>
        </w:r>
        <w:r w:rsidR="0039228E">
          <w:rPr>
            <w:noProof/>
            <w:webHidden/>
          </w:rPr>
          <w:fldChar w:fldCharType="separate"/>
        </w:r>
        <w:r w:rsidR="0039228E">
          <w:rPr>
            <w:noProof/>
            <w:webHidden/>
          </w:rPr>
          <w:t>32</w:t>
        </w:r>
        <w:r w:rsidR="0039228E">
          <w:rPr>
            <w:noProof/>
            <w:webHidden/>
          </w:rPr>
          <w:fldChar w:fldCharType="end"/>
        </w:r>
      </w:hyperlink>
    </w:p>
    <w:p w14:paraId="26B24F78" w14:textId="3BC3400B" w:rsidR="0039228E" w:rsidRDefault="00000000">
      <w:pPr>
        <w:pStyle w:val="TDC2"/>
        <w:tabs>
          <w:tab w:val="left" w:pos="880"/>
          <w:tab w:val="right" w:leader="dot" w:pos="8494"/>
        </w:tabs>
        <w:rPr>
          <w:rFonts w:eastAsiaTheme="minorEastAsia"/>
          <w:noProof/>
          <w:lang w:eastAsia="es-PE"/>
        </w:rPr>
      </w:pPr>
      <w:hyperlink w:anchor="_Toc164372684" w:history="1">
        <w:r w:rsidR="0039228E" w:rsidRPr="007E562C">
          <w:rPr>
            <w:rStyle w:val="Hipervnculo"/>
            <w:rFonts w:ascii="Times New Roman" w:hAnsi="Times New Roman" w:cs="Times New Roman"/>
            <w:b/>
            <w:bCs/>
            <w:noProof/>
          </w:rPr>
          <w:t>2.3.</w:t>
        </w:r>
        <w:r w:rsidR="0039228E">
          <w:rPr>
            <w:rFonts w:eastAsiaTheme="minorEastAsia"/>
            <w:noProof/>
            <w:lang w:eastAsia="es-PE"/>
          </w:rPr>
          <w:tab/>
        </w:r>
        <w:r w:rsidR="0039228E" w:rsidRPr="007E562C">
          <w:rPr>
            <w:rStyle w:val="Hipervnculo"/>
            <w:rFonts w:ascii="Times New Roman" w:hAnsi="Times New Roman" w:cs="Times New Roman"/>
            <w:b/>
            <w:bCs/>
            <w:noProof/>
          </w:rPr>
          <w:t>Pix4Dmapper</w:t>
        </w:r>
        <w:r w:rsidR="0039228E">
          <w:rPr>
            <w:noProof/>
            <w:webHidden/>
          </w:rPr>
          <w:tab/>
        </w:r>
        <w:r w:rsidR="0039228E">
          <w:rPr>
            <w:noProof/>
            <w:webHidden/>
          </w:rPr>
          <w:fldChar w:fldCharType="begin"/>
        </w:r>
        <w:r w:rsidR="0039228E">
          <w:rPr>
            <w:noProof/>
            <w:webHidden/>
          </w:rPr>
          <w:instrText xml:space="preserve"> PAGEREF _Toc164372684 \h </w:instrText>
        </w:r>
        <w:r w:rsidR="0039228E">
          <w:rPr>
            <w:noProof/>
            <w:webHidden/>
          </w:rPr>
        </w:r>
        <w:r w:rsidR="0039228E">
          <w:rPr>
            <w:noProof/>
            <w:webHidden/>
          </w:rPr>
          <w:fldChar w:fldCharType="separate"/>
        </w:r>
        <w:r w:rsidR="0039228E">
          <w:rPr>
            <w:noProof/>
            <w:webHidden/>
          </w:rPr>
          <w:t>33</w:t>
        </w:r>
        <w:r w:rsidR="0039228E">
          <w:rPr>
            <w:noProof/>
            <w:webHidden/>
          </w:rPr>
          <w:fldChar w:fldCharType="end"/>
        </w:r>
      </w:hyperlink>
    </w:p>
    <w:p w14:paraId="219F7F98" w14:textId="465D7DB5" w:rsidR="0039228E" w:rsidRDefault="00000000">
      <w:pPr>
        <w:pStyle w:val="TDC3"/>
        <w:tabs>
          <w:tab w:val="left" w:pos="1320"/>
          <w:tab w:val="right" w:leader="dot" w:pos="8494"/>
        </w:tabs>
        <w:rPr>
          <w:rFonts w:eastAsiaTheme="minorEastAsia"/>
          <w:noProof/>
          <w:lang w:eastAsia="es-PE"/>
        </w:rPr>
      </w:pPr>
      <w:hyperlink w:anchor="_Toc164372685" w:history="1">
        <w:r w:rsidR="0039228E" w:rsidRPr="007E562C">
          <w:rPr>
            <w:rStyle w:val="Hipervnculo"/>
            <w:rFonts w:ascii="Times New Roman" w:hAnsi="Times New Roman" w:cs="Times New Roman"/>
            <w:b/>
            <w:bCs/>
            <w:noProof/>
          </w:rPr>
          <w:t>2.3.1.</w:t>
        </w:r>
        <w:r w:rsidR="0039228E">
          <w:rPr>
            <w:rFonts w:eastAsiaTheme="minorEastAsia"/>
            <w:noProof/>
            <w:lang w:eastAsia="es-PE"/>
          </w:rPr>
          <w:tab/>
        </w:r>
        <w:r w:rsidR="0039228E" w:rsidRPr="007E562C">
          <w:rPr>
            <w:rStyle w:val="Hipervnculo"/>
            <w:rFonts w:ascii="Times New Roman" w:hAnsi="Times New Roman" w:cs="Times New Roman"/>
            <w:b/>
            <w:bCs/>
            <w:noProof/>
          </w:rPr>
          <w:t>Solicitud de una licencia prueba Pix4Dmapper</w:t>
        </w:r>
        <w:r w:rsidR="0039228E">
          <w:rPr>
            <w:noProof/>
            <w:webHidden/>
          </w:rPr>
          <w:tab/>
        </w:r>
        <w:r w:rsidR="0039228E">
          <w:rPr>
            <w:noProof/>
            <w:webHidden/>
          </w:rPr>
          <w:fldChar w:fldCharType="begin"/>
        </w:r>
        <w:r w:rsidR="0039228E">
          <w:rPr>
            <w:noProof/>
            <w:webHidden/>
          </w:rPr>
          <w:instrText xml:space="preserve"> PAGEREF _Toc164372685 \h </w:instrText>
        </w:r>
        <w:r w:rsidR="0039228E">
          <w:rPr>
            <w:noProof/>
            <w:webHidden/>
          </w:rPr>
        </w:r>
        <w:r w:rsidR="0039228E">
          <w:rPr>
            <w:noProof/>
            <w:webHidden/>
          </w:rPr>
          <w:fldChar w:fldCharType="separate"/>
        </w:r>
        <w:r w:rsidR="0039228E">
          <w:rPr>
            <w:noProof/>
            <w:webHidden/>
          </w:rPr>
          <w:t>33</w:t>
        </w:r>
        <w:r w:rsidR="0039228E">
          <w:rPr>
            <w:noProof/>
            <w:webHidden/>
          </w:rPr>
          <w:fldChar w:fldCharType="end"/>
        </w:r>
      </w:hyperlink>
    </w:p>
    <w:p w14:paraId="7EEEAB41" w14:textId="780A7C39" w:rsidR="0039228E" w:rsidRDefault="00000000">
      <w:pPr>
        <w:pStyle w:val="TDC1"/>
        <w:tabs>
          <w:tab w:val="left" w:pos="1320"/>
          <w:tab w:val="right" w:leader="dot" w:pos="8494"/>
        </w:tabs>
        <w:rPr>
          <w:rFonts w:eastAsiaTheme="minorEastAsia"/>
          <w:noProof/>
          <w:lang w:eastAsia="es-PE"/>
        </w:rPr>
      </w:pPr>
      <w:hyperlink w:anchor="_Toc164372686" w:history="1">
        <w:r w:rsidR="0039228E" w:rsidRPr="007E562C">
          <w:rPr>
            <w:rStyle w:val="Hipervnculo"/>
            <w:rFonts w:ascii="Times New Roman" w:hAnsi="Times New Roman" w:cs="Times New Roman"/>
            <w:noProof/>
          </w:rPr>
          <w:t>Figura 51.</w:t>
        </w:r>
        <w:r w:rsidR="0039228E">
          <w:rPr>
            <w:rFonts w:eastAsiaTheme="minorEastAsia"/>
            <w:noProof/>
            <w:lang w:eastAsia="es-PE"/>
          </w:rPr>
          <w:tab/>
        </w:r>
        <w:r w:rsidR="0039228E" w:rsidRPr="007E562C">
          <w:rPr>
            <w:rStyle w:val="Hipervnculo"/>
            <w:rFonts w:ascii="Times New Roman" w:hAnsi="Times New Roman" w:cs="Times New Roman"/>
            <w:noProof/>
          </w:rPr>
          <w:t>Página oficial de Pix4D</w:t>
        </w:r>
        <w:r w:rsidR="0039228E">
          <w:rPr>
            <w:noProof/>
            <w:webHidden/>
          </w:rPr>
          <w:tab/>
        </w:r>
        <w:r w:rsidR="0039228E">
          <w:rPr>
            <w:noProof/>
            <w:webHidden/>
          </w:rPr>
          <w:fldChar w:fldCharType="begin"/>
        </w:r>
        <w:r w:rsidR="0039228E">
          <w:rPr>
            <w:noProof/>
            <w:webHidden/>
          </w:rPr>
          <w:instrText xml:space="preserve"> PAGEREF _Toc164372686 \h </w:instrText>
        </w:r>
        <w:r w:rsidR="0039228E">
          <w:rPr>
            <w:noProof/>
            <w:webHidden/>
          </w:rPr>
        </w:r>
        <w:r w:rsidR="0039228E">
          <w:rPr>
            <w:noProof/>
            <w:webHidden/>
          </w:rPr>
          <w:fldChar w:fldCharType="separate"/>
        </w:r>
        <w:r w:rsidR="0039228E">
          <w:rPr>
            <w:noProof/>
            <w:webHidden/>
          </w:rPr>
          <w:t>34</w:t>
        </w:r>
        <w:r w:rsidR="0039228E">
          <w:rPr>
            <w:noProof/>
            <w:webHidden/>
          </w:rPr>
          <w:fldChar w:fldCharType="end"/>
        </w:r>
      </w:hyperlink>
    </w:p>
    <w:p w14:paraId="252CCFEE" w14:textId="7B20BB7E" w:rsidR="0039228E" w:rsidRDefault="00000000">
      <w:pPr>
        <w:pStyle w:val="TDC1"/>
        <w:tabs>
          <w:tab w:val="left" w:pos="1320"/>
          <w:tab w:val="right" w:leader="dot" w:pos="8494"/>
        </w:tabs>
        <w:rPr>
          <w:rFonts w:eastAsiaTheme="minorEastAsia"/>
          <w:noProof/>
          <w:lang w:eastAsia="es-PE"/>
        </w:rPr>
      </w:pPr>
      <w:hyperlink w:anchor="_Toc164372687" w:history="1">
        <w:r w:rsidR="0039228E" w:rsidRPr="007E562C">
          <w:rPr>
            <w:rStyle w:val="Hipervnculo"/>
            <w:rFonts w:ascii="Times New Roman" w:hAnsi="Times New Roman" w:cs="Times New Roman"/>
            <w:noProof/>
          </w:rPr>
          <w:t>Figura 52.</w:t>
        </w:r>
        <w:r w:rsidR="0039228E">
          <w:rPr>
            <w:rFonts w:eastAsiaTheme="minorEastAsia"/>
            <w:noProof/>
            <w:lang w:eastAsia="es-PE"/>
          </w:rPr>
          <w:tab/>
        </w:r>
        <w:r w:rsidR="0039228E" w:rsidRPr="007E562C">
          <w:rPr>
            <w:rStyle w:val="Hipervnculo"/>
            <w:rFonts w:ascii="Times New Roman" w:hAnsi="Times New Roman" w:cs="Times New Roman"/>
            <w:noProof/>
          </w:rPr>
          <w:t>Creamos una cuenta en Pix4D.</w:t>
        </w:r>
        <w:r w:rsidR="0039228E">
          <w:rPr>
            <w:noProof/>
            <w:webHidden/>
          </w:rPr>
          <w:tab/>
        </w:r>
        <w:r w:rsidR="0039228E">
          <w:rPr>
            <w:noProof/>
            <w:webHidden/>
          </w:rPr>
          <w:fldChar w:fldCharType="begin"/>
        </w:r>
        <w:r w:rsidR="0039228E">
          <w:rPr>
            <w:noProof/>
            <w:webHidden/>
          </w:rPr>
          <w:instrText xml:space="preserve"> PAGEREF _Toc164372687 \h </w:instrText>
        </w:r>
        <w:r w:rsidR="0039228E">
          <w:rPr>
            <w:noProof/>
            <w:webHidden/>
          </w:rPr>
        </w:r>
        <w:r w:rsidR="0039228E">
          <w:rPr>
            <w:noProof/>
            <w:webHidden/>
          </w:rPr>
          <w:fldChar w:fldCharType="separate"/>
        </w:r>
        <w:r w:rsidR="0039228E">
          <w:rPr>
            <w:noProof/>
            <w:webHidden/>
          </w:rPr>
          <w:t>34</w:t>
        </w:r>
        <w:r w:rsidR="0039228E">
          <w:rPr>
            <w:noProof/>
            <w:webHidden/>
          </w:rPr>
          <w:fldChar w:fldCharType="end"/>
        </w:r>
      </w:hyperlink>
    </w:p>
    <w:p w14:paraId="4331A5EB" w14:textId="1484FE12" w:rsidR="0039228E" w:rsidRDefault="00000000">
      <w:pPr>
        <w:pStyle w:val="TDC1"/>
        <w:tabs>
          <w:tab w:val="left" w:pos="1320"/>
          <w:tab w:val="right" w:leader="dot" w:pos="8494"/>
        </w:tabs>
        <w:rPr>
          <w:rFonts w:eastAsiaTheme="minorEastAsia"/>
          <w:noProof/>
          <w:lang w:eastAsia="es-PE"/>
        </w:rPr>
      </w:pPr>
      <w:hyperlink w:anchor="_Toc164372688" w:history="1">
        <w:r w:rsidR="0039228E" w:rsidRPr="007E562C">
          <w:rPr>
            <w:rStyle w:val="Hipervnculo"/>
            <w:rFonts w:ascii="Times New Roman" w:hAnsi="Times New Roman" w:cs="Times New Roman"/>
            <w:noProof/>
          </w:rPr>
          <w:t>Figura 53.</w:t>
        </w:r>
        <w:r w:rsidR="0039228E">
          <w:rPr>
            <w:rFonts w:eastAsiaTheme="minorEastAsia"/>
            <w:noProof/>
            <w:lang w:eastAsia="es-PE"/>
          </w:rPr>
          <w:tab/>
        </w:r>
        <w:r w:rsidR="0039228E" w:rsidRPr="007E562C">
          <w:rPr>
            <w:rStyle w:val="Hipervnculo"/>
            <w:rFonts w:ascii="Times New Roman" w:hAnsi="Times New Roman" w:cs="Times New Roman"/>
            <w:noProof/>
          </w:rPr>
          <w:t>Productos de software PIX4D.</w:t>
        </w:r>
        <w:r w:rsidR="0039228E">
          <w:rPr>
            <w:noProof/>
            <w:webHidden/>
          </w:rPr>
          <w:tab/>
        </w:r>
        <w:r w:rsidR="0039228E">
          <w:rPr>
            <w:noProof/>
            <w:webHidden/>
          </w:rPr>
          <w:fldChar w:fldCharType="begin"/>
        </w:r>
        <w:r w:rsidR="0039228E">
          <w:rPr>
            <w:noProof/>
            <w:webHidden/>
          </w:rPr>
          <w:instrText xml:space="preserve"> PAGEREF _Toc164372688 \h </w:instrText>
        </w:r>
        <w:r w:rsidR="0039228E">
          <w:rPr>
            <w:noProof/>
            <w:webHidden/>
          </w:rPr>
        </w:r>
        <w:r w:rsidR="0039228E">
          <w:rPr>
            <w:noProof/>
            <w:webHidden/>
          </w:rPr>
          <w:fldChar w:fldCharType="separate"/>
        </w:r>
        <w:r w:rsidR="0039228E">
          <w:rPr>
            <w:noProof/>
            <w:webHidden/>
          </w:rPr>
          <w:t>35</w:t>
        </w:r>
        <w:r w:rsidR="0039228E">
          <w:rPr>
            <w:noProof/>
            <w:webHidden/>
          </w:rPr>
          <w:fldChar w:fldCharType="end"/>
        </w:r>
      </w:hyperlink>
    </w:p>
    <w:p w14:paraId="62B6F4A5" w14:textId="72444A25" w:rsidR="0039228E" w:rsidRDefault="00000000">
      <w:pPr>
        <w:pStyle w:val="TDC1"/>
        <w:tabs>
          <w:tab w:val="left" w:pos="1320"/>
          <w:tab w:val="right" w:leader="dot" w:pos="8494"/>
        </w:tabs>
        <w:rPr>
          <w:rFonts w:eastAsiaTheme="minorEastAsia"/>
          <w:noProof/>
          <w:lang w:eastAsia="es-PE"/>
        </w:rPr>
      </w:pPr>
      <w:hyperlink w:anchor="_Toc164372689" w:history="1">
        <w:r w:rsidR="0039228E" w:rsidRPr="007E562C">
          <w:rPr>
            <w:rStyle w:val="Hipervnculo"/>
            <w:rFonts w:ascii="Times New Roman" w:hAnsi="Times New Roman" w:cs="Times New Roman"/>
            <w:noProof/>
          </w:rPr>
          <w:t>Figura 54.</w:t>
        </w:r>
        <w:r w:rsidR="0039228E">
          <w:rPr>
            <w:rFonts w:eastAsiaTheme="minorEastAsia"/>
            <w:noProof/>
            <w:lang w:eastAsia="es-PE"/>
          </w:rPr>
          <w:tab/>
        </w:r>
        <w:r w:rsidR="0039228E" w:rsidRPr="007E562C">
          <w:rPr>
            <w:rStyle w:val="Hipervnculo"/>
            <w:rFonts w:ascii="Times New Roman" w:hAnsi="Times New Roman" w:cs="Times New Roman"/>
            <w:noProof/>
          </w:rPr>
          <w:t>Solicitar uso de prueba PIX4Dmapper</w:t>
        </w:r>
        <w:r w:rsidR="0039228E">
          <w:rPr>
            <w:noProof/>
            <w:webHidden/>
          </w:rPr>
          <w:tab/>
        </w:r>
        <w:r w:rsidR="0039228E">
          <w:rPr>
            <w:noProof/>
            <w:webHidden/>
          </w:rPr>
          <w:fldChar w:fldCharType="begin"/>
        </w:r>
        <w:r w:rsidR="0039228E">
          <w:rPr>
            <w:noProof/>
            <w:webHidden/>
          </w:rPr>
          <w:instrText xml:space="preserve"> PAGEREF _Toc164372689 \h </w:instrText>
        </w:r>
        <w:r w:rsidR="0039228E">
          <w:rPr>
            <w:noProof/>
            <w:webHidden/>
          </w:rPr>
        </w:r>
        <w:r w:rsidR="0039228E">
          <w:rPr>
            <w:noProof/>
            <w:webHidden/>
          </w:rPr>
          <w:fldChar w:fldCharType="separate"/>
        </w:r>
        <w:r w:rsidR="0039228E">
          <w:rPr>
            <w:noProof/>
            <w:webHidden/>
          </w:rPr>
          <w:t>35</w:t>
        </w:r>
        <w:r w:rsidR="0039228E">
          <w:rPr>
            <w:noProof/>
            <w:webHidden/>
          </w:rPr>
          <w:fldChar w:fldCharType="end"/>
        </w:r>
      </w:hyperlink>
    </w:p>
    <w:p w14:paraId="1FD45AB3" w14:textId="298169FF" w:rsidR="0039228E" w:rsidRDefault="00000000">
      <w:pPr>
        <w:pStyle w:val="TDC1"/>
        <w:tabs>
          <w:tab w:val="left" w:pos="1320"/>
          <w:tab w:val="right" w:leader="dot" w:pos="8494"/>
        </w:tabs>
        <w:rPr>
          <w:rFonts w:eastAsiaTheme="minorEastAsia"/>
          <w:noProof/>
          <w:lang w:eastAsia="es-PE"/>
        </w:rPr>
      </w:pPr>
      <w:hyperlink w:anchor="_Toc164372690" w:history="1">
        <w:r w:rsidR="0039228E" w:rsidRPr="007E562C">
          <w:rPr>
            <w:rStyle w:val="Hipervnculo"/>
            <w:rFonts w:ascii="Times New Roman" w:hAnsi="Times New Roman" w:cs="Times New Roman"/>
            <w:noProof/>
          </w:rPr>
          <w:t>Figura 55.</w:t>
        </w:r>
        <w:r w:rsidR="0039228E">
          <w:rPr>
            <w:rFonts w:eastAsiaTheme="minorEastAsia"/>
            <w:noProof/>
            <w:lang w:eastAsia="es-PE"/>
          </w:rPr>
          <w:tab/>
        </w:r>
        <w:r w:rsidR="0039228E" w:rsidRPr="007E562C">
          <w:rPr>
            <w:rStyle w:val="Hipervnculo"/>
            <w:rFonts w:ascii="Times New Roman" w:hAnsi="Times New Roman" w:cs="Times New Roman"/>
            <w:noProof/>
          </w:rPr>
          <w:t>Nos compartirá un PDF para descargar el software con el código activación.</w:t>
        </w:r>
        <w:r w:rsidR="0039228E">
          <w:rPr>
            <w:noProof/>
            <w:webHidden/>
          </w:rPr>
          <w:tab/>
        </w:r>
        <w:r w:rsidR="0039228E">
          <w:rPr>
            <w:noProof/>
            <w:webHidden/>
          </w:rPr>
          <w:fldChar w:fldCharType="begin"/>
        </w:r>
        <w:r w:rsidR="0039228E">
          <w:rPr>
            <w:noProof/>
            <w:webHidden/>
          </w:rPr>
          <w:instrText xml:space="preserve"> PAGEREF _Toc164372690 \h </w:instrText>
        </w:r>
        <w:r w:rsidR="0039228E">
          <w:rPr>
            <w:noProof/>
            <w:webHidden/>
          </w:rPr>
        </w:r>
        <w:r w:rsidR="0039228E">
          <w:rPr>
            <w:noProof/>
            <w:webHidden/>
          </w:rPr>
          <w:fldChar w:fldCharType="separate"/>
        </w:r>
        <w:r w:rsidR="0039228E">
          <w:rPr>
            <w:noProof/>
            <w:webHidden/>
          </w:rPr>
          <w:t>35</w:t>
        </w:r>
        <w:r w:rsidR="0039228E">
          <w:rPr>
            <w:noProof/>
            <w:webHidden/>
          </w:rPr>
          <w:fldChar w:fldCharType="end"/>
        </w:r>
      </w:hyperlink>
    </w:p>
    <w:p w14:paraId="30A84910" w14:textId="5284DA81" w:rsidR="0039228E" w:rsidRDefault="00000000">
      <w:pPr>
        <w:pStyle w:val="TDC1"/>
        <w:tabs>
          <w:tab w:val="left" w:pos="1320"/>
          <w:tab w:val="right" w:leader="dot" w:pos="8494"/>
        </w:tabs>
        <w:rPr>
          <w:rFonts w:eastAsiaTheme="minorEastAsia"/>
          <w:noProof/>
          <w:lang w:eastAsia="es-PE"/>
        </w:rPr>
      </w:pPr>
      <w:hyperlink w:anchor="_Toc164372691" w:history="1">
        <w:r w:rsidR="0039228E" w:rsidRPr="007E562C">
          <w:rPr>
            <w:rStyle w:val="Hipervnculo"/>
            <w:rFonts w:ascii="Times New Roman" w:hAnsi="Times New Roman" w:cs="Times New Roman"/>
            <w:noProof/>
          </w:rPr>
          <w:t>Figura 56.</w:t>
        </w:r>
        <w:r w:rsidR="0039228E">
          <w:rPr>
            <w:rFonts w:eastAsiaTheme="minorEastAsia"/>
            <w:noProof/>
            <w:lang w:eastAsia="es-PE"/>
          </w:rPr>
          <w:tab/>
        </w:r>
        <w:r w:rsidR="0039228E" w:rsidRPr="007E562C">
          <w:rPr>
            <w:rStyle w:val="Hipervnculo"/>
            <w:rFonts w:ascii="Times New Roman" w:hAnsi="Times New Roman" w:cs="Times New Roman"/>
            <w:noProof/>
          </w:rPr>
          <w:t>Proceso de activación del Pix4DMapper.</w:t>
        </w:r>
        <w:r w:rsidR="0039228E">
          <w:rPr>
            <w:noProof/>
            <w:webHidden/>
          </w:rPr>
          <w:tab/>
        </w:r>
        <w:r w:rsidR="0039228E">
          <w:rPr>
            <w:noProof/>
            <w:webHidden/>
          </w:rPr>
          <w:fldChar w:fldCharType="begin"/>
        </w:r>
        <w:r w:rsidR="0039228E">
          <w:rPr>
            <w:noProof/>
            <w:webHidden/>
          </w:rPr>
          <w:instrText xml:space="preserve"> PAGEREF _Toc164372691 \h </w:instrText>
        </w:r>
        <w:r w:rsidR="0039228E">
          <w:rPr>
            <w:noProof/>
            <w:webHidden/>
          </w:rPr>
        </w:r>
        <w:r w:rsidR="0039228E">
          <w:rPr>
            <w:noProof/>
            <w:webHidden/>
          </w:rPr>
          <w:fldChar w:fldCharType="separate"/>
        </w:r>
        <w:r w:rsidR="0039228E">
          <w:rPr>
            <w:noProof/>
            <w:webHidden/>
          </w:rPr>
          <w:t>36</w:t>
        </w:r>
        <w:r w:rsidR="0039228E">
          <w:rPr>
            <w:noProof/>
            <w:webHidden/>
          </w:rPr>
          <w:fldChar w:fldCharType="end"/>
        </w:r>
      </w:hyperlink>
    </w:p>
    <w:p w14:paraId="4307C1F4" w14:textId="1E384363" w:rsidR="0039228E" w:rsidRDefault="00000000">
      <w:pPr>
        <w:pStyle w:val="TDC1"/>
        <w:tabs>
          <w:tab w:val="left" w:pos="660"/>
          <w:tab w:val="right" w:leader="dot" w:pos="8494"/>
        </w:tabs>
        <w:rPr>
          <w:rFonts w:eastAsiaTheme="minorEastAsia"/>
          <w:noProof/>
          <w:lang w:eastAsia="es-PE"/>
        </w:rPr>
      </w:pPr>
      <w:hyperlink w:anchor="_Toc164372692" w:history="1">
        <w:r w:rsidR="0039228E" w:rsidRPr="007E562C">
          <w:rPr>
            <w:rStyle w:val="Hipervnculo"/>
            <w:rFonts w:ascii="Times New Roman" w:hAnsi="Times New Roman" w:cs="Times New Roman"/>
            <w:b/>
            <w:bCs/>
            <w:noProof/>
          </w:rPr>
          <w:t>III.</w:t>
        </w:r>
        <w:r w:rsidR="0039228E">
          <w:rPr>
            <w:rFonts w:eastAsiaTheme="minorEastAsia"/>
            <w:noProof/>
            <w:lang w:eastAsia="es-PE"/>
          </w:rPr>
          <w:tab/>
        </w:r>
        <w:r w:rsidR="0039228E" w:rsidRPr="007E562C">
          <w:rPr>
            <w:rStyle w:val="Hipervnculo"/>
            <w:rFonts w:ascii="Times New Roman" w:hAnsi="Times New Roman" w:cs="Times New Roman"/>
            <w:b/>
            <w:bCs/>
            <w:noProof/>
          </w:rPr>
          <w:t>PROCESOS DE IMÁGENES SATELITALES PARA PAM</w:t>
        </w:r>
        <w:r w:rsidR="0039228E">
          <w:rPr>
            <w:noProof/>
            <w:webHidden/>
          </w:rPr>
          <w:tab/>
        </w:r>
        <w:r w:rsidR="0039228E">
          <w:rPr>
            <w:noProof/>
            <w:webHidden/>
          </w:rPr>
          <w:fldChar w:fldCharType="begin"/>
        </w:r>
        <w:r w:rsidR="0039228E">
          <w:rPr>
            <w:noProof/>
            <w:webHidden/>
          </w:rPr>
          <w:instrText xml:space="preserve"> PAGEREF _Toc164372692 \h </w:instrText>
        </w:r>
        <w:r w:rsidR="0039228E">
          <w:rPr>
            <w:noProof/>
            <w:webHidden/>
          </w:rPr>
        </w:r>
        <w:r w:rsidR="0039228E">
          <w:rPr>
            <w:noProof/>
            <w:webHidden/>
          </w:rPr>
          <w:fldChar w:fldCharType="separate"/>
        </w:r>
        <w:r w:rsidR="0039228E">
          <w:rPr>
            <w:noProof/>
            <w:webHidden/>
          </w:rPr>
          <w:t>37</w:t>
        </w:r>
        <w:r w:rsidR="0039228E">
          <w:rPr>
            <w:noProof/>
            <w:webHidden/>
          </w:rPr>
          <w:fldChar w:fldCharType="end"/>
        </w:r>
      </w:hyperlink>
    </w:p>
    <w:p w14:paraId="1BA89100" w14:textId="0391FF90" w:rsidR="0039228E" w:rsidRDefault="00000000">
      <w:pPr>
        <w:pStyle w:val="TDC2"/>
        <w:tabs>
          <w:tab w:val="left" w:pos="880"/>
          <w:tab w:val="right" w:leader="dot" w:pos="8494"/>
        </w:tabs>
        <w:rPr>
          <w:rFonts w:eastAsiaTheme="minorEastAsia"/>
          <w:noProof/>
          <w:lang w:eastAsia="es-PE"/>
        </w:rPr>
      </w:pPr>
      <w:hyperlink w:anchor="_Toc164372693" w:history="1">
        <w:r w:rsidR="0039228E" w:rsidRPr="007E562C">
          <w:rPr>
            <w:rStyle w:val="Hipervnculo"/>
            <w:rFonts w:ascii="Times New Roman" w:hAnsi="Times New Roman" w:cs="Times New Roman"/>
            <w:b/>
            <w:bCs/>
            <w:noProof/>
          </w:rPr>
          <w:t>3.1.</w:t>
        </w:r>
        <w:r w:rsidR="0039228E">
          <w:rPr>
            <w:rFonts w:eastAsiaTheme="minorEastAsia"/>
            <w:noProof/>
            <w:lang w:eastAsia="es-PE"/>
          </w:rPr>
          <w:tab/>
        </w:r>
        <w:r w:rsidR="0039228E" w:rsidRPr="007E562C">
          <w:rPr>
            <w:rStyle w:val="Hipervnculo"/>
            <w:rFonts w:ascii="Times New Roman" w:hAnsi="Times New Roman" w:cs="Times New Roman"/>
            <w:b/>
            <w:bCs/>
            <w:noProof/>
          </w:rPr>
          <w:t>Características de los satélites a utilizar</w:t>
        </w:r>
        <w:r w:rsidR="0039228E">
          <w:rPr>
            <w:noProof/>
            <w:webHidden/>
          </w:rPr>
          <w:tab/>
        </w:r>
        <w:r w:rsidR="0039228E">
          <w:rPr>
            <w:noProof/>
            <w:webHidden/>
          </w:rPr>
          <w:fldChar w:fldCharType="begin"/>
        </w:r>
        <w:r w:rsidR="0039228E">
          <w:rPr>
            <w:noProof/>
            <w:webHidden/>
          </w:rPr>
          <w:instrText xml:space="preserve"> PAGEREF _Toc164372693 \h </w:instrText>
        </w:r>
        <w:r w:rsidR="0039228E">
          <w:rPr>
            <w:noProof/>
            <w:webHidden/>
          </w:rPr>
        </w:r>
        <w:r w:rsidR="0039228E">
          <w:rPr>
            <w:noProof/>
            <w:webHidden/>
          </w:rPr>
          <w:fldChar w:fldCharType="separate"/>
        </w:r>
        <w:r w:rsidR="0039228E">
          <w:rPr>
            <w:noProof/>
            <w:webHidden/>
          </w:rPr>
          <w:t>37</w:t>
        </w:r>
        <w:r w:rsidR="0039228E">
          <w:rPr>
            <w:noProof/>
            <w:webHidden/>
          </w:rPr>
          <w:fldChar w:fldCharType="end"/>
        </w:r>
      </w:hyperlink>
    </w:p>
    <w:p w14:paraId="2CCF5AEF" w14:textId="588ADA24" w:rsidR="0039228E" w:rsidRDefault="00000000">
      <w:pPr>
        <w:pStyle w:val="TDC3"/>
        <w:tabs>
          <w:tab w:val="left" w:pos="1320"/>
          <w:tab w:val="right" w:leader="dot" w:pos="8494"/>
        </w:tabs>
        <w:rPr>
          <w:rFonts w:eastAsiaTheme="minorEastAsia"/>
          <w:noProof/>
          <w:lang w:eastAsia="es-PE"/>
        </w:rPr>
      </w:pPr>
      <w:hyperlink w:anchor="_Toc164372694" w:history="1">
        <w:r w:rsidR="0039228E" w:rsidRPr="007E562C">
          <w:rPr>
            <w:rStyle w:val="Hipervnculo"/>
            <w:rFonts w:ascii="Times New Roman" w:hAnsi="Times New Roman" w:cs="Times New Roman"/>
            <w:b/>
            <w:bCs/>
            <w:noProof/>
          </w:rPr>
          <w:t>3.1.1.</w:t>
        </w:r>
        <w:r w:rsidR="0039228E">
          <w:rPr>
            <w:rFonts w:eastAsiaTheme="minorEastAsia"/>
            <w:noProof/>
            <w:lang w:eastAsia="es-PE"/>
          </w:rPr>
          <w:tab/>
        </w:r>
        <w:r w:rsidR="0039228E" w:rsidRPr="007E562C">
          <w:rPr>
            <w:rStyle w:val="Hipervnculo"/>
            <w:rFonts w:ascii="Times New Roman" w:hAnsi="Times New Roman" w:cs="Times New Roman"/>
            <w:b/>
            <w:bCs/>
            <w:noProof/>
          </w:rPr>
          <w:t>Sentinel2</w:t>
        </w:r>
        <w:r w:rsidR="0039228E">
          <w:rPr>
            <w:noProof/>
            <w:webHidden/>
          </w:rPr>
          <w:tab/>
        </w:r>
        <w:r w:rsidR="0039228E">
          <w:rPr>
            <w:noProof/>
            <w:webHidden/>
          </w:rPr>
          <w:fldChar w:fldCharType="begin"/>
        </w:r>
        <w:r w:rsidR="0039228E">
          <w:rPr>
            <w:noProof/>
            <w:webHidden/>
          </w:rPr>
          <w:instrText xml:space="preserve"> PAGEREF _Toc164372694 \h </w:instrText>
        </w:r>
        <w:r w:rsidR="0039228E">
          <w:rPr>
            <w:noProof/>
            <w:webHidden/>
          </w:rPr>
        </w:r>
        <w:r w:rsidR="0039228E">
          <w:rPr>
            <w:noProof/>
            <w:webHidden/>
          </w:rPr>
          <w:fldChar w:fldCharType="separate"/>
        </w:r>
        <w:r w:rsidR="0039228E">
          <w:rPr>
            <w:noProof/>
            <w:webHidden/>
          </w:rPr>
          <w:t>37</w:t>
        </w:r>
        <w:r w:rsidR="0039228E">
          <w:rPr>
            <w:noProof/>
            <w:webHidden/>
          </w:rPr>
          <w:fldChar w:fldCharType="end"/>
        </w:r>
      </w:hyperlink>
    </w:p>
    <w:p w14:paraId="29E04390" w14:textId="3E0F44B2" w:rsidR="0039228E" w:rsidRDefault="00000000">
      <w:pPr>
        <w:pStyle w:val="TDC1"/>
        <w:tabs>
          <w:tab w:val="left" w:pos="1320"/>
          <w:tab w:val="right" w:leader="dot" w:pos="8494"/>
        </w:tabs>
        <w:rPr>
          <w:rFonts w:eastAsiaTheme="minorEastAsia"/>
          <w:noProof/>
          <w:lang w:eastAsia="es-PE"/>
        </w:rPr>
      </w:pPr>
      <w:hyperlink w:anchor="_Toc164372695" w:history="1">
        <w:r w:rsidR="0039228E" w:rsidRPr="007E562C">
          <w:rPr>
            <w:rStyle w:val="Hipervnculo"/>
            <w:rFonts w:ascii="Times New Roman" w:hAnsi="Times New Roman" w:cs="Times New Roman"/>
            <w:noProof/>
          </w:rPr>
          <w:t>Figura 57.</w:t>
        </w:r>
        <w:r w:rsidR="0039228E">
          <w:rPr>
            <w:rFonts w:eastAsiaTheme="minorEastAsia"/>
            <w:noProof/>
            <w:lang w:eastAsia="es-PE"/>
          </w:rPr>
          <w:tab/>
        </w:r>
        <w:r w:rsidR="0039228E" w:rsidRPr="007E562C">
          <w:rPr>
            <w:rStyle w:val="Hipervnculo"/>
            <w:rFonts w:ascii="Times New Roman" w:hAnsi="Times New Roman" w:cs="Times New Roman"/>
            <w:noProof/>
          </w:rPr>
          <w:t>Sentinel2 – bandas espectrales y resolución espacial</w:t>
        </w:r>
        <w:r w:rsidR="0039228E">
          <w:rPr>
            <w:noProof/>
            <w:webHidden/>
          </w:rPr>
          <w:tab/>
        </w:r>
        <w:r w:rsidR="0039228E">
          <w:rPr>
            <w:noProof/>
            <w:webHidden/>
          </w:rPr>
          <w:fldChar w:fldCharType="begin"/>
        </w:r>
        <w:r w:rsidR="0039228E">
          <w:rPr>
            <w:noProof/>
            <w:webHidden/>
          </w:rPr>
          <w:instrText xml:space="preserve"> PAGEREF _Toc164372695 \h </w:instrText>
        </w:r>
        <w:r w:rsidR="0039228E">
          <w:rPr>
            <w:noProof/>
            <w:webHidden/>
          </w:rPr>
        </w:r>
        <w:r w:rsidR="0039228E">
          <w:rPr>
            <w:noProof/>
            <w:webHidden/>
          </w:rPr>
          <w:fldChar w:fldCharType="separate"/>
        </w:r>
        <w:r w:rsidR="0039228E">
          <w:rPr>
            <w:noProof/>
            <w:webHidden/>
          </w:rPr>
          <w:t>37</w:t>
        </w:r>
        <w:r w:rsidR="0039228E">
          <w:rPr>
            <w:noProof/>
            <w:webHidden/>
          </w:rPr>
          <w:fldChar w:fldCharType="end"/>
        </w:r>
      </w:hyperlink>
    </w:p>
    <w:p w14:paraId="1B8CC2C2" w14:textId="7C8235BF" w:rsidR="0039228E" w:rsidRDefault="00000000">
      <w:pPr>
        <w:pStyle w:val="TDC1"/>
        <w:tabs>
          <w:tab w:val="left" w:pos="1100"/>
          <w:tab w:val="right" w:leader="dot" w:pos="8494"/>
        </w:tabs>
        <w:rPr>
          <w:rFonts w:eastAsiaTheme="minorEastAsia"/>
          <w:noProof/>
          <w:lang w:eastAsia="es-PE"/>
        </w:rPr>
      </w:pPr>
      <w:hyperlink w:anchor="_Toc164372696" w:history="1">
        <w:r w:rsidR="0039228E" w:rsidRPr="007E562C">
          <w:rPr>
            <w:rStyle w:val="Hipervnculo"/>
            <w:rFonts w:ascii="Times New Roman" w:hAnsi="Times New Roman" w:cs="Times New Roman"/>
            <w:noProof/>
          </w:rPr>
          <w:t>Cuadro 1.</w:t>
        </w:r>
        <w:r w:rsidR="0039228E">
          <w:rPr>
            <w:rFonts w:eastAsiaTheme="minorEastAsia"/>
            <w:noProof/>
            <w:lang w:eastAsia="es-PE"/>
          </w:rPr>
          <w:tab/>
        </w:r>
        <w:r w:rsidR="0039228E" w:rsidRPr="007E562C">
          <w:rPr>
            <w:rStyle w:val="Hipervnculo"/>
            <w:rFonts w:ascii="Times New Roman" w:hAnsi="Times New Roman" w:cs="Times New Roman"/>
            <w:noProof/>
          </w:rPr>
          <w:t>Característica imagen Sentinel-2 sensor MSI</w:t>
        </w:r>
        <w:r w:rsidR="0039228E">
          <w:rPr>
            <w:noProof/>
            <w:webHidden/>
          </w:rPr>
          <w:tab/>
        </w:r>
        <w:r w:rsidR="0039228E">
          <w:rPr>
            <w:noProof/>
            <w:webHidden/>
          </w:rPr>
          <w:fldChar w:fldCharType="begin"/>
        </w:r>
        <w:r w:rsidR="0039228E">
          <w:rPr>
            <w:noProof/>
            <w:webHidden/>
          </w:rPr>
          <w:instrText xml:space="preserve"> PAGEREF _Toc164372696 \h </w:instrText>
        </w:r>
        <w:r w:rsidR="0039228E">
          <w:rPr>
            <w:noProof/>
            <w:webHidden/>
          </w:rPr>
        </w:r>
        <w:r w:rsidR="0039228E">
          <w:rPr>
            <w:noProof/>
            <w:webHidden/>
          </w:rPr>
          <w:fldChar w:fldCharType="separate"/>
        </w:r>
        <w:r w:rsidR="0039228E">
          <w:rPr>
            <w:noProof/>
            <w:webHidden/>
          </w:rPr>
          <w:t>38</w:t>
        </w:r>
        <w:r w:rsidR="0039228E">
          <w:rPr>
            <w:noProof/>
            <w:webHidden/>
          </w:rPr>
          <w:fldChar w:fldCharType="end"/>
        </w:r>
      </w:hyperlink>
    </w:p>
    <w:p w14:paraId="02183EFB" w14:textId="0147E788" w:rsidR="0039228E" w:rsidRDefault="00000000">
      <w:pPr>
        <w:pStyle w:val="TDC1"/>
        <w:tabs>
          <w:tab w:val="left" w:pos="1320"/>
          <w:tab w:val="right" w:leader="dot" w:pos="8494"/>
        </w:tabs>
        <w:rPr>
          <w:rFonts w:eastAsiaTheme="minorEastAsia"/>
          <w:noProof/>
          <w:lang w:eastAsia="es-PE"/>
        </w:rPr>
      </w:pPr>
      <w:hyperlink w:anchor="_Toc164372697" w:history="1">
        <w:r w:rsidR="0039228E" w:rsidRPr="007E562C">
          <w:rPr>
            <w:rStyle w:val="Hipervnculo"/>
            <w:rFonts w:ascii="Times New Roman" w:hAnsi="Times New Roman" w:cs="Times New Roman"/>
            <w:noProof/>
          </w:rPr>
          <w:t>Figura 58.</w:t>
        </w:r>
        <w:r w:rsidR="0039228E">
          <w:rPr>
            <w:rFonts w:eastAsiaTheme="minorEastAsia"/>
            <w:noProof/>
            <w:lang w:eastAsia="es-PE"/>
          </w:rPr>
          <w:tab/>
        </w:r>
        <w:r w:rsidR="0039228E" w:rsidRPr="007E562C">
          <w:rPr>
            <w:rStyle w:val="Hipervnculo"/>
            <w:rFonts w:ascii="Times New Roman" w:hAnsi="Times New Roman" w:cs="Times New Roman"/>
            <w:noProof/>
          </w:rPr>
          <w:t>Level 1C corrección al tope atmosfera - TOA</w:t>
        </w:r>
        <w:r w:rsidR="0039228E">
          <w:rPr>
            <w:noProof/>
            <w:webHidden/>
          </w:rPr>
          <w:tab/>
        </w:r>
        <w:r w:rsidR="0039228E">
          <w:rPr>
            <w:noProof/>
            <w:webHidden/>
          </w:rPr>
          <w:fldChar w:fldCharType="begin"/>
        </w:r>
        <w:r w:rsidR="0039228E">
          <w:rPr>
            <w:noProof/>
            <w:webHidden/>
          </w:rPr>
          <w:instrText xml:space="preserve"> PAGEREF _Toc164372697 \h </w:instrText>
        </w:r>
        <w:r w:rsidR="0039228E">
          <w:rPr>
            <w:noProof/>
            <w:webHidden/>
          </w:rPr>
        </w:r>
        <w:r w:rsidR="0039228E">
          <w:rPr>
            <w:noProof/>
            <w:webHidden/>
          </w:rPr>
          <w:fldChar w:fldCharType="separate"/>
        </w:r>
        <w:r w:rsidR="0039228E">
          <w:rPr>
            <w:noProof/>
            <w:webHidden/>
          </w:rPr>
          <w:t>38</w:t>
        </w:r>
        <w:r w:rsidR="0039228E">
          <w:rPr>
            <w:noProof/>
            <w:webHidden/>
          </w:rPr>
          <w:fldChar w:fldCharType="end"/>
        </w:r>
      </w:hyperlink>
    </w:p>
    <w:p w14:paraId="7734E6FE" w14:textId="5F0E3C8F" w:rsidR="0039228E" w:rsidRDefault="00000000">
      <w:pPr>
        <w:pStyle w:val="TDC1"/>
        <w:tabs>
          <w:tab w:val="left" w:pos="1320"/>
          <w:tab w:val="right" w:leader="dot" w:pos="8494"/>
        </w:tabs>
        <w:rPr>
          <w:rFonts w:eastAsiaTheme="minorEastAsia"/>
          <w:noProof/>
          <w:lang w:eastAsia="es-PE"/>
        </w:rPr>
      </w:pPr>
      <w:hyperlink w:anchor="_Toc164372698" w:history="1">
        <w:r w:rsidR="0039228E" w:rsidRPr="007E562C">
          <w:rPr>
            <w:rStyle w:val="Hipervnculo"/>
            <w:rFonts w:ascii="Times New Roman" w:hAnsi="Times New Roman" w:cs="Times New Roman"/>
            <w:noProof/>
          </w:rPr>
          <w:t>Figura 59.</w:t>
        </w:r>
        <w:r w:rsidR="0039228E">
          <w:rPr>
            <w:rFonts w:eastAsiaTheme="minorEastAsia"/>
            <w:noProof/>
            <w:lang w:eastAsia="es-PE"/>
          </w:rPr>
          <w:tab/>
        </w:r>
        <w:r w:rsidR="0039228E" w:rsidRPr="007E562C">
          <w:rPr>
            <w:rStyle w:val="Hipervnculo"/>
            <w:rFonts w:ascii="Times New Roman" w:hAnsi="Times New Roman" w:cs="Times New Roman"/>
            <w:noProof/>
          </w:rPr>
          <w:t>Level 2A corrección atmosférica – Reflectancia superficie SR.</w:t>
        </w:r>
        <w:r w:rsidR="0039228E">
          <w:rPr>
            <w:noProof/>
            <w:webHidden/>
          </w:rPr>
          <w:tab/>
        </w:r>
        <w:r w:rsidR="0039228E">
          <w:rPr>
            <w:noProof/>
            <w:webHidden/>
          </w:rPr>
          <w:fldChar w:fldCharType="begin"/>
        </w:r>
        <w:r w:rsidR="0039228E">
          <w:rPr>
            <w:noProof/>
            <w:webHidden/>
          </w:rPr>
          <w:instrText xml:space="preserve"> PAGEREF _Toc164372698 \h </w:instrText>
        </w:r>
        <w:r w:rsidR="0039228E">
          <w:rPr>
            <w:noProof/>
            <w:webHidden/>
          </w:rPr>
        </w:r>
        <w:r w:rsidR="0039228E">
          <w:rPr>
            <w:noProof/>
            <w:webHidden/>
          </w:rPr>
          <w:fldChar w:fldCharType="separate"/>
        </w:r>
        <w:r w:rsidR="0039228E">
          <w:rPr>
            <w:noProof/>
            <w:webHidden/>
          </w:rPr>
          <w:t>39</w:t>
        </w:r>
        <w:r w:rsidR="0039228E">
          <w:rPr>
            <w:noProof/>
            <w:webHidden/>
          </w:rPr>
          <w:fldChar w:fldCharType="end"/>
        </w:r>
      </w:hyperlink>
    </w:p>
    <w:p w14:paraId="438E86E0" w14:textId="3EEAD20B" w:rsidR="0039228E" w:rsidRDefault="00000000">
      <w:pPr>
        <w:pStyle w:val="TDC3"/>
        <w:tabs>
          <w:tab w:val="left" w:pos="1320"/>
          <w:tab w:val="right" w:leader="dot" w:pos="8494"/>
        </w:tabs>
        <w:rPr>
          <w:rFonts w:eastAsiaTheme="minorEastAsia"/>
          <w:noProof/>
          <w:lang w:eastAsia="es-PE"/>
        </w:rPr>
      </w:pPr>
      <w:hyperlink w:anchor="_Toc164372699" w:history="1">
        <w:r w:rsidR="0039228E" w:rsidRPr="007E562C">
          <w:rPr>
            <w:rStyle w:val="Hipervnculo"/>
            <w:rFonts w:ascii="Times New Roman" w:hAnsi="Times New Roman" w:cs="Times New Roman"/>
            <w:b/>
            <w:bCs/>
            <w:noProof/>
          </w:rPr>
          <w:t>3.1.2.</w:t>
        </w:r>
        <w:r w:rsidR="0039228E">
          <w:rPr>
            <w:rFonts w:eastAsiaTheme="minorEastAsia"/>
            <w:noProof/>
            <w:lang w:eastAsia="es-PE"/>
          </w:rPr>
          <w:tab/>
        </w:r>
        <w:r w:rsidR="0039228E" w:rsidRPr="007E562C">
          <w:rPr>
            <w:rStyle w:val="Hipervnculo"/>
            <w:rFonts w:ascii="Times New Roman" w:hAnsi="Times New Roman" w:cs="Times New Roman"/>
            <w:b/>
            <w:bCs/>
            <w:noProof/>
          </w:rPr>
          <w:t>Planet NICFI – Reflectancia Superficie Mosaico</w:t>
        </w:r>
        <w:r w:rsidR="0039228E">
          <w:rPr>
            <w:noProof/>
            <w:webHidden/>
          </w:rPr>
          <w:tab/>
        </w:r>
        <w:r w:rsidR="0039228E">
          <w:rPr>
            <w:noProof/>
            <w:webHidden/>
          </w:rPr>
          <w:fldChar w:fldCharType="begin"/>
        </w:r>
        <w:r w:rsidR="0039228E">
          <w:rPr>
            <w:noProof/>
            <w:webHidden/>
          </w:rPr>
          <w:instrText xml:space="preserve"> PAGEREF _Toc164372699 \h </w:instrText>
        </w:r>
        <w:r w:rsidR="0039228E">
          <w:rPr>
            <w:noProof/>
            <w:webHidden/>
          </w:rPr>
        </w:r>
        <w:r w:rsidR="0039228E">
          <w:rPr>
            <w:noProof/>
            <w:webHidden/>
          </w:rPr>
          <w:fldChar w:fldCharType="separate"/>
        </w:r>
        <w:r w:rsidR="0039228E">
          <w:rPr>
            <w:noProof/>
            <w:webHidden/>
          </w:rPr>
          <w:t>39</w:t>
        </w:r>
        <w:r w:rsidR="0039228E">
          <w:rPr>
            <w:noProof/>
            <w:webHidden/>
          </w:rPr>
          <w:fldChar w:fldCharType="end"/>
        </w:r>
      </w:hyperlink>
    </w:p>
    <w:p w14:paraId="4DD91FCF" w14:textId="0641888F" w:rsidR="0039228E" w:rsidRDefault="00000000">
      <w:pPr>
        <w:pStyle w:val="TDC1"/>
        <w:tabs>
          <w:tab w:val="left" w:pos="1100"/>
          <w:tab w:val="right" w:leader="dot" w:pos="8494"/>
        </w:tabs>
        <w:rPr>
          <w:rFonts w:eastAsiaTheme="minorEastAsia"/>
          <w:noProof/>
          <w:lang w:eastAsia="es-PE"/>
        </w:rPr>
      </w:pPr>
      <w:hyperlink w:anchor="_Toc164372700" w:history="1">
        <w:r w:rsidR="0039228E" w:rsidRPr="007E562C">
          <w:rPr>
            <w:rStyle w:val="Hipervnculo"/>
            <w:rFonts w:ascii="Times New Roman" w:hAnsi="Times New Roman" w:cs="Times New Roman"/>
            <w:noProof/>
          </w:rPr>
          <w:t>Cuadro 2.</w:t>
        </w:r>
        <w:r w:rsidR="0039228E">
          <w:rPr>
            <w:rFonts w:eastAsiaTheme="minorEastAsia"/>
            <w:noProof/>
            <w:lang w:eastAsia="es-PE"/>
          </w:rPr>
          <w:tab/>
        </w:r>
        <w:r w:rsidR="0039228E" w:rsidRPr="007E562C">
          <w:rPr>
            <w:rStyle w:val="Hipervnculo"/>
            <w:rFonts w:ascii="Times New Roman" w:hAnsi="Times New Roman" w:cs="Times New Roman"/>
            <w:noProof/>
          </w:rPr>
          <w:t>Característica de las bandas Planet NICFI</w:t>
        </w:r>
        <w:r w:rsidR="0039228E">
          <w:rPr>
            <w:noProof/>
            <w:webHidden/>
          </w:rPr>
          <w:tab/>
        </w:r>
        <w:r w:rsidR="0039228E">
          <w:rPr>
            <w:noProof/>
            <w:webHidden/>
          </w:rPr>
          <w:fldChar w:fldCharType="begin"/>
        </w:r>
        <w:r w:rsidR="0039228E">
          <w:rPr>
            <w:noProof/>
            <w:webHidden/>
          </w:rPr>
          <w:instrText xml:space="preserve"> PAGEREF _Toc164372700 \h </w:instrText>
        </w:r>
        <w:r w:rsidR="0039228E">
          <w:rPr>
            <w:noProof/>
            <w:webHidden/>
          </w:rPr>
        </w:r>
        <w:r w:rsidR="0039228E">
          <w:rPr>
            <w:noProof/>
            <w:webHidden/>
          </w:rPr>
          <w:fldChar w:fldCharType="separate"/>
        </w:r>
        <w:r w:rsidR="0039228E">
          <w:rPr>
            <w:noProof/>
            <w:webHidden/>
          </w:rPr>
          <w:t>40</w:t>
        </w:r>
        <w:r w:rsidR="0039228E">
          <w:rPr>
            <w:noProof/>
            <w:webHidden/>
          </w:rPr>
          <w:fldChar w:fldCharType="end"/>
        </w:r>
      </w:hyperlink>
    </w:p>
    <w:p w14:paraId="1DA61946" w14:textId="204666AF" w:rsidR="0039228E" w:rsidRDefault="00000000">
      <w:pPr>
        <w:pStyle w:val="TDC1"/>
        <w:tabs>
          <w:tab w:val="left" w:pos="1320"/>
          <w:tab w:val="right" w:leader="dot" w:pos="8494"/>
        </w:tabs>
        <w:rPr>
          <w:rFonts w:eastAsiaTheme="minorEastAsia"/>
          <w:noProof/>
          <w:lang w:eastAsia="es-PE"/>
        </w:rPr>
      </w:pPr>
      <w:hyperlink w:anchor="_Toc164372701" w:history="1">
        <w:r w:rsidR="0039228E" w:rsidRPr="007E562C">
          <w:rPr>
            <w:rStyle w:val="Hipervnculo"/>
            <w:rFonts w:ascii="Times New Roman" w:hAnsi="Times New Roman" w:cs="Times New Roman"/>
            <w:noProof/>
          </w:rPr>
          <w:t>Figura 60.</w:t>
        </w:r>
        <w:r w:rsidR="0039228E">
          <w:rPr>
            <w:rFonts w:eastAsiaTheme="minorEastAsia"/>
            <w:noProof/>
            <w:lang w:eastAsia="es-PE"/>
          </w:rPr>
          <w:tab/>
        </w:r>
        <w:r w:rsidR="0039228E" w:rsidRPr="007E562C">
          <w:rPr>
            <w:rStyle w:val="Hipervnculo"/>
            <w:rFonts w:ascii="Times New Roman" w:hAnsi="Times New Roman" w:cs="Times New Roman"/>
            <w:noProof/>
          </w:rPr>
          <w:t>Crear cuenta en planet NCIFI</w:t>
        </w:r>
        <w:r w:rsidR="0039228E">
          <w:rPr>
            <w:noProof/>
            <w:webHidden/>
          </w:rPr>
          <w:tab/>
        </w:r>
        <w:r w:rsidR="0039228E">
          <w:rPr>
            <w:noProof/>
            <w:webHidden/>
          </w:rPr>
          <w:fldChar w:fldCharType="begin"/>
        </w:r>
        <w:r w:rsidR="0039228E">
          <w:rPr>
            <w:noProof/>
            <w:webHidden/>
          </w:rPr>
          <w:instrText xml:space="preserve"> PAGEREF _Toc164372701 \h </w:instrText>
        </w:r>
        <w:r w:rsidR="0039228E">
          <w:rPr>
            <w:noProof/>
            <w:webHidden/>
          </w:rPr>
        </w:r>
        <w:r w:rsidR="0039228E">
          <w:rPr>
            <w:noProof/>
            <w:webHidden/>
          </w:rPr>
          <w:fldChar w:fldCharType="separate"/>
        </w:r>
        <w:r w:rsidR="0039228E">
          <w:rPr>
            <w:noProof/>
            <w:webHidden/>
          </w:rPr>
          <w:t>40</w:t>
        </w:r>
        <w:r w:rsidR="0039228E">
          <w:rPr>
            <w:noProof/>
            <w:webHidden/>
          </w:rPr>
          <w:fldChar w:fldCharType="end"/>
        </w:r>
      </w:hyperlink>
    </w:p>
    <w:p w14:paraId="08245A71" w14:textId="2296E13A" w:rsidR="0039228E" w:rsidRDefault="00000000">
      <w:pPr>
        <w:pStyle w:val="TDC1"/>
        <w:tabs>
          <w:tab w:val="left" w:pos="1320"/>
          <w:tab w:val="right" w:leader="dot" w:pos="8494"/>
        </w:tabs>
        <w:rPr>
          <w:rFonts w:eastAsiaTheme="minorEastAsia"/>
          <w:noProof/>
          <w:lang w:eastAsia="es-PE"/>
        </w:rPr>
      </w:pPr>
      <w:hyperlink w:anchor="_Toc164372702" w:history="1">
        <w:r w:rsidR="0039228E" w:rsidRPr="007E562C">
          <w:rPr>
            <w:rStyle w:val="Hipervnculo"/>
            <w:rFonts w:ascii="Times New Roman" w:hAnsi="Times New Roman" w:cs="Times New Roman"/>
            <w:noProof/>
          </w:rPr>
          <w:t>Figura 61.</w:t>
        </w:r>
        <w:r w:rsidR="0039228E">
          <w:rPr>
            <w:rFonts w:eastAsiaTheme="minorEastAsia"/>
            <w:noProof/>
            <w:lang w:eastAsia="es-PE"/>
          </w:rPr>
          <w:tab/>
        </w:r>
        <w:r w:rsidR="0039228E" w:rsidRPr="007E562C">
          <w:rPr>
            <w:rStyle w:val="Hipervnculo"/>
            <w:rFonts w:ascii="Times New Roman" w:hAnsi="Times New Roman" w:cs="Times New Roman"/>
            <w:noProof/>
          </w:rPr>
          <w:t>Rellenar información de uso y tipo de organización.</w:t>
        </w:r>
        <w:r w:rsidR="0039228E">
          <w:rPr>
            <w:noProof/>
            <w:webHidden/>
          </w:rPr>
          <w:tab/>
        </w:r>
        <w:r w:rsidR="0039228E">
          <w:rPr>
            <w:noProof/>
            <w:webHidden/>
          </w:rPr>
          <w:fldChar w:fldCharType="begin"/>
        </w:r>
        <w:r w:rsidR="0039228E">
          <w:rPr>
            <w:noProof/>
            <w:webHidden/>
          </w:rPr>
          <w:instrText xml:space="preserve"> PAGEREF _Toc164372702 \h </w:instrText>
        </w:r>
        <w:r w:rsidR="0039228E">
          <w:rPr>
            <w:noProof/>
            <w:webHidden/>
          </w:rPr>
        </w:r>
        <w:r w:rsidR="0039228E">
          <w:rPr>
            <w:noProof/>
            <w:webHidden/>
          </w:rPr>
          <w:fldChar w:fldCharType="separate"/>
        </w:r>
        <w:r w:rsidR="0039228E">
          <w:rPr>
            <w:noProof/>
            <w:webHidden/>
          </w:rPr>
          <w:t>41</w:t>
        </w:r>
        <w:r w:rsidR="0039228E">
          <w:rPr>
            <w:noProof/>
            <w:webHidden/>
          </w:rPr>
          <w:fldChar w:fldCharType="end"/>
        </w:r>
      </w:hyperlink>
    </w:p>
    <w:p w14:paraId="75AE4384" w14:textId="50381960" w:rsidR="0039228E" w:rsidRDefault="00000000">
      <w:pPr>
        <w:pStyle w:val="TDC1"/>
        <w:tabs>
          <w:tab w:val="left" w:pos="1320"/>
          <w:tab w:val="right" w:leader="dot" w:pos="8494"/>
        </w:tabs>
        <w:rPr>
          <w:rFonts w:eastAsiaTheme="minorEastAsia"/>
          <w:noProof/>
          <w:lang w:eastAsia="es-PE"/>
        </w:rPr>
      </w:pPr>
      <w:hyperlink w:anchor="_Toc164372703" w:history="1">
        <w:r w:rsidR="0039228E" w:rsidRPr="007E562C">
          <w:rPr>
            <w:rStyle w:val="Hipervnculo"/>
            <w:rFonts w:ascii="Times New Roman" w:hAnsi="Times New Roman" w:cs="Times New Roman"/>
            <w:noProof/>
          </w:rPr>
          <w:t>Figura 62.</w:t>
        </w:r>
        <w:r w:rsidR="0039228E">
          <w:rPr>
            <w:rFonts w:eastAsiaTheme="minorEastAsia"/>
            <w:noProof/>
            <w:lang w:eastAsia="es-PE"/>
          </w:rPr>
          <w:tab/>
        </w:r>
        <w:r w:rsidR="0039228E" w:rsidRPr="007E562C">
          <w:rPr>
            <w:rStyle w:val="Hipervnculo"/>
            <w:rFonts w:ascii="Times New Roman" w:hAnsi="Times New Roman" w:cs="Times New Roman"/>
            <w:noProof/>
          </w:rPr>
          <w:t>Activar con el link que le llega al email.</w:t>
        </w:r>
        <w:r w:rsidR="0039228E">
          <w:rPr>
            <w:noProof/>
            <w:webHidden/>
          </w:rPr>
          <w:tab/>
        </w:r>
        <w:r w:rsidR="0039228E">
          <w:rPr>
            <w:noProof/>
            <w:webHidden/>
          </w:rPr>
          <w:fldChar w:fldCharType="begin"/>
        </w:r>
        <w:r w:rsidR="0039228E">
          <w:rPr>
            <w:noProof/>
            <w:webHidden/>
          </w:rPr>
          <w:instrText xml:space="preserve"> PAGEREF _Toc164372703 \h </w:instrText>
        </w:r>
        <w:r w:rsidR="0039228E">
          <w:rPr>
            <w:noProof/>
            <w:webHidden/>
          </w:rPr>
        </w:r>
        <w:r w:rsidR="0039228E">
          <w:rPr>
            <w:noProof/>
            <w:webHidden/>
          </w:rPr>
          <w:fldChar w:fldCharType="separate"/>
        </w:r>
        <w:r w:rsidR="0039228E">
          <w:rPr>
            <w:noProof/>
            <w:webHidden/>
          </w:rPr>
          <w:t>41</w:t>
        </w:r>
        <w:r w:rsidR="0039228E">
          <w:rPr>
            <w:noProof/>
            <w:webHidden/>
          </w:rPr>
          <w:fldChar w:fldCharType="end"/>
        </w:r>
      </w:hyperlink>
    </w:p>
    <w:p w14:paraId="39610E13" w14:textId="2C76F369" w:rsidR="0039228E" w:rsidRDefault="00000000">
      <w:pPr>
        <w:pStyle w:val="TDC1"/>
        <w:tabs>
          <w:tab w:val="left" w:pos="1320"/>
          <w:tab w:val="right" w:leader="dot" w:pos="8494"/>
        </w:tabs>
        <w:rPr>
          <w:rFonts w:eastAsiaTheme="minorEastAsia"/>
          <w:noProof/>
          <w:lang w:eastAsia="es-PE"/>
        </w:rPr>
      </w:pPr>
      <w:hyperlink w:anchor="_Toc164372704" w:history="1">
        <w:r w:rsidR="0039228E" w:rsidRPr="007E562C">
          <w:rPr>
            <w:rStyle w:val="Hipervnculo"/>
            <w:rFonts w:ascii="Times New Roman" w:hAnsi="Times New Roman" w:cs="Times New Roman"/>
            <w:noProof/>
          </w:rPr>
          <w:t>Figura 63.</w:t>
        </w:r>
        <w:r w:rsidR="0039228E">
          <w:rPr>
            <w:rFonts w:eastAsiaTheme="minorEastAsia"/>
            <w:noProof/>
            <w:lang w:eastAsia="es-PE"/>
          </w:rPr>
          <w:tab/>
        </w:r>
        <w:r w:rsidR="0039228E" w:rsidRPr="007E562C">
          <w:rPr>
            <w:rStyle w:val="Hipervnculo"/>
            <w:rFonts w:ascii="Times New Roman" w:hAnsi="Times New Roman" w:cs="Times New Roman"/>
            <w:noProof/>
          </w:rPr>
          <w:t>Rellenar los datos solicitados.</w:t>
        </w:r>
        <w:r w:rsidR="0039228E">
          <w:rPr>
            <w:noProof/>
            <w:webHidden/>
          </w:rPr>
          <w:tab/>
        </w:r>
        <w:r w:rsidR="0039228E">
          <w:rPr>
            <w:noProof/>
            <w:webHidden/>
          </w:rPr>
          <w:fldChar w:fldCharType="begin"/>
        </w:r>
        <w:r w:rsidR="0039228E">
          <w:rPr>
            <w:noProof/>
            <w:webHidden/>
          </w:rPr>
          <w:instrText xml:space="preserve"> PAGEREF _Toc164372704 \h </w:instrText>
        </w:r>
        <w:r w:rsidR="0039228E">
          <w:rPr>
            <w:noProof/>
            <w:webHidden/>
          </w:rPr>
        </w:r>
        <w:r w:rsidR="0039228E">
          <w:rPr>
            <w:noProof/>
            <w:webHidden/>
          </w:rPr>
          <w:fldChar w:fldCharType="separate"/>
        </w:r>
        <w:r w:rsidR="0039228E">
          <w:rPr>
            <w:noProof/>
            <w:webHidden/>
          </w:rPr>
          <w:t>41</w:t>
        </w:r>
        <w:r w:rsidR="0039228E">
          <w:rPr>
            <w:noProof/>
            <w:webHidden/>
          </w:rPr>
          <w:fldChar w:fldCharType="end"/>
        </w:r>
      </w:hyperlink>
    </w:p>
    <w:p w14:paraId="5B65B0C3" w14:textId="24361BE8" w:rsidR="0039228E" w:rsidRDefault="00000000">
      <w:pPr>
        <w:pStyle w:val="TDC1"/>
        <w:tabs>
          <w:tab w:val="left" w:pos="1320"/>
          <w:tab w:val="right" w:leader="dot" w:pos="8494"/>
        </w:tabs>
        <w:rPr>
          <w:rFonts w:eastAsiaTheme="minorEastAsia"/>
          <w:noProof/>
          <w:lang w:eastAsia="es-PE"/>
        </w:rPr>
      </w:pPr>
      <w:hyperlink w:anchor="_Toc164372705" w:history="1">
        <w:r w:rsidR="0039228E" w:rsidRPr="007E562C">
          <w:rPr>
            <w:rStyle w:val="Hipervnculo"/>
            <w:rFonts w:ascii="Times New Roman" w:hAnsi="Times New Roman" w:cs="Times New Roman"/>
            <w:noProof/>
          </w:rPr>
          <w:t>Figura 64.</w:t>
        </w:r>
        <w:r w:rsidR="0039228E">
          <w:rPr>
            <w:rFonts w:eastAsiaTheme="minorEastAsia"/>
            <w:noProof/>
            <w:lang w:eastAsia="es-PE"/>
          </w:rPr>
          <w:tab/>
        </w:r>
        <w:r w:rsidR="0039228E" w:rsidRPr="007E562C">
          <w:rPr>
            <w:rStyle w:val="Hipervnculo"/>
            <w:rFonts w:ascii="Times New Roman" w:hAnsi="Times New Roman" w:cs="Times New Roman"/>
            <w:noProof/>
          </w:rPr>
          <w:t>Iniciar sesión en planet.</w:t>
        </w:r>
        <w:r w:rsidR="0039228E">
          <w:rPr>
            <w:noProof/>
            <w:webHidden/>
          </w:rPr>
          <w:tab/>
        </w:r>
        <w:r w:rsidR="0039228E">
          <w:rPr>
            <w:noProof/>
            <w:webHidden/>
          </w:rPr>
          <w:fldChar w:fldCharType="begin"/>
        </w:r>
        <w:r w:rsidR="0039228E">
          <w:rPr>
            <w:noProof/>
            <w:webHidden/>
          </w:rPr>
          <w:instrText xml:space="preserve"> PAGEREF _Toc164372705 \h </w:instrText>
        </w:r>
        <w:r w:rsidR="0039228E">
          <w:rPr>
            <w:noProof/>
            <w:webHidden/>
          </w:rPr>
        </w:r>
        <w:r w:rsidR="0039228E">
          <w:rPr>
            <w:noProof/>
            <w:webHidden/>
          </w:rPr>
          <w:fldChar w:fldCharType="separate"/>
        </w:r>
        <w:r w:rsidR="0039228E">
          <w:rPr>
            <w:noProof/>
            <w:webHidden/>
          </w:rPr>
          <w:t>42</w:t>
        </w:r>
        <w:r w:rsidR="0039228E">
          <w:rPr>
            <w:noProof/>
            <w:webHidden/>
          </w:rPr>
          <w:fldChar w:fldCharType="end"/>
        </w:r>
      </w:hyperlink>
    </w:p>
    <w:p w14:paraId="673B1C14" w14:textId="6AB80603" w:rsidR="0039228E" w:rsidRDefault="00000000">
      <w:pPr>
        <w:pStyle w:val="TDC1"/>
        <w:tabs>
          <w:tab w:val="left" w:pos="1320"/>
          <w:tab w:val="right" w:leader="dot" w:pos="8494"/>
        </w:tabs>
        <w:rPr>
          <w:rFonts w:eastAsiaTheme="minorEastAsia"/>
          <w:noProof/>
          <w:lang w:eastAsia="es-PE"/>
        </w:rPr>
      </w:pPr>
      <w:hyperlink w:anchor="_Toc164372706" w:history="1">
        <w:r w:rsidR="0039228E" w:rsidRPr="007E562C">
          <w:rPr>
            <w:rStyle w:val="Hipervnculo"/>
            <w:rFonts w:ascii="Times New Roman" w:hAnsi="Times New Roman" w:cs="Times New Roman"/>
            <w:noProof/>
          </w:rPr>
          <w:t>Figura 65.</w:t>
        </w:r>
        <w:r w:rsidR="0039228E">
          <w:rPr>
            <w:rFonts w:eastAsiaTheme="minorEastAsia"/>
            <w:noProof/>
            <w:lang w:eastAsia="es-PE"/>
          </w:rPr>
          <w:tab/>
        </w:r>
        <w:r w:rsidR="0039228E" w:rsidRPr="007E562C">
          <w:rPr>
            <w:rStyle w:val="Hipervnculo"/>
            <w:rFonts w:ascii="Times New Roman" w:hAnsi="Times New Roman" w:cs="Times New Roman"/>
            <w:noProof/>
          </w:rPr>
          <w:t>Solicitar permiso de la base de datos tropical Américas.</w:t>
        </w:r>
        <w:r w:rsidR="0039228E">
          <w:rPr>
            <w:noProof/>
            <w:webHidden/>
          </w:rPr>
          <w:tab/>
        </w:r>
        <w:r w:rsidR="0039228E">
          <w:rPr>
            <w:noProof/>
            <w:webHidden/>
          </w:rPr>
          <w:fldChar w:fldCharType="begin"/>
        </w:r>
        <w:r w:rsidR="0039228E">
          <w:rPr>
            <w:noProof/>
            <w:webHidden/>
          </w:rPr>
          <w:instrText xml:space="preserve"> PAGEREF _Toc164372706 \h </w:instrText>
        </w:r>
        <w:r w:rsidR="0039228E">
          <w:rPr>
            <w:noProof/>
            <w:webHidden/>
          </w:rPr>
        </w:r>
        <w:r w:rsidR="0039228E">
          <w:rPr>
            <w:noProof/>
            <w:webHidden/>
          </w:rPr>
          <w:fldChar w:fldCharType="separate"/>
        </w:r>
        <w:r w:rsidR="0039228E">
          <w:rPr>
            <w:noProof/>
            <w:webHidden/>
          </w:rPr>
          <w:t>42</w:t>
        </w:r>
        <w:r w:rsidR="0039228E">
          <w:rPr>
            <w:noProof/>
            <w:webHidden/>
          </w:rPr>
          <w:fldChar w:fldCharType="end"/>
        </w:r>
      </w:hyperlink>
    </w:p>
    <w:p w14:paraId="61B1130A" w14:textId="070456C7" w:rsidR="0039228E" w:rsidRDefault="00000000">
      <w:pPr>
        <w:pStyle w:val="TDC1"/>
        <w:tabs>
          <w:tab w:val="left" w:pos="1320"/>
          <w:tab w:val="right" w:leader="dot" w:pos="8494"/>
        </w:tabs>
        <w:rPr>
          <w:rFonts w:eastAsiaTheme="minorEastAsia"/>
          <w:noProof/>
          <w:lang w:eastAsia="es-PE"/>
        </w:rPr>
      </w:pPr>
      <w:hyperlink w:anchor="_Toc164372707" w:history="1">
        <w:r w:rsidR="0039228E" w:rsidRPr="007E562C">
          <w:rPr>
            <w:rStyle w:val="Hipervnculo"/>
            <w:rFonts w:ascii="Times New Roman" w:hAnsi="Times New Roman" w:cs="Times New Roman"/>
            <w:noProof/>
          </w:rPr>
          <w:t>Figura 66.</w:t>
        </w:r>
        <w:r w:rsidR="0039228E">
          <w:rPr>
            <w:rFonts w:eastAsiaTheme="minorEastAsia"/>
            <w:noProof/>
            <w:lang w:eastAsia="es-PE"/>
          </w:rPr>
          <w:tab/>
        </w:r>
        <w:r w:rsidR="0039228E" w:rsidRPr="007E562C">
          <w:rPr>
            <w:rStyle w:val="Hipervnculo"/>
            <w:rFonts w:ascii="Times New Roman" w:hAnsi="Times New Roman" w:cs="Times New Roman"/>
            <w:noProof/>
          </w:rPr>
          <w:t>Visualización de planet NICFI en GEE.</w:t>
        </w:r>
        <w:r w:rsidR="0039228E">
          <w:rPr>
            <w:noProof/>
            <w:webHidden/>
          </w:rPr>
          <w:tab/>
        </w:r>
        <w:r w:rsidR="0039228E">
          <w:rPr>
            <w:noProof/>
            <w:webHidden/>
          </w:rPr>
          <w:fldChar w:fldCharType="begin"/>
        </w:r>
        <w:r w:rsidR="0039228E">
          <w:rPr>
            <w:noProof/>
            <w:webHidden/>
          </w:rPr>
          <w:instrText xml:space="preserve"> PAGEREF _Toc164372707 \h </w:instrText>
        </w:r>
        <w:r w:rsidR="0039228E">
          <w:rPr>
            <w:noProof/>
            <w:webHidden/>
          </w:rPr>
        </w:r>
        <w:r w:rsidR="0039228E">
          <w:rPr>
            <w:noProof/>
            <w:webHidden/>
          </w:rPr>
          <w:fldChar w:fldCharType="separate"/>
        </w:r>
        <w:r w:rsidR="0039228E">
          <w:rPr>
            <w:noProof/>
            <w:webHidden/>
          </w:rPr>
          <w:t>43</w:t>
        </w:r>
        <w:r w:rsidR="0039228E">
          <w:rPr>
            <w:noProof/>
            <w:webHidden/>
          </w:rPr>
          <w:fldChar w:fldCharType="end"/>
        </w:r>
      </w:hyperlink>
    </w:p>
    <w:p w14:paraId="6134566D" w14:textId="18C44193" w:rsidR="0039228E" w:rsidRDefault="00000000">
      <w:pPr>
        <w:pStyle w:val="TDC3"/>
        <w:tabs>
          <w:tab w:val="left" w:pos="1320"/>
          <w:tab w:val="right" w:leader="dot" w:pos="8494"/>
        </w:tabs>
        <w:rPr>
          <w:rFonts w:eastAsiaTheme="minorEastAsia"/>
          <w:noProof/>
          <w:lang w:eastAsia="es-PE"/>
        </w:rPr>
      </w:pPr>
      <w:hyperlink w:anchor="_Toc164372708" w:history="1">
        <w:r w:rsidR="0039228E" w:rsidRPr="007E562C">
          <w:rPr>
            <w:rStyle w:val="Hipervnculo"/>
            <w:rFonts w:ascii="Times New Roman" w:hAnsi="Times New Roman" w:cs="Times New Roman"/>
            <w:b/>
            <w:bCs/>
            <w:noProof/>
          </w:rPr>
          <w:t>3.1.3.</w:t>
        </w:r>
        <w:r w:rsidR="0039228E">
          <w:rPr>
            <w:rFonts w:eastAsiaTheme="minorEastAsia"/>
            <w:noProof/>
            <w:lang w:eastAsia="es-PE"/>
          </w:rPr>
          <w:tab/>
        </w:r>
        <w:r w:rsidR="0039228E" w:rsidRPr="007E562C">
          <w:rPr>
            <w:rStyle w:val="Hipervnculo"/>
            <w:rFonts w:ascii="Times New Roman" w:hAnsi="Times New Roman" w:cs="Times New Roman"/>
            <w:b/>
            <w:bCs/>
            <w:noProof/>
          </w:rPr>
          <w:t>PlanetScope</w:t>
        </w:r>
        <w:r w:rsidR="0039228E">
          <w:rPr>
            <w:noProof/>
            <w:webHidden/>
          </w:rPr>
          <w:tab/>
        </w:r>
        <w:r w:rsidR="0039228E">
          <w:rPr>
            <w:noProof/>
            <w:webHidden/>
          </w:rPr>
          <w:fldChar w:fldCharType="begin"/>
        </w:r>
        <w:r w:rsidR="0039228E">
          <w:rPr>
            <w:noProof/>
            <w:webHidden/>
          </w:rPr>
          <w:instrText xml:space="preserve"> PAGEREF _Toc164372708 \h </w:instrText>
        </w:r>
        <w:r w:rsidR="0039228E">
          <w:rPr>
            <w:noProof/>
            <w:webHidden/>
          </w:rPr>
        </w:r>
        <w:r w:rsidR="0039228E">
          <w:rPr>
            <w:noProof/>
            <w:webHidden/>
          </w:rPr>
          <w:fldChar w:fldCharType="separate"/>
        </w:r>
        <w:r w:rsidR="0039228E">
          <w:rPr>
            <w:noProof/>
            <w:webHidden/>
          </w:rPr>
          <w:t>43</w:t>
        </w:r>
        <w:r w:rsidR="0039228E">
          <w:rPr>
            <w:noProof/>
            <w:webHidden/>
          </w:rPr>
          <w:fldChar w:fldCharType="end"/>
        </w:r>
      </w:hyperlink>
    </w:p>
    <w:p w14:paraId="2FE46DBD" w14:textId="4316AAA7" w:rsidR="0039228E" w:rsidRDefault="00000000">
      <w:pPr>
        <w:pStyle w:val="TDC1"/>
        <w:tabs>
          <w:tab w:val="left" w:pos="1100"/>
          <w:tab w:val="right" w:leader="dot" w:pos="8494"/>
        </w:tabs>
        <w:rPr>
          <w:rFonts w:eastAsiaTheme="minorEastAsia"/>
          <w:noProof/>
          <w:lang w:eastAsia="es-PE"/>
        </w:rPr>
      </w:pPr>
      <w:hyperlink w:anchor="_Toc164372709" w:history="1">
        <w:r w:rsidR="0039228E" w:rsidRPr="007E562C">
          <w:rPr>
            <w:rStyle w:val="Hipervnculo"/>
            <w:rFonts w:ascii="Times New Roman" w:hAnsi="Times New Roman" w:cs="Times New Roman"/>
            <w:noProof/>
          </w:rPr>
          <w:t>Cuadro 3.</w:t>
        </w:r>
        <w:r w:rsidR="0039228E">
          <w:rPr>
            <w:rFonts w:eastAsiaTheme="minorEastAsia"/>
            <w:noProof/>
            <w:lang w:eastAsia="es-PE"/>
          </w:rPr>
          <w:tab/>
        </w:r>
        <w:r w:rsidR="0039228E" w:rsidRPr="007E562C">
          <w:rPr>
            <w:rStyle w:val="Hipervnculo"/>
            <w:rFonts w:ascii="Times New Roman" w:hAnsi="Times New Roman" w:cs="Times New Roman"/>
            <w:noProof/>
          </w:rPr>
          <w:t>Característica de las bandas PlanetScope</w:t>
        </w:r>
        <w:r w:rsidR="0039228E">
          <w:rPr>
            <w:noProof/>
            <w:webHidden/>
          </w:rPr>
          <w:tab/>
        </w:r>
        <w:r w:rsidR="0039228E">
          <w:rPr>
            <w:noProof/>
            <w:webHidden/>
          </w:rPr>
          <w:fldChar w:fldCharType="begin"/>
        </w:r>
        <w:r w:rsidR="0039228E">
          <w:rPr>
            <w:noProof/>
            <w:webHidden/>
          </w:rPr>
          <w:instrText xml:space="preserve"> PAGEREF _Toc164372709 \h </w:instrText>
        </w:r>
        <w:r w:rsidR="0039228E">
          <w:rPr>
            <w:noProof/>
            <w:webHidden/>
          </w:rPr>
        </w:r>
        <w:r w:rsidR="0039228E">
          <w:rPr>
            <w:noProof/>
            <w:webHidden/>
          </w:rPr>
          <w:fldChar w:fldCharType="separate"/>
        </w:r>
        <w:r w:rsidR="0039228E">
          <w:rPr>
            <w:noProof/>
            <w:webHidden/>
          </w:rPr>
          <w:t>43</w:t>
        </w:r>
        <w:r w:rsidR="0039228E">
          <w:rPr>
            <w:noProof/>
            <w:webHidden/>
          </w:rPr>
          <w:fldChar w:fldCharType="end"/>
        </w:r>
      </w:hyperlink>
    </w:p>
    <w:p w14:paraId="6952B2D7" w14:textId="4CF4776F" w:rsidR="0039228E" w:rsidRDefault="00000000">
      <w:pPr>
        <w:pStyle w:val="TDC1"/>
        <w:tabs>
          <w:tab w:val="left" w:pos="1320"/>
          <w:tab w:val="right" w:leader="dot" w:pos="8494"/>
        </w:tabs>
        <w:rPr>
          <w:rFonts w:eastAsiaTheme="minorEastAsia"/>
          <w:noProof/>
          <w:lang w:eastAsia="es-PE"/>
        </w:rPr>
      </w:pPr>
      <w:hyperlink w:anchor="_Toc164372710" w:history="1">
        <w:r w:rsidR="0039228E" w:rsidRPr="007E562C">
          <w:rPr>
            <w:rStyle w:val="Hipervnculo"/>
            <w:rFonts w:ascii="Times New Roman" w:hAnsi="Times New Roman" w:cs="Times New Roman"/>
            <w:noProof/>
          </w:rPr>
          <w:t>Figura 67.</w:t>
        </w:r>
        <w:r w:rsidR="0039228E">
          <w:rPr>
            <w:rFonts w:eastAsiaTheme="minorEastAsia"/>
            <w:noProof/>
            <w:lang w:eastAsia="es-PE"/>
          </w:rPr>
          <w:tab/>
        </w:r>
        <w:r w:rsidR="0039228E" w:rsidRPr="007E562C">
          <w:rPr>
            <w:rStyle w:val="Hipervnculo"/>
            <w:rFonts w:ascii="Times New Roman" w:hAnsi="Times New Roman" w:cs="Times New Roman"/>
            <w:noProof/>
          </w:rPr>
          <w:t>Solicitud de registro en planet Scope.</w:t>
        </w:r>
        <w:r w:rsidR="0039228E">
          <w:rPr>
            <w:noProof/>
            <w:webHidden/>
          </w:rPr>
          <w:tab/>
        </w:r>
        <w:r w:rsidR="0039228E">
          <w:rPr>
            <w:noProof/>
            <w:webHidden/>
          </w:rPr>
          <w:fldChar w:fldCharType="begin"/>
        </w:r>
        <w:r w:rsidR="0039228E">
          <w:rPr>
            <w:noProof/>
            <w:webHidden/>
          </w:rPr>
          <w:instrText xml:space="preserve"> PAGEREF _Toc164372710 \h </w:instrText>
        </w:r>
        <w:r w:rsidR="0039228E">
          <w:rPr>
            <w:noProof/>
            <w:webHidden/>
          </w:rPr>
        </w:r>
        <w:r w:rsidR="0039228E">
          <w:rPr>
            <w:noProof/>
            <w:webHidden/>
          </w:rPr>
          <w:fldChar w:fldCharType="separate"/>
        </w:r>
        <w:r w:rsidR="0039228E">
          <w:rPr>
            <w:noProof/>
            <w:webHidden/>
          </w:rPr>
          <w:t>44</w:t>
        </w:r>
        <w:r w:rsidR="0039228E">
          <w:rPr>
            <w:noProof/>
            <w:webHidden/>
          </w:rPr>
          <w:fldChar w:fldCharType="end"/>
        </w:r>
      </w:hyperlink>
    </w:p>
    <w:p w14:paraId="24A3D160" w14:textId="5A845450" w:rsidR="0039228E" w:rsidRDefault="00000000">
      <w:pPr>
        <w:pStyle w:val="TDC3"/>
        <w:tabs>
          <w:tab w:val="left" w:pos="1320"/>
          <w:tab w:val="right" w:leader="dot" w:pos="8494"/>
        </w:tabs>
        <w:rPr>
          <w:rFonts w:eastAsiaTheme="minorEastAsia"/>
          <w:noProof/>
          <w:lang w:eastAsia="es-PE"/>
        </w:rPr>
      </w:pPr>
      <w:hyperlink w:anchor="_Toc164372711" w:history="1">
        <w:r w:rsidR="0039228E" w:rsidRPr="007E562C">
          <w:rPr>
            <w:rStyle w:val="Hipervnculo"/>
            <w:rFonts w:ascii="Times New Roman" w:hAnsi="Times New Roman" w:cs="Times New Roman"/>
            <w:b/>
            <w:bCs/>
            <w:noProof/>
          </w:rPr>
          <w:t>3.1.4.</w:t>
        </w:r>
        <w:r w:rsidR="0039228E">
          <w:rPr>
            <w:rFonts w:eastAsiaTheme="minorEastAsia"/>
            <w:noProof/>
            <w:lang w:eastAsia="es-PE"/>
          </w:rPr>
          <w:tab/>
        </w:r>
        <w:r w:rsidR="0039228E" w:rsidRPr="007E562C">
          <w:rPr>
            <w:rStyle w:val="Hipervnculo"/>
            <w:rFonts w:ascii="Times New Roman" w:hAnsi="Times New Roman" w:cs="Times New Roman"/>
            <w:b/>
            <w:bCs/>
            <w:noProof/>
          </w:rPr>
          <w:t>MDE – SRTM</w:t>
        </w:r>
        <w:r w:rsidR="0039228E">
          <w:rPr>
            <w:noProof/>
            <w:webHidden/>
          </w:rPr>
          <w:tab/>
        </w:r>
        <w:r w:rsidR="0039228E">
          <w:rPr>
            <w:noProof/>
            <w:webHidden/>
          </w:rPr>
          <w:fldChar w:fldCharType="begin"/>
        </w:r>
        <w:r w:rsidR="0039228E">
          <w:rPr>
            <w:noProof/>
            <w:webHidden/>
          </w:rPr>
          <w:instrText xml:space="preserve"> PAGEREF _Toc164372711 \h </w:instrText>
        </w:r>
        <w:r w:rsidR="0039228E">
          <w:rPr>
            <w:noProof/>
            <w:webHidden/>
          </w:rPr>
        </w:r>
        <w:r w:rsidR="0039228E">
          <w:rPr>
            <w:noProof/>
            <w:webHidden/>
          </w:rPr>
          <w:fldChar w:fldCharType="separate"/>
        </w:r>
        <w:r w:rsidR="0039228E">
          <w:rPr>
            <w:noProof/>
            <w:webHidden/>
          </w:rPr>
          <w:t>45</w:t>
        </w:r>
        <w:r w:rsidR="0039228E">
          <w:rPr>
            <w:noProof/>
            <w:webHidden/>
          </w:rPr>
          <w:fldChar w:fldCharType="end"/>
        </w:r>
      </w:hyperlink>
    </w:p>
    <w:p w14:paraId="3BA41F99" w14:textId="75349577" w:rsidR="0039228E" w:rsidRDefault="00000000">
      <w:pPr>
        <w:pStyle w:val="TDC1"/>
        <w:tabs>
          <w:tab w:val="left" w:pos="1320"/>
          <w:tab w:val="right" w:leader="dot" w:pos="8494"/>
        </w:tabs>
        <w:rPr>
          <w:rFonts w:eastAsiaTheme="minorEastAsia"/>
          <w:noProof/>
          <w:lang w:eastAsia="es-PE"/>
        </w:rPr>
      </w:pPr>
      <w:hyperlink w:anchor="_Toc164372712" w:history="1">
        <w:r w:rsidR="0039228E" w:rsidRPr="007E562C">
          <w:rPr>
            <w:rStyle w:val="Hipervnculo"/>
            <w:rFonts w:ascii="Times New Roman" w:hAnsi="Times New Roman" w:cs="Times New Roman"/>
            <w:noProof/>
          </w:rPr>
          <w:t>Figura 68.</w:t>
        </w:r>
        <w:r w:rsidR="0039228E">
          <w:rPr>
            <w:rFonts w:eastAsiaTheme="minorEastAsia"/>
            <w:noProof/>
            <w:lang w:eastAsia="es-PE"/>
          </w:rPr>
          <w:tab/>
        </w:r>
        <w:r w:rsidR="0039228E" w:rsidRPr="007E562C">
          <w:rPr>
            <w:rStyle w:val="Hipervnculo"/>
            <w:rFonts w:ascii="Times New Roman" w:hAnsi="Times New Roman" w:cs="Times New Roman"/>
            <w:noProof/>
          </w:rPr>
          <w:t>Modelo digital de elevación SRTM.</w:t>
        </w:r>
        <w:r w:rsidR="0039228E">
          <w:rPr>
            <w:noProof/>
            <w:webHidden/>
          </w:rPr>
          <w:tab/>
        </w:r>
        <w:r w:rsidR="0039228E">
          <w:rPr>
            <w:noProof/>
            <w:webHidden/>
          </w:rPr>
          <w:fldChar w:fldCharType="begin"/>
        </w:r>
        <w:r w:rsidR="0039228E">
          <w:rPr>
            <w:noProof/>
            <w:webHidden/>
          </w:rPr>
          <w:instrText xml:space="preserve"> PAGEREF _Toc164372712 \h </w:instrText>
        </w:r>
        <w:r w:rsidR="0039228E">
          <w:rPr>
            <w:noProof/>
            <w:webHidden/>
          </w:rPr>
        </w:r>
        <w:r w:rsidR="0039228E">
          <w:rPr>
            <w:noProof/>
            <w:webHidden/>
          </w:rPr>
          <w:fldChar w:fldCharType="separate"/>
        </w:r>
        <w:r w:rsidR="0039228E">
          <w:rPr>
            <w:noProof/>
            <w:webHidden/>
          </w:rPr>
          <w:t>45</w:t>
        </w:r>
        <w:r w:rsidR="0039228E">
          <w:rPr>
            <w:noProof/>
            <w:webHidden/>
          </w:rPr>
          <w:fldChar w:fldCharType="end"/>
        </w:r>
      </w:hyperlink>
    </w:p>
    <w:p w14:paraId="225D149D" w14:textId="0AB56EE4" w:rsidR="0039228E" w:rsidRDefault="00000000">
      <w:pPr>
        <w:pStyle w:val="TDC2"/>
        <w:tabs>
          <w:tab w:val="left" w:pos="880"/>
          <w:tab w:val="right" w:leader="dot" w:pos="8494"/>
        </w:tabs>
        <w:rPr>
          <w:rFonts w:eastAsiaTheme="minorEastAsia"/>
          <w:noProof/>
          <w:lang w:eastAsia="es-PE"/>
        </w:rPr>
      </w:pPr>
      <w:hyperlink w:anchor="_Toc164372713" w:history="1">
        <w:r w:rsidR="0039228E" w:rsidRPr="007E562C">
          <w:rPr>
            <w:rStyle w:val="Hipervnculo"/>
            <w:rFonts w:ascii="Times New Roman" w:hAnsi="Times New Roman" w:cs="Times New Roman"/>
            <w:b/>
            <w:bCs/>
            <w:noProof/>
          </w:rPr>
          <w:t>3.2.</w:t>
        </w:r>
        <w:r w:rsidR="0039228E">
          <w:rPr>
            <w:rFonts w:eastAsiaTheme="minorEastAsia"/>
            <w:noProof/>
            <w:lang w:eastAsia="es-PE"/>
          </w:rPr>
          <w:tab/>
        </w:r>
        <w:r w:rsidR="0039228E" w:rsidRPr="007E562C">
          <w:rPr>
            <w:rStyle w:val="Hipervnculo"/>
            <w:rFonts w:ascii="Times New Roman" w:hAnsi="Times New Roman" w:cs="Times New Roman"/>
            <w:b/>
            <w:bCs/>
            <w:noProof/>
          </w:rPr>
          <w:t>Obtención de imágenes satelitales mediante GEE</w:t>
        </w:r>
        <w:r w:rsidR="0039228E">
          <w:rPr>
            <w:noProof/>
            <w:webHidden/>
          </w:rPr>
          <w:tab/>
        </w:r>
        <w:r w:rsidR="0039228E">
          <w:rPr>
            <w:noProof/>
            <w:webHidden/>
          </w:rPr>
          <w:fldChar w:fldCharType="begin"/>
        </w:r>
        <w:r w:rsidR="0039228E">
          <w:rPr>
            <w:noProof/>
            <w:webHidden/>
          </w:rPr>
          <w:instrText xml:space="preserve"> PAGEREF _Toc164372713 \h </w:instrText>
        </w:r>
        <w:r w:rsidR="0039228E">
          <w:rPr>
            <w:noProof/>
            <w:webHidden/>
          </w:rPr>
        </w:r>
        <w:r w:rsidR="0039228E">
          <w:rPr>
            <w:noProof/>
            <w:webHidden/>
          </w:rPr>
          <w:fldChar w:fldCharType="separate"/>
        </w:r>
        <w:r w:rsidR="0039228E">
          <w:rPr>
            <w:noProof/>
            <w:webHidden/>
          </w:rPr>
          <w:t>45</w:t>
        </w:r>
        <w:r w:rsidR="0039228E">
          <w:rPr>
            <w:noProof/>
            <w:webHidden/>
          </w:rPr>
          <w:fldChar w:fldCharType="end"/>
        </w:r>
      </w:hyperlink>
    </w:p>
    <w:p w14:paraId="67EC9151" w14:textId="0C0FF13F" w:rsidR="0039228E" w:rsidRDefault="00000000">
      <w:pPr>
        <w:pStyle w:val="TDC1"/>
        <w:tabs>
          <w:tab w:val="left" w:pos="1320"/>
          <w:tab w:val="right" w:leader="dot" w:pos="8494"/>
        </w:tabs>
        <w:rPr>
          <w:rFonts w:eastAsiaTheme="minorEastAsia"/>
          <w:noProof/>
          <w:lang w:eastAsia="es-PE"/>
        </w:rPr>
      </w:pPr>
      <w:hyperlink w:anchor="_Toc164372714" w:history="1">
        <w:r w:rsidR="0039228E" w:rsidRPr="007E562C">
          <w:rPr>
            <w:rStyle w:val="Hipervnculo"/>
            <w:rFonts w:ascii="Times New Roman" w:hAnsi="Times New Roman" w:cs="Times New Roman"/>
            <w:noProof/>
          </w:rPr>
          <w:t>Figura 69.</w:t>
        </w:r>
        <w:r w:rsidR="0039228E">
          <w:rPr>
            <w:rFonts w:eastAsiaTheme="minorEastAsia"/>
            <w:noProof/>
            <w:lang w:eastAsia="es-PE"/>
          </w:rPr>
          <w:tab/>
        </w:r>
        <w:r w:rsidR="0039228E" w:rsidRPr="007E562C">
          <w:rPr>
            <w:rStyle w:val="Hipervnculo"/>
            <w:rFonts w:ascii="Times New Roman" w:hAnsi="Times New Roman" w:cs="Times New Roman"/>
            <w:noProof/>
          </w:rPr>
          <w:t>Área de interés con su zona de rectángulo.</w:t>
        </w:r>
        <w:r w:rsidR="0039228E">
          <w:rPr>
            <w:noProof/>
            <w:webHidden/>
          </w:rPr>
          <w:tab/>
        </w:r>
        <w:r w:rsidR="0039228E">
          <w:rPr>
            <w:noProof/>
            <w:webHidden/>
          </w:rPr>
          <w:fldChar w:fldCharType="begin"/>
        </w:r>
        <w:r w:rsidR="0039228E">
          <w:rPr>
            <w:noProof/>
            <w:webHidden/>
          </w:rPr>
          <w:instrText xml:space="preserve"> PAGEREF _Toc164372714 \h </w:instrText>
        </w:r>
        <w:r w:rsidR="0039228E">
          <w:rPr>
            <w:noProof/>
            <w:webHidden/>
          </w:rPr>
        </w:r>
        <w:r w:rsidR="0039228E">
          <w:rPr>
            <w:noProof/>
            <w:webHidden/>
          </w:rPr>
          <w:fldChar w:fldCharType="separate"/>
        </w:r>
        <w:r w:rsidR="0039228E">
          <w:rPr>
            <w:noProof/>
            <w:webHidden/>
          </w:rPr>
          <w:t>45</w:t>
        </w:r>
        <w:r w:rsidR="0039228E">
          <w:rPr>
            <w:noProof/>
            <w:webHidden/>
          </w:rPr>
          <w:fldChar w:fldCharType="end"/>
        </w:r>
      </w:hyperlink>
    </w:p>
    <w:p w14:paraId="798FB8CC" w14:textId="4E539BEB" w:rsidR="0039228E" w:rsidRDefault="00000000">
      <w:pPr>
        <w:pStyle w:val="TDC3"/>
        <w:tabs>
          <w:tab w:val="left" w:pos="1320"/>
          <w:tab w:val="right" w:leader="dot" w:pos="8494"/>
        </w:tabs>
        <w:rPr>
          <w:rFonts w:eastAsiaTheme="minorEastAsia"/>
          <w:noProof/>
          <w:lang w:eastAsia="es-PE"/>
        </w:rPr>
      </w:pPr>
      <w:hyperlink w:anchor="_Toc164372715" w:history="1">
        <w:r w:rsidR="0039228E" w:rsidRPr="007E562C">
          <w:rPr>
            <w:rStyle w:val="Hipervnculo"/>
            <w:rFonts w:ascii="Times New Roman" w:hAnsi="Times New Roman" w:cs="Times New Roman"/>
            <w:b/>
            <w:bCs/>
            <w:noProof/>
          </w:rPr>
          <w:t>3.2.1.</w:t>
        </w:r>
        <w:r w:rsidR="0039228E">
          <w:rPr>
            <w:rFonts w:eastAsiaTheme="minorEastAsia"/>
            <w:noProof/>
            <w:lang w:eastAsia="es-PE"/>
          </w:rPr>
          <w:tab/>
        </w:r>
        <w:r w:rsidR="0039228E" w:rsidRPr="007E562C">
          <w:rPr>
            <w:rStyle w:val="Hipervnculo"/>
            <w:rFonts w:ascii="Times New Roman" w:hAnsi="Times New Roman" w:cs="Times New Roman"/>
            <w:b/>
            <w:bCs/>
            <w:noProof/>
          </w:rPr>
          <w:t>Generar una zona buffer del área interés</w:t>
        </w:r>
        <w:r w:rsidR="0039228E">
          <w:rPr>
            <w:noProof/>
            <w:webHidden/>
          </w:rPr>
          <w:tab/>
        </w:r>
        <w:r w:rsidR="0039228E">
          <w:rPr>
            <w:noProof/>
            <w:webHidden/>
          </w:rPr>
          <w:fldChar w:fldCharType="begin"/>
        </w:r>
        <w:r w:rsidR="0039228E">
          <w:rPr>
            <w:noProof/>
            <w:webHidden/>
          </w:rPr>
          <w:instrText xml:space="preserve"> PAGEREF _Toc164372715 \h </w:instrText>
        </w:r>
        <w:r w:rsidR="0039228E">
          <w:rPr>
            <w:noProof/>
            <w:webHidden/>
          </w:rPr>
        </w:r>
        <w:r w:rsidR="0039228E">
          <w:rPr>
            <w:noProof/>
            <w:webHidden/>
          </w:rPr>
          <w:fldChar w:fldCharType="separate"/>
        </w:r>
        <w:r w:rsidR="0039228E">
          <w:rPr>
            <w:noProof/>
            <w:webHidden/>
          </w:rPr>
          <w:t>46</w:t>
        </w:r>
        <w:r w:rsidR="0039228E">
          <w:rPr>
            <w:noProof/>
            <w:webHidden/>
          </w:rPr>
          <w:fldChar w:fldCharType="end"/>
        </w:r>
      </w:hyperlink>
    </w:p>
    <w:p w14:paraId="19B16B4A" w14:textId="366EFC4C" w:rsidR="0039228E" w:rsidRDefault="00000000">
      <w:pPr>
        <w:pStyle w:val="TDC3"/>
        <w:tabs>
          <w:tab w:val="left" w:pos="1320"/>
          <w:tab w:val="right" w:leader="dot" w:pos="8494"/>
        </w:tabs>
        <w:rPr>
          <w:rFonts w:eastAsiaTheme="minorEastAsia"/>
          <w:noProof/>
          <w:lang w:eastAsia="es-PE"/>
        </w:rPr>
      </w:pPr>
      <w:hyperlink w:anchor="_Toc164372716" w:history="1">
        <w:r w:rsidR="0039228E" w:rsidRPr="007E562C">
          <w:rPr>
            <w:rStyle w:val="Hipervnculo"/>
            <w:rFonts w:ascii="Times New Roman" w:hAnsi="Times New Roman" w:cs="Times New Roman"/>
            <w:b/>
            <w:bCs/>
            <w:noProof/>
          </w:rPr>
          <w:t>3.2.2.</w:t>
        </w:r>
        <w:r w:rsidR="0039228E">
          <w:rPr>
            <w:rFonts w:eastAsiaTheme="minorEastAsia"/>
            <w:noProof/>
            <w:lang w:eastAsia="es-PE"/>
          </w:rPr>
          <w:tab/>
        </w:r>
        <w:r w:rsidR="0039228E" w:rsidRPr="007E562C">
          <w:rPr>
            <w:rStyle w:val="Hipervnculo"/>
            <w:rFonts w:ascii="Times New Roman" w:hAnsi="Times New Roman" w:cs="Times New Roman"/>
            <w:b/>
            <w:bCs/>
            <w:noProof/>
          </w:rPr>
          <w:t>Descarga de MDE mediante GEE</w:t>
        </w:r>
        <w:r w:rsidR="0039228E">
          <w:rPr>
            <w:noProof/>
            <w:webHidden/>
          </w:rPr>
          <w:tab/>
        </w:r>
        <w:r w:rsidR="0039228E">
          <w:rPr>
            <w:noProof/>
            <w:webHidden/>
          </w:rPr>
          <w:fldChar w:fldCharType="begin"/>
        </w:r>
        <w:r w:rsidR="0039228E">
          <w:rPr>
            <w:noProof/>
            <w:webHidden/>
          </w:rPr>
          <w:instrText xml:space="preserve"> PAGEREF _Toc164372716 \h </w:instrText>
        </w:r>
        <w:r w:rsidR="0039228E">
          <w:rPr>
            <w:noProof/>
            <w:webHidden/>
          </w:rPr>
        </w:r>
        <w:r w:rsidR="0039228E">
          <w:rPr>
            <w:noProof/>
            <w:webHidden/>
          </w:rPr>
          <w:fldChar w:fldCharType="separate"/>
        </w:r>
        <w:r w:rsidR="0039228E">
          <w:rPr>
            <w:noProof/>
            <w:webHidden/>
          </w:rPr>
          <w:t>47</w:t>
        </w:r>
        <w:r w:rsidR="0039228E">
          <w:rPr>
            <w:noProof/>
            <w:webHidden/>
          </w:rPr>
          <w:fldChar w:fldCharType="end"/>
        </w:r>
      </w:hyperlink>
    </w:p>
    <w:p w14:paraId="466DAF0E" w14:textId="12129F2C" w:rsidR="0039228E" w:rsidRDefault="00000000">
      <w:pPr>
        <w:pStyle w:val="TDC3"/>
        <w:tabs>
          <w:tab w:val="left" w:pos="1320"/>
          <w:tab w:val="right" w:leader="dot" w:pos="8494"/>
        </w:tabs>
        <w:rPr>
          <w:rFonts w:eastAsiaTheme="minorEastAsia"/>
          <w:noProof/>
          <w:lang w:eastAsia="es-PE"/>
        </w:rPr>
      </w:pPr>
      <w:hyperlink w:anchor="_Toc164372717" w:history="1">
        <w:r w:rsidR="0039228E" w:rsidRPr="007E562C">
          <w:rPr>
            <w:rStyle w:val="Hipervnculo"/>
            <w:rFonts w:ascii="Times New Roman" w:hAnsi="Times New Roman" w:cs="Times New Roman"/>
            <w:b/>
            <w:bCs/>
            <w:noProof/>
          </w:rPr>
          <w:t>3.2.3.</w:t>
        </w:r>
        <w:r w:rsidR="0039228E">
          <w:rPr>
            <w:rFonts w:eastAsiaTheme="minorEastAsia"/>
            <w:noProof/>
            <w:lang w:eastAsia="es-PE"/>
          </w:rPr>
          <w:tab/>
        </w:r>
        <w:r w:rsidR="0039228E" w:rsidRPr="007E562C">
          <w:rPr>
            <w:rStyle w:val="Hipervnculo"/>
            <w:rFonts w:ascii="Times New Roman" w:hAnsi="Times New Roman" w:cs="Times New Roman"/>
            <w:b/>
            <w:bCs/>
            <w:noProof/>
          </w:rPr>
          <w:t>Análisis de MDE y determinación de curva de nivel</w:t>
        </w:r>
        <w:r w:rsidR="0039228E">
          <w:rPr>
            <w:noProof/>
            <w:webHidden/>
          </w:rPr>
          <w:tab/>
        </w:r>
        <w:r w:rsidR="0039228E">
          <w:rPr>
            <w:noProof/>
            <w:webHidden/>
          </w:rPr>
          <w:fldChar w:fldCharType="begin"/>
        </w:r>
        <w:r w:rsidR="0039228E">
          <w:rPr>
            <w:noProof/>
            <w:webHidden/>
          </w:rPr>
          <w:instrText xml:space="preserve"> PAGEREF _Toc164372717 \h </w:instrText>
        </w:r>
        <w:r w:rsidR="0039228E">
          <w:rPr>
            <w:noProof/>
            <w:webHidden/>
          </w:rPr>
        </w:r>
        <w:r w:rsidR="0039228E">
          <w:rPr>
            <w:noProof/>
            <w:webHidden/>
          </w:rPr>
          <w:fldChar w:fldCharType="separate"/>
        </w:r>
        <w:r w:rsidR="0039228E">
          <w:rPr>
            <w:noProof/>
            <w:webHidden/>
          </w:rPr>
          <w:t>49</w:t>
        </w:r>
        <w:r w:rsidR="0039228E">
          <w:rPr>
            <w:noProof/>
            <w:webHidden/>
          </w:rPr>
          <w:fldChar w:fldCharType="end"/>
        </w:r>
      </w:hyperlink>
    </w:p>
    <w:p w14:paraId="78E17643" w14:textId="20ADE88C" w:rsidR="0039228E" w:rsidRDefault="00000000">
      <w:pPr>
        <w:pStyle w:val="TDC3"/>
        <w:tabs>
          <w:tab w:val="left" w:pos="1320"/>
          <w:tab w:val="right" w:leader="dot" w:pos="8494"/>
        </w:tabs>
        <w:rPr>
          <w:rFonts w:eastAsiaTheme="minorEastAsia"/>
          <w:noProof/>
          <w:lang w:eastAsia="es-PE"/>
        </w:rPr>
      </w:pPr>
      <w:hyperlink w:anchor="_Toc164372718" w:history="1">
        <w:r w:rsidR="0039228E" w:rsidRPr="007E562C">
          <w:rPr>
            <w:rStyle w:val="Hipervnculo"/>
            <w:rFonts w:ascii="Times New Roman" w:hAnsi="Times New Roman" w:cs="Times New Roman"/>
            <w:b/>
            <w:bCs/>
            <w:noProof/>
          </w:rPr>
          <w:t>3.2.4.</w:t>
        </w:r>
        <w:r w:rsidR="0039228E">
          <w:rPr>
            <w:rFonts w:eastAsiaTheme="minorEastAsia"/>
            <w:noProof/>
            <w:lang w:eastAsia="es-PE"/>
          </w:rPr>
          <w:tab/>
        </w:r>
        <w:r w:rsidR="0039228E" w:rsidRPr="007E562C">
          <w:rPr>
            <w:rStyle w:val="Hipervnculo"/>
            <w:rFonts w:ascii="Times New Roman" w:hAnsi="Times New Roman" w:cs="Times New Roman"/>
            <w:b/>
            <w:bCs/>
            <w:noProof/>
          </w:rPr>
          <w:t>Crear mallas shapefile con Python</w:t>
        </w:r>
        <w:r w:rsidR="0039228E">
          <w:rPr>
            <w:noProof/>
            <w:webHidden/>
          </w:rPr>
          <w:tab/>
        </w:r>
        <w:r w:rsidR="0039228E">
          <w:rPr>
            <w:noProof/>
            <w:webHidden/>
          </w:rPr>
          <w:fldChar w:fldCharType="begin"/>
        </w:r>
        <w:r w:rsidR="0039228E">
          <w:rPr>
            <w:noProof/>
            <w:webHidden/>
          </w:rPr>
          <w:instrText xml:space="preserve"> PAGEREF _Toc164372718 \h </w:instrText>
        </w:r>
        <w:r w:rsidR="0039228E">
          <w:rPr>
            <w:noProof/>
            <w:webHidden/>
          </w:rPr>
        </w:r>
        <w:r w:rsidR="0039228E">
          <w:rPr>
            <w:noProof/>
            <w:webHidden/>
          </w:rPr>
          <w:fldChar w:fldCharType="separate"/>
        </w:r>
        <w:r w:rsidR="0039228E">
          <w:rPr>
            <w:noProof/>
            <w:webHidden/>
          </w:rPr>
          <w:t>53</w:t>
        </w:r>
        <w:r w:rsidR="0039228E">
          <w:rPr>
            <w:noProof/>
            <w:webHidden/>
          </w:rPr>
          <w:fldChar w:fldCharType="end"/>
        </w:r>
      </w:hyperlink>
    </w:p>
    <w:p w14:paraId="7C82E1CC" w14:textId="073ACDF4" w:rsidR="0039228E" w:rsidRDefault="00000000">
      <w:pPr>
        <w:pStyle w:val="TDC3"/>
        <w:tabs>
          <w:tab w:val="left" w:pos="1320"/>
          <w:tab w:val="right" w:leader="dot" w:pos="8494"/>
        </w:tabs>
        <w:rPr>
          <w:rFonts w:eastAsiaTheme="minorEastAsia"/>
          <w:noProof/>
          <w:lang w:eastAsia="es-PE"/>
        </w:rPr>
      </w:pPr>
      <w:hyperlink w:anchor="_Toc164372719" w:history="1">
        <w:r w:rsidR="0039228E" w:rsidRPr="007E562C">
          <w:rPr>
            <w:rStyle w:val="Hipervnculo"/>
            <w:rFonts w:ascii="Times New Roman" w:hAnsi="Times New Roman" w:cs="Times New Roman"/>
            <w:b/>
            <w:bCs/>
            <w:noProof/>
          </w:rPr>
          <w:t>3.2.5.</w:t>
        </w:r>
        <w:r w:rsidR="0039228E">
          <w:rPr>
            <w:rFonts w:eastAsiaTheme="minorEastAsia"/>
            <w:noProof/>
            <w:lang w:eastAsia="es-PE"/>
          </w:rPr>
          <w:tab/>
        </w:r>
        <w:r w:rsidR="0039228E" w:rsidRPr="007E562C">
          <w:rPr>
            <w:rStyle w:val="Hipervnculo"/>
            <w:rFonts w:ascii="Times New Roman" w:hAnsi="Times New Roman" w:cs="Times New Roman"/>
            <w:b/>
            <w:bCs/>
            <w:noProof/>
          </w:rPr>
          <w:t>Descarga de imágenes Sentinel2 y Planet NICFI</w:t>
        </w:r>
        <w:r w:rsidR="0039228E">
          <w:rPr>
            <w:noProof/>
            <w:webHidden/>
          </w:rPr>
          <w:tab/>
        </w:r>
        <w:r w:rsidR="0039228E">
          <w:rPr>
            <w:noProof/>
            <w:webHidden/>
          </w:rPr>
          <w:fldChar w:fldCharType="begin"/>
        </w:r>
        <w:r w:rsidR="0039228E">
          <w:rPr>
            <w:noProof/>
            <w:webHidden/>
          </w:rPr>
          <w:instrText xml:space="preserve"> PAGEREF _Toc164372719 \h </w:instrText>
        </w:r>
        <w:r w:rsidR="0039228E">
          <w:rPr>
            <w:noProof/>
            <w:webHidden/>
          </w:rPr>
        </w:r>
        <w:r w:rsidR="0039228E">
          <w:rPr>
            <w:noProof/>
            <w:webHidden/>
          </w:rPr>
          <w:fldChar w:fldCharType="separate"/>
        </w:r>
        <w:r w:rsidR="0039228E">
          <w:rPr>
            <w:noProof/>
            <w:webHidden/>
          </w:rPr>
          <w:t>55</w:t>
        </w:r>
        <w:r w:rsidR="0039228E">
          <w:rPr>
            <w:noProof/>
            <w:webHidden/>
          </w:rPr>
          <w:fldChar w:fldCharType="end"/>
        </w:r>
      </w:hyperlink>
    </w:p>
    <w:p w14:paraId="441D39E2" w14:textId="74340A46" w:rsidR="0039228E" w:rsidRDefault="00000000">
      <w:pPr>
        <w:pStyle w:val="TDC3"/>
        <w:tabs>
          <w:tab w:val="left" w:pos="1320"/>
          <w:tab w:val="right" w:leader="dot" w:pos="8494"/>
        </w:tabs>
        <w:rPr>
          <w:rFonts w:eastAsiaTheme="minorEastAsia"/>
          <w:noProof/>
          <w:lang w:eastAsia="es-PE"/>
        </w:rPr>
      </w:pPr>
      <w:hyperlink w:anchor="_Toc164372720" w:history="1">
        <w:r w:rsidR="0039228E" w:rsidRPr="007E562C">
          <w:rPr>
            <w:rStyle w:val="Hipervnculo"/>
            <w:rFonts w:ascii="Times New Roman" w:hAnsi="Times New Roman" w:cs="Times New Roman"/>
            <w:b/>
            <w:bCs/>
            <w:noProof/>
          </w:rPr>
          <w:t>3.2.6.</w:t>
        </w:r>
        <w:r w:rsidR="0039228E">
          <w:rPr>
            <w:rFonts w:eastAsiaTheme="minorEastAsia"/>
            <w:noProof/>
            <w:lang w:eastAsia="es-PE"/>
          </w:rPr>
          <w:tab/>
        </w:r>
        <w:r w:rsidR="0039228E" w:rsidRPr="007E562C">
          <w:rPr>
            <w:rStyle w:val="Hipervnculo"/>
            <w:rFonts w:ascii="Times New Roman" w:hAnsi="Times New Roman" w:cs="Times New Roman"/>
            <w:b/>
            <w:bCs/>
            <w:noProof/>
          </w:rPr>
          <w:t>Generar mosaico de sentinel2</w:t>
        </w:r>
        <w:r w:rsidR="0039228E">
          <w:rPr>
            <w:noProof/>
            <w:webHidden/>
          </w:rPr>
          <w:tab/>
        </w:r>
        <w:r w:rsidR="0039228E">
          <w:rPr>
            <w:noProof/>
            <w:webHidden/>
          </w:rPr>
          <w:fldChar w:fldCharType="begin"/>
        </w:r>
        <w:r w:rsidR="0039228E">
          <w:rPr>
            <w:noProof/>
            <w:webHidden/>
          </w:rPr>
          <w:instrText xml:space="preserve"> PAGEREF _Toc164372720 \h </w:instrText>
        </w:r>
        <w:r w:rsidR="0039228E">
          <w:rPr>
            <w:noProof/>
            <w:webHidden/>
          </w:rPr>
        </w:r>
        <w:r w:rsidR="0039228E">
          <w:rPr>
            <w:noProof/>
            <w:webHidden/>
          </w:rPr>
          <w:fldChar w:fldCharType="separate"/>
        </w:r>
        <w:r w:rsidR="0039228E">
          <w:rPr>
            <w:noProof/>
            <w:webHidden/>
          </w:rPr>
          <w:t>59</w:t>
        </w:r>
        <w:r w:rsidR="0039228E">
          <w:rPr>
            <w:noProof/>
            <w:webHidden/>
          </w:rPr>
          <w:fldChar w:fldCharType="end"/>
        </w:r>
      </w:hyperlink>
    </w:p>
    <w:p w14:paraId="304266CC" w14:textId="705C7CD9" w:rsidR="0039228E" w:rsidRDefault="00000000">
      <w:pPr>
        <w:pStyle w:val="TDC3"/>
        <w:tabs>
          <w:tab w:val="left" w:pos="1320"/>
          <w:tab w:val="right" w:leader="dot" w:pos="8494"/>
        </w:tabs>
        <w:rPr>
          <w:rFonts w:eastAsiaTheme="minorEastAsia"/>
          <w:noProof/>
          <w:lang w:eastAsia="es-PE"/>
        </w:rPr>
      </w:pPr>
      <w:hyperlink w:anchor="_Toc164372721" w:history="1">
        <w:r w:rsidR="0039228E" w:rsidRPr="007E562C">
          <w:rPr>
            <w:rStyle w:val="Hipervnculo"/>
            <w:rFonts w:ascii="Times New Roman" w:hAnsi="Times New Roman" w:cs="Times New Roman"/>
            <w:b/>
            <w:bCs/>
            <w:noProof/>
          </w:rPr>
          <w:t>3.2.7.</w:t>
        </w:r>
        <w:r w:rsidR="0039228E">
          <w:rPr>
            <w:rFonts w:eastAsiaTheme="minorEastAsia"/>
            <w:noProof/>
            <w:lang w:eastAsia="es-PE"/>
          </w:rPr>
          <w:tab/>
        </w:r>
        <w:r w:rsidR="0039228E" w:rsidRPr="007E562C">
          <w:rPr>
            <w:rStyle w:val="Hipervnculo"/>
            <w:rFonts w:ascii="Times New Roman" w:hAnsi="Times New Roman" w:cs="Times New Roman"/>
            <w:b/>
            <w:bCs/>
            <w:noProof/>
          </w:rPr>
          <w:t>Generar mosaico de Planet NICFI</w:t>
        </w:r>
        <w:r w:rsidR="0039228E">
          <w:rPr>
            <w:noProof/>
            <w:webHidden/>
          </w:rPr>
          <w:tab/>
        </w:r>
        <w:r w:rsidR="0039228E">
          <w:rPr>
            <w:noProof/>
            <w:webHidden/>
          </w:rPr>
          <w:fldChar w:fldCharType="begin"/>
        </w:r>
        <w:r w:rsidR="0039228E">
          <w:rPr>
            <w:noProof/>
            <w:webHidden/>
          </w:rPr>
          <w:instrText xml:space="preserve"> PAGEREF _Toc164372721 \h </w:instrText>
        </w:r>
        <w:r w:rsidR="0039228E">
          <w:rPr>
            <w:noProof/>
            <w:webHidden/>
          </w:rPr>
        </w:r>
        <w:r w:rsidR="0039228E">
          <w:rPr>
            <w:noProof/>
            <w:webHidden/>
          </w:rPr>
          <w:fldChar w:fldCharType="separate"/>
        </w:r>
        <w:r w:rsidR="0039228E">
          <w:rPr>
            <w:noProof/>
            <w:webHidden/>
          </w:rPr>
          <w:t>60</w:t>
        </w:r>
        <w:r w:rsidR="0039228E">
          <w:rPr>
            <w:noProof/>
            <w:webHidden/>
          </w:rPr>
          <w:fldChar w:fldCharType="end"/>
        </w:r>
      </w:hyperlink>
    </w:p>
    <w:p w14:paraId="7E6E75D3" w14:textId="6F0AA506" w:rsidR="0039228E" w:rsidRDefault="00000000">
      <w:pPr>
        <w:pStyle w:val="TDC1"/>
        <w:tabs>
          <w:tab w:val="left" w:pos="660"/>
          <w:tab w:val="right" w:leader="dot" w:pos="8494"/>
        </w:tabs>
        <w:rPr>
          <w:rFonts w:eastAsiaTheme="minorEastAsia"/>
          <w:noProof/>
          <w:lang w:eastAsia="es-PE"/>
        </w:rPr>
      </w:pPr>
      <w:hyperlink w:anchor="_Toc164372722" w:history="1">
        <w:r w:rsidR="0039228E" w:rsidRPr="007E562C">
          <w:rPr>
            <w:rStyle w:val="Hipervnculo"/>
            <w:rFonts w:ascii="Times New Roman" w:hAnsi="Times New Roman" w:cs="Times New Roman"/>
            <w:b/>
            <w:bCs/>
            <w:noProof/>
          </w:rPr>
          <w:t>IV.</w:t>
        </w:r>
        <w:r w:rsidR="0039228E">
          <w:rPr>
            <w:rFonts w:eastAsiaTheme="minorEastAsia"/>
            <w:noProof/>
            <w:lang w:eastAsia="es-PE"/>
          </w:rPr>
          <w:tab/>
        </w:r>
        <w:r w:rsidR="0039228E" w:rsidRPr="007E562C">
          <w:rPr>
            <w:rStyle w:val="Hipervnculo"/>
            <w:rFonts w:ascii="Times New Roman" w:hAnsi="Times New Roman" w:cs="Times New Roman"/>
            <w:b/>
            <w:bCs/>
            <w:noProof/>
          </w:rPr>
          <w:t>PROTOCOLO DE RPAS</w:t>
        </w:r>
        <w:r w:rsidR="0039228E">
          <w:rPr>
            <w:noProof/>
            <w:webHidden/>
          </w:rPr>
          <w:tab/>
        </w:r>
        <w:r w:rsidR="0039228E">
          <w:rPr>
            <w:noProof/>
            <w:webHidden/>
          </w:rPr>
          <w:fldChar w:fldCharType="begin"/>
        </w:r>
        <w:r w:rsidR="0039228E">
          <w:rPr>
            <w:noProof/>
            <w:webHidden/>
          </w:rPr>
          <w:instrText xml:space="preserve"> PAGEREF _Toc164372722 \h </w:instrText>
        </w:r>
        <w:r w:rsidR="0039228E">
          <w:rPr>
            <w:noProof/>
            <w:webHidden/>
          </w:rPr>
        </w:r>
        <w:r w:rsidR="0039228E">
          <w:rPr>
            <w:noProof/>
            <w:webHidden/>
          </w:rPr>
          <w:fldChar w:fldCharType="separate"/>
        </w:r>
        <w:r w:rsidR="0039228E">
          <w:rPr>
            <w:noProof/>
            <w:webHidden/>
          </w:rPr>
          <w:t>63</w:t>
        </w:r>
        <w:r w:rsidR="0039228E">
          <w:rPr>
            <w:noProof/>
            <w:webHidden/>
          </w:rPr>
          <w:fldChar w:fldCharType="end"/>
        </w:r>
      </w:hyperlink>
    </w:p>
    <w:p w14:paraId="6EAB180F" w14:textId="0F5F4DC1" w:rsidR="0039228E" w:rsidRDefault="00000000">
      <w:pPr>
        <w:pStyle w:val="TDC2"/>
        <w:tabs>
          <w:tab w:val="left" w:pos="880"/>
          <w:tab w:val="right" w:leader="dot" w:pos="8494"/>
        </w:tabs>
        <w:rPr>
          <w:rFonts w:eastAsiaTheme="minorEastAsia"/>
          <w:noProof/>
          <w:lang w:eastAsia="es-PE"/>
        </w:rPr>
      </w:pPr>
      <w:hyperlink w:anchor="_Toc164372723" w:history="1">
        <w:r w:rsidR="0039228E" w:rsidRPr="007E562C">
          <w:rPr>
            <w:rStyle w:val="Hipervnculo"/>
            <w:rFonts w:ascii="Times New Roman" w:hAnsi="Times New Roman" w:cs="Times New Roman"/>
            <w:b/>
            <w:bCs/>
            <w:noProof/>
          </w:rPr>
          <w:t>4.1.</w:t>
        </w:r>
        <w:r w:rsidR="0039228E">
          <w:rPr>
            <w:rFonts w:eastAsiaTheme="minorEastAsia"/>
            <w:noProof/>
            <w:lang w:eastAsia="es-PE"/>
          </w:rPr>
          <w:tab/>
        </w:r>
        <w:r w:rsidR="0039228E" w:rsidRPr="007E562C">
          <w:rPr>
            <w:rStyle w:val="Hipervnculo"/>
            <w:rFonts w:ascii="Times New Roman" w:hAnsi="Times New Roman" w:cs="Times New Roman"/>
            <w:b/>
            <w:bCs/>
            <w:noProof/>
          </w:rPr>
          <w:t>Planificación del plan de vuelo</w:t>
        </w:r>
        <w:r w:rsidR="0039228E">
          <w:rPr>
            <w:noProof/>
            <w:webHidden/>
          </w:rPr>
          <w:tab/>
        </w:r>
        <w:r w:rsidR="0039228E">
          <w:rPr>
            <w:noProof/>
            <w:webHidden/>
          </w:rPr>
          <w:fldChar w:fldCharType="begin"/>
        </w:r>
        <w:r w:rsidR="0039228E">
          <w:rPr>
            <w:noProof/>
            <w:webHidden/>
          </w:rPr>
          <w:instrText xml:space="preserve"> PAGEREF _Toc164372723 \h </w:instrText>
        </w:r>
        <w:r w:rsidR="0039228E">
          <w:rPr>
            <w:noProof/>
            <w:webHidden/>
          </w:rPr>
        </w:r>
        <w:r w:rsidR="0039228E">
          <w:rPr>
            <w:noProof/>
            <w:webHidden/>
          </w:rPr>
          <w:fldChar w:fldCharType="separate"/>
        </w:r>
        <w:r w:rsidR="0039228E">
          <w:rPr>
            <w:noProof/>
            <w:webHidden/>
          </w:rPr>
          <w:t>63</w:t>
        </w:r>
        <w:r w:rsidR="0039228E">
          <w:rPr>
            <w:noProof/>
            <w:webHidden/>
          </w:rPr>
          <w:fldChar w:fldCharType="end"/>
        </w:r>
      </w:hyperlink>
    </w:p>
    <w:p w14:paraId="34C6F3C2" w14:textId="6991D8B8" w:rsidR="0039228E" w:rsidRDefault="00000000">
      <w:pPr>
        <w:pStyle w:val="TDC3"/>
        <w:tabs>
          <w:tab w:val="left" w:pos="1320"/>
          <w:tab w:val="right" w:leader="dot" w:pos="8494"/>
        </w:tabs>
        <w:rPr>
          <w:rFonts w:eastAsiaTheme="minorEastAsia"/>
          <w:noProof/>
          <w:lang w:eastAsia="es-PE"/>
        </w:rPr>
      </w:pPr>
      <w:hyperlink w:anchor="_Toc164372724" w:history="1">
        <w:r w:rsidR="0039228E" w:rsidRPr="007E562C">
          <w:rPr>
            <w:rStyle w:val="Hipervnculo"/>
            <w:rFonts w:ascii="Times New Roman" w:hAnsi="Times New Roman" w:cs="Times New Roman"/>
            <w:b/>
            <w:bCs/>
            <w:noProof/>
          </w:rPr>
          <w:t>4.1.1.</w:t>
        </w:r>
        <w:r w:rsidR="0039228E">
          <w:rPr>
            <w:rFonts w:eastAsiaTheme="minorEastAsia"/>
            <w:noProof/>
            <w:lang w:eastAsia="es-PE"/>
          </w:rPr>
          <w:tab/>
        </w:r>
        <w:r w:rsidR="0039228E" w:rsidRPr="007E562C">
          <w:rPr>
            <w:rStyle w:val="Hipervnculo"/>
            <w:rFonts w:ascii="Times New Roman" w:hAnsi="Times New Roman" w:cs="Times New Roman"/>
            <w:b/>
            <w:bCs/>
            <w:noProof/>
          </w:rPr>
          <w:t>Generación de mapa base de cobertura</w:t>
        </w:r>
        <w:r w:rsidR="0039228E">
          <w:rPr>
            <w:noProof/>
            <w:webHidden/>
          </w:rPr>
          <w:tab/>
        </w:r>
        <w:r w:rsidR="0039228E">
          <w:rPr>
            <w:noProof/>
            <w:webHidden/>
          </w:rPr>
          <w:fldChar w:fldCharType="begin"/>
        </w:r>
        <w:r w:rsidR="0039228E">
          <w:rPr>
            <w:noProof/>
            <w:webHidden/>
          </w:rPr>
          <w:instrText xml:space="preserve"> PAGEREF _Toc164372724 \h </w:instrText>
        </w:r>
        <w:r w:rsidR="0039228E">
          <w:rPr>
            <w:noProof/>
            <w:webHidden/>
          </w:rPr>
        </w:r>
        <w:r w:rsidR="0039228E">
          <w:rPr>
            <w:noProof/>
            <w:webHidden/>
          </w:rPr>
          <w:fldChar w:fldCharType="separate"/>
        </w:r>
        <w:r w:rsidR="0039228E">
          <w:rPr>
            <w:noProof/>
            <w:webHidden/>
          </w:rPr>
          <w:t>63</w:t>
        </w:r>
        <w:r w:rsidR="0039228E">
          <w:rPr>
            <w:noProof/>
            <w:webHidden/>
          </w:rPr>
          <w:fldChar w:fldCharType="end"/>
        </w:r>
      </w:hyperlink>
    </w:p>
    <w:p w14:paraId="4F821A24" w14:textId="244E73A5" w:rsidR="0039228E" w:rsidRDefault="00000000">
      <w:pPr>
        <w:pStyle w:val="TDC1"/>
        <w:tabs>
          <w:tab w:val="left" w:pos="1320"/>
          <w:tab w:val="right" w:leader="dot" w:pos="8494"/>
        </w:tabs>
        <w:rPr>
          <w:rFonts w:eastAsiaTheme="minorEastAsia"/>
          <w:noProof/>
          <w:lang w:eastAsia="es-PE"/>
        </w:rPr>
      </w:pPr>
      <w:hyperlink w:anchor="_Toc164372725" w:history="1">
        <w:r w:rsidR="0039228E" w:rsidRPr="007E562C">
          <w:rPr>
            <w:rStyle w:val="Hipervnculo"/>
            <w:rFonts w:ascii="Times New Roman" w:hAnsi="Times New Roman" w:cs="Times New Roman"/>
            <w:bCs/>
            <w:noProof/>
          </w:rPr>
          <w:t>Figura 70.</w:t>
        </w:r>
        <w:r w:rsidR="0039228E">
          <w:rPr>
            <w:rFonts w:eastAsiaTheme="minorEastAsia"/>
            <w:noProof/>
            <w:lang w:eastAsia="es-PE"/>
          </w:rPr>
          <w:tab/>
        </w:r>
        <w:r w:rsidR="0039228E" w:rsidRPr="007E562C">
          <w:rPr>
            <w:rStyle w:val="Hipervnculo"/>
            <w:rFonts w:ascii="Times New Roman" w:hAnsi="Times New Roman" w:cs="Times New Roman"/>
            <w:noProof/>
          </w:rPr>
          <w:t>Mapa base de cobertura del área de interés</w:t>
        </w:r>
        <w:r w:rsidR="0039228E">
          <w:rPr>
            <w:noProof/>
            <w:webHidden/>
          </w:rPr>
          <w:tab/>
        </w:r>
        <w:r w:rsidR="0039228E">
          <w:rPr>
            <w:noProof/>
            <w:webHidden/>
          </w:rPr>
          <w:fldChar w:fldCharType="begin"/>
        </w:r>
        <w:r w:rsidR="0039228E">
          <w:rPr>
            <w:noProof/>
            <w:webHidden/>
          </w:rPr>
          <w:instrText xml:space="preserve"> PAGEREF _Toc164372725 \h </w:instrText>
        </w:r>
        <w:r w:rsidR="0039228E">
          <w:rPr>
            <w:noProof/>
            <w:webHidden/>
          </w:rPr>
        </w:r>
        <w:r w:rsidR="0039228E">
          <w:rPr>
            <w:noProof/>
            <w:webHidden/>
          </w:rPr>
          <w:fldChar w:fldCharType="separate"/>
        </w:r>
        <w:r w:rsidR="0039228E">
          <w:rPr>
            <w:noProof/>
            <w:webHidden/>
          </w:rPr>
          <w:t>63</w:t>
        </w:r>
        <w:r w:rsidR="0039228E">
          <w:rPr>
            <w:noProof/>
            <w:webHidden/>
          </w:rPr>
          <w:fldChar w:fldCharType="end"/>
        </w:r>
      </w:hyperlink>
    </w:p>
    <w:p w14:paraId="4D31A78D" w14:textId="77688EC9" w:rsidR="0039228E" w:rsidRDefault="00000000">
      <w:pPr>
        <w:pStyle w:val="TDC3"/>
        <w:tabs>
          <w:tab w:val="left" w:pos="1320"/>
          <w:tab w:val="right" w:leader="dot" w:pos="8494"/>
        </w:tabs>
        <w:rPr>
          <w:rFonts w:eastAsiaTheme="minorEastAsia"/>
          <w:noProof/>
          <w:lang w:eastAsia="es-PE"/>
        </w:rPr>
      </w:pPr>
      <w:hyperlink w:anchor="_Toc164372726" w:history="1">
        <w:r w:rsidR="0039228E" w:rsidRPr="007E562C">
          <w:rPr>
            <w:rStyle w:val="Hipervnculo"/>
            <w:rFonts w:ascii="Times New Roman" w:hAnsi="Times New Roman" w:cs="Times New Roman"/>
            <w:b/>
            <w:bCs/>
            <w:noProof/>
          </w:rPr>
          <w:t>4.1.2.</w:t>
        </w:r>
        <w:r w:rsidR="0039228E">
          <w:rPr>
            <w:rFonts w:eastAsiaTheme="minorEastAsia"/>
            <w:noProof/>
            <w:lang w:eastAsia="es-PE"/>
          </w:rPr>
          <w:tab/>
        </w:r>
        <w:r w:rsidR="0039228E" w:rsidRPr="007E562C">
          <w:rPr>
            <w:rStyle w:val="Hipervnculo"/>
            <w:rFonts w:ascii="Times New Roman" w:hAnsi="Times New Roman" w:cs="Times New Roman"/>
            <w:b/>
            <w:bCs/>
            <w:noProof/>
          </w:rPr>
          <w:t>Generación de mapa topográfico SRTM</w:t>
        </w:r>
        <w:r w:rsidR="0039228E">
          <w:rPr>
            <w:noProof/>
            <w:webHidden/>
          </w:rPr>
          <w:tab/>
        </w:r>
        <w:r w:rsidR="0039228E">
          <w:rPr>
            <w:noProof/>
            <w:webHidden/>
          </w:rPr>
          <w:fldChar w:fldCharType="begin"/>
        </w:r>
        <w:r w:rsidR="0039228E">
          <w:rPr>
            <w:noProof/>
            <w:webHidden/>
          </w:rPr>
          <w:instrText xml:space="preserve"> PAGEREF _Toc164372726 \h </w:instrText>
        </w:r>
        <w:r w:rsidR="0039228E">
          <w:rPr>
            <w:noProof/>
            <w:webHidden/>
          </w:rPr>
        </w:r>
        <w:r w:rsidR="0039228E">
          <w:rPr>
            <w:noProof/>
            <w:webHidden/>
          </w:rPr>
          <w:fldChar w:fldCharType="separate"/>
        </w:r>
        <w:r w:rsidR="0039228E">
          <w:rPr>
            <w:noProof/>
            <w:webHidden/>
          </w:rPr>
          <w:t>63</w:t>
        </w:r>
        <w:r w:rsidR="0039228E">
          <w:rPr>
            <w:noProof/>
            <w:webHidden/>
          </w:rPr>
          <w:fldChar w:fldCharType="end"/>
        </w:r>
      </w:hyperlink>
    </w:p>
    <w:p w14:paraId="04F5A936" w14:textId="26FAFBB9" w:rsidR="0039228E" w:rsidRDefault="00000000">
      <w:pPr>
        <w:pStyle w:val="TDC1"/>
        <w:tabs>
          <w:tab w:val="left" w:pos="1320"/>
          <w:tab w:val="right" w:leader="dot" w:pos="8494"/>
        </w:tabs>
        <w:rPr>
          <w:rFonts w:eastAsiaTheme="minorEastAsia"/>
          <w:noProof/>
          <w:lang w:eastAsia="es-PE"/>
        </w:rPr>
      </w:pPr>
      <w:hyperlink w:anchor="_Toc164372727" w:history="1">
        <w:r w:rsidR="0039228E" w:rsidRPr="007E562C">
          <w:rPr>
            <w:rStyle w:val="Hipervnculo"/>
            <w:rFonts w:ascii="Times New Roman" w:hAnsi="Times New Roman" w:cs="Times New Roman"/>
            <w:noProof/>
          </w:rPr>
          <w:t>Figura 71.</w:t>
        </w:r>
        <w:r w:rsidR="0039228E">
          <w:rPr>
            <w:rFonts w:eastAsiaTheme="minorEastAsia"/>
            <w:noProof/>
            <w:lang w:eastAsia="es-PE"/>
          </w:rPr>
          <w:tab/>
        </w:r>
        <w:r w:rsidR="0039228E" w:rsidRPr="007E562C">
          <w:rPr>
            <w:rStyle w:val="Hipervnculo"/>
            <w:rFonts w:ascii="Times New Roman" w:hAnsi="Times New Roman" w:cs="Times New Roman"/>
            <w:noProof/>
          </w:rPr>
          <w:t>Mapa topográfico SRTM de altitud – Curva de nivel.</w:t>
        </w:r>
        <w:r w:rsidR="0039228E">
          <w:rPr>
            <w:noProof/>
            <w:webHidden/>
          </w:rPr>
          <w:tab/>
        </w:r>
        <w:r w:rsidR="0039228E">
          <w:rPr>
            <w:noProof/>
            <w:webHidden/>
          </w:rPr>
          <w:fldChar w:fldCharType="begin"/>
        </w:r>
        <w:r w:rsidR="0039228E">
          <w:rPr>
            <w:noProof/>
            <w:webHidden/>
          </w:rPr>
          <w:instrText xml:space="preserve"> PAGEREF _Toc164372727 \h </w:instrText>
        </w:r>
        <w:r w:rsidR="0039228E">
          <w:rPr>
            <w:noProof/>
            <w:webHidden/>
          </w:rPr>
        </w:r>
        <w:r w:rsidR="0039228E">
          <w:rPr>
            <w:noProof/>
            <w:webHidden/>
          </w:rPr>
          <w:fldChar w:fldCharType="separate"/>
        </w:r>
        <w:r w:rsidR="0039228E">
          <w:rPr>
            <w:noProof/>
            <w:webHidden/>
          </w:rPr>
          <w:t>64</w:t>
        </w:r>
        <w:r w:rsidR="0039228E">
          <w:rPr>
            <w:noProof/>
            <w:webHidden/>
          </w:rPr>
          <w:fldChar w:fldCharType="end"/>
        </w:r>
      </w:hyperlink>
    </w:p>
    <w:p w14:paraId="5F69400D" w14:textId="109B9256" w:rsidR="0039228E" w:rsidRDefault="00000000">
      <w:pPr>
        <w:pStyle w:val="TDC3"/>
        <w:tabs>
          <w:tab w:val="left" w:pos="1320"/>
          <w:tab w:val="right" w:leader="dot" w:pos="8494"/>
        </w:tabs>
        <w:rPr>
          <w:rFonts w:eastAsiaTheme="minorEastAsia"/>
          <w:noProof/>
          <w:lang w:eastAsia="es-PE"/>
        </w:rPr>
      </w:pPr>
      <w:hyperlink w:anchor="_Toc164372728" w:history="1">
        <w:r w:rsidR="0039228E" w:rsidRPr="007E562C">
          <w:rPr>
            <w:rStyle w:val="Hipervnculo"/>
            <w:rFonts w:ascii="Times New Roman" w:hAnsi="Times New Roman" w:cs="Times New Roman"/>
            <w:b/>
            <w:bCs/>
            <w:noProof/>
          </w:rPr>
          <w:t>4.1.3.</w:t>
        </w:r>
        <w:r w:rsidR="0039228E">
          <w:rPr>
            <w:rFonts w:eastAsiaTheme="minorEastAsia"/>
            <w:noProof/>
            <w:lang w:eastAsia="es-PE"/>
          </w:rPr>
          <w:tab/>
        </w:r>
        <w:r w:rsidR="0039228E" w:rsidRPr="007E562C">
          <w:rPr>
            <w:rStyle w:val="Hipervnculo"/>
            <w:rFonts w:ascii="Times New Roman" w:hAnsi="Times New Roman" w:cs="Times New Roman"/>
            <w:b/>
            <w:bCs/>
            <w:noProof/>
          </w:rPr>
          <w:t>Establecer los planes de vuelo y punto despegue</w:t>
        </w:r>
        <w:r w:rsidR="0039228E">
          <w:rPr>
            <w:noProof/>
            <w:webHidden/>
          </w:rPr>
          <w:tab/>
        </w:r>
        <w:r w:rsidR="0039228E">
          <w:rPr>
            <w:noProof/>
            <w:webHidden/>
          </w:rPr>
          <w:fldChar w:fldCharType="begin"/>
        </w:r>
        <w:r w:rsidR="0039228E">
          <w:rPr>
            <w:noProof/>
            <w:webHidden/>
          </w:rPr>
          <w:instrText xml:space="preserve"> PAGEREF _Toc164372728 \h </w:instrText>
        </w:r>
        <w:r w:rsidR="0039228E">
          <w:rPr>
            <w:noProof/>
            <w:webHidden/>
          </w:rPr>
        </w:r>
        <w:r w:rsidR="0039228E">
          <w:rPr>
            <w:noProof/>
            <w:webHidden/>
          </w:rPr>
          <w:fldChar w:fldCharType="separate"/>
        </w:r>
        <w:r w:rsidR="0039228E">
          <w:rPr>
            <w:noProof/>
            <w:webHidden/>
          </w:rPr>
          <w:t>64</w:t>
        </w:r>
        <w:r w:rsidR="0039228E">
          <w:rPr>
            <w:noProof/>
            <w:webHidden/>
          </w:rPr>
          <w:fldChar w:fldCharType="end"/>
        </w:r>
      </w:hyperlink>
    </w:p>
    <w:p w14:paraId="63CB1ED8" w14:textId="1078D688" w:rsidR="0039228E" w:rsidRDefault="00000000">
      <w:pPr>
        <w:pStyle w:val="TDC1"/>
        <w:tabs>
          <w:tab w:val="left" w:pos="1320"/>
          <w:tab w:val="right" w:leader="dot" w:pos="8494"/>
        </w:tabs>
        <w:rPr>
          <w:rFonts w:eastAsiaTheme="minorEastAsia"/>
          <w:noProof/>
          <w:lang w:eastAsia="es-PE"/>
        </w:rPr>
      </w:pPr>
      <w:hyperlink w:anchor="_Toc164372729" w:history="1">
        <w:r w:rsidR="0039228E" w:rsidRPr="007E562C">
          <w:rPr>
            <w:rStyle w:val="Hipervnculo"/>
            <w:rFonts w:ascii="Times New Roman" w:hAnsi="Times New Roman" w:cs="Times New Roman"/>
            <w:noProof/>
          </w:rPr>
          <w:t>Figura 72.</w:t>
        </w:r>
        <w:r w:rsidR="0039228E">
          <w:rPr>
            <w:rFonts w:eastAsiaTheme="minorEastAsia"/>
            <w:noProof/>
            <w:lang w:eastAsia="es-PE"/>
          </w:rPr>
          <w:tab/>
        </w:r>
        <w:r w:rsidR="0039228E" w:rsidRPr="007E562C">
          <w:rPr>
            <w:rStyle w:val="Hipervnculo"/>
            <w:rFonts w:ascii="Times New Roman" w:hAnsi="Times New Roman" w:cs="Times New Roman"/>
            <w:noProof/>
          </w:rPr>
          <w:t>Generación de planes de vuelo y puntos de localización despegue.</w:t>
        </w:r>
        <w:r w:rsidR="0039228E">
          <w:rPr>
            <w:noProof/>
            <w:webHidden/>
          </w:rPr>
          <w:tab/>
        </w:r>
        <w:r w:rsidR="0039228E">
          <w:rPr>
            <w:noProof/>
            <w:webHidden/>
          </w:rPr>
          <w:fldChar w:fldCharType="begin"/>
        </w:r>
        <w:r w:rsidR="0039228E">
          <w:rPr>
            <w:noProof/>
            <w:webHidden/>
          </w:rPr>
          <w:instrText xml:space="preserve"> PAGEREF _Toc164372729 \h </w:instrText>
        </w:r>
        <w:r w:rsidR="0039228E">
          <w:rPr>
            <w:noProof/>
            <w:webHidden/>
          </w:rPr>
        </w:r>
        <w:r w:rsidR="0039228E">
          <w:rPr>
            <w:noProof/>
            <w:webHidden/>
          </w:rPr>
          <w:fldChar w:fldCharType="separate"/>
        </w:r>
        <w:r w:rsidR="0039228E">
          <w:rPr>
            <w:noProof/>
            <w:webHidden/>
          </w:rPr>
          <w:t>64</w:t>
        </w:r>
        <w:r w:rsidR="0039228E">
          <w:rPr>
            <w:noProof/>
            <w:webHidden/>
          </w:rPr>
          <w:fldChar w:fldCharType="end"/>
        </w:r>
      </w:hyperlink>
    </w:p>
    <w:p w14:paraId="026B226F" w14:textId="060EEB36" w:rsidR="0039228E" w:rsidRDefault="00000000">
      <w:pPr>
        <w:pStyle w:val="TDC3"/>
        <w:tabs>
          <w:tab w:val="left" w:pos="1320"/>
          <w:tab w:val="right" w:leader="dot" w:pos="8494"/>
        </w:tabs>
        <w:rPr>
          <w:rFonts w:eastAsiaTheme="minorEastAsia"/>
          <w:noProof/>
          <w:lang w:eastAsia="es-PE"/>
        </w:rPr>
      </w:pPr>
      <w:hyperlink w:anchor="_Toc164372730" w:history="1">
        <w:r w:rsidR="0039228E" w:rsidRPr="007E562C">
          <w:rPr>
            <w:rStyle w:val="Hipervnculo"/>
            <w:rFonts w:ascii="Times New Roman" w:hAnsi="Times New Roman" w:cs="Times New Roman"/>
            <w:b/>
            <w:bCs/>
            <w:noProof/>
          </w:rPr>
          <w:t>4.1.4.</w:t>
        </w:r>
        <w:r w:rsidR="0039228E">
          <w:rPr>
            <w:rFonts w:eastAsiaTheme="minorEastAsia"/>
            <w:noProof/>
            <w:lang w:eastAsia="es-PE"/>
          </w:rPr>
          <w:tab/>
        </w:r>
        <w:r w:rsidR="0039228E" w:rsidRPr="007E562C">
          <w:rPr>
            <w:rStyle w:val="Hipervnculo"/>
            <w:rFonts w:ascii="Times New Roman" w:hAnsi="Times New Roman" w:cs="Times New Roman"/>
            <w:b/>
            <w:bCs/>
            <w:noProof/>
          </w:rPr>
          <w:t>Subir el kml al control para el plan vuelo</w:t>
        </w:r>
        <w:r w:rsidR="0039228E">
          <w:rPr>
            <w:noProof/>
            <w:webHidden/>
          </w:rPr>
          <w:tab/>
        </w:r>
        <w:r w:rsidR="0039228E">
          <w:rPr>
            <w:noProof/>
            <w:webHidden/>
          </w:rPr>
          <w:fldChar w:fldCharType="begin"/>
        </w:r>
        <w:r w:rsidR="0039228E">
          <w:rPr>
            <w:noProof/>
            <w:webHidden/>
          </w:rPr>
          <w:instrText xml:space="preserve"> PAGEREF _Toc164372730 \h </w:instrText>
        </w:r>
        <w:r w:rsidR="0039228E">
          <w:rPr>
            <w:noProof/>
            <w:webHidden/>
          </w:rPr>
        </w:r>
        <w:r w:rsidR="0039228E">
          <w:rPr>
            <w:noProof/>
            <w:webHidden/>
          </w:rPr>
          <w:fldChar w:fldCharType="separate"/>
        </w:r>
        <w:r w:rsidR="0039228E">
          <w:rPr>
            <w:noProof/>
            <w:webHidden/>
          </w:rPr>
          <w:t>64</w:t>
        </w:r>
        <w:r w:rsidR="0039228E">
          <w:rPr>
            <w:noProof/>
            <w:webHidden/>
          </w:rPr>
          <w:fldChar w:fldCharType="end"/>
        </w:r>
      </w:hyperlink>
    </w:p>
    <w:p w14:paraId="6314A742" w14:textId="0070B121" w:rsidR="0039228E" w:rsidRDefault="00000000">
      <w:pPr>
        <w:pStyle w:val="TDC1"/>
        <w:tabs>
          <w:tab w:val="left" w:pos="1320"/>
          <w:tab w:val="right" w:leader="dot" w:pos="8494"/>
        </w:tabs>
        <w:rPr>
          <w:rFonts w:eastAsiaTheme="minorEastAsia"/>
          <w:noProof/>
          <w:lang w:eastAsia="es-PE"/>
        </w:rPr>
      </w:pPr>
      <w:hyperlink w:anchor="_Toc164372731" w:history="1">
        <w:r w:rsidR="0039228E" w:rsidRPr="007E562C">
          <w:rPr>
            <w:rStyle w:val="Hipervnculo"/>
            <w:rFonts w:ascii="Times New Roman" w:hAnsi="Times New Roman" w:cs="Times New Roman"/>
            <w:noProof/>
          </w:rPr>
          <w:t>Figura 73.</w:t>
        </w:r>
        <w:r w:rsidR="0039228E">
          <w:rPr>
            <w:rFonts w:eastAsiaTheme="minorEastAsia"/>
            <w:noProof/>
            <w:lang w:eastAsia="es-PE"/>
          </w:rPr>
          <w:tab/>
        </w:r>
        <w:r w:rsidR="0039228E" w:rsidRPr="007E562C">
          <w:rPr>
            <w:rStyle w:val="Hipervnculo"/>
            <w:rFonts w:ascii="Times New Roman" w:hAnsi="Times New Roman" w:cs="Times New Roman"/>
            <w:noProof/>
          </w:rPr>
          <w:t>Generación de plan de vuelo Pilot2</w:t>
        </w:r>
        <w:r w:rsidR="0039228E">
          <w:rPr>
            <w:noProof/>
            <w:webHidden/>
          </w:rPr>
          <w:tab/>
        </w:r>
        <w:r w:rsidR="0039228E">
          <w:rPr>
            <w:noProof/>
            <w:webHidden/>
          </w:rPr>
          <w:fldChar w:fldCharType="begin"/>
        </w:r>
        <w:r w:rsidR="0039228E">
          <w:rPr>
            <w:noProof/>
            <w:webHidden/>
          </w:rPr>
          <w:instrText xml:space="preserve"> PAGEREF _Toc164372731 \h </w:instrText>
        </w:r>
        <w:r w:rsidR="0039228E">
          <w:rPr>
            <w:noProof/>
            <w:webHidden/>
          </w:rPr>
        </w:r>
        <w:r w:rsidR="0039228E">
          <w:rPr>
            <w:noProof/>
            <w:webHidden/>
          </w:rPr>
          <w:fldChar w:fldCharType="separate"/>
        </w:r>
        <w:r w:rsidR="0039228E">
          <w:rPr>
            <w:noProof/>
            <w:webHidden/>
          </w:rPr>
          <w:t>64</w:t>
        </w:r>
        <w:r w:rsidR="0039228E">
          <w:rPr>
            <w:noProof/>
            <w:webHidden/>
          </w:rPr>
          <w:fldChar w:fldCharType="end"/>
        </w:r>
      </w:hyperlink>
    </w:p>
    <w:p w14:paraId="2A616BE4" w14:textId="053D92E9" w:rsidR="0039228E" w:rsidRDefault="00000000">
      <w:pPr>
        <w:pStyle w:val="TDC3"/>
        <w:tabs>
          <w:tab w:val="left" w:pos="1320"/>
          <w:tab w:val="right" w:leader="dot" w:pos="8494"/>
        </w:tabs>
        <w:rPr>
          <w:rFonts w:eastAsiaTheme="minorEastAsia"/>
          <w:noProof/>
          <w:lang w:eastAsia="es-PE"/>
        </w:rPr>
      </w:pPr>
      <w:hyperlink w:anchor="_Toc164372732" w:history="1">
        <w:r w:rsidR="0039228E" w:rsidRPr="007E562C">
          <w:rPr>
            <w:rStyle w:val="Hipervnculo"/>
            <w:rFonts w:ascii="Times New Roman" w:hAnsi="Times New Roman" w:cs="Times New Roman"/>
            <w:b/>
            <w:bCs/>
            <w:noProof/>
          </w:rPr>
          <w:t>4.1.5.</w:t>
        </w:r>
        <w:r w:rsidR="0039228E">
          <w:rPr>
            <w:rFonts w:eastAsiaTheme="minorEastAsia"/>
            <w:noProof/>
            <w:lang w:eastAsia="es-PE"/>
          </w:rPr>
          <w:tab/>
        </w:r>
        <w:r w:rsidR="0039228E" w:rsidRPr="007E562C">
          <w:rPr>
            <w:rStyle w:val="Hipervnculo"/>
            <w:rFonts w:ascii="Times New Roman" w:hAnsi="Times New Roman" w:cs="Times New Roman"/>
            <w:b/>
            <w:bCs/>
            <w:noProof/>
          </w:rPr>
          <w:t>Determinar la altura del vuelo</w:t>
        </w:r>
        <w:r w:rsidR="0039228E">
          <w:rPr>
            <w:noProof/>
            <w:webHidden/>
          </w:rPr>
          <w:tab/>
        </w:r>
        <w:r w:rsidR="0039228E">
          <w:rPr>
            <w:noProof/>
            <w:webHidden/>
          </w:rPr>
          <w:fldChar w:fldCharType="begin"/>
        </w:r>
        <w:r w:rsidR="0039228E">
          <w:rPr>
            <w:noProof/>
            <w:webHidden/>
          </w:rPr>
          <w:instrText xml:space="preserve"> PAGEREF _Toc164372732 \h </w:instrText>
        </w:r>
        <w:r w:rsidR="0039228E">
          <w:rPr>
            <w:noProof/>
            <w:webHidden/>
          </w:rPr>
        </w:r>
        <w:r w:rsidR="0039228E">
          <w:rPr>
            <w:noProof/>
            <w:webHidden/>
          </w:rPr>
          <w:fldChar w:fldCharType="separate"/>
        </w:r>
        <w:r w:rsidR="0039228E">
          <w:rPr>
            <w:noProof/>
            <w:webHidden/>
          </w:rPr>
          <w:t>64</w:t>
        </w:r>
        <w:r w:rsidR="0039228E">
          <w:rPr>
            <w:noProof/>
            <w:webHidden/>
          </w:rPr>
          <w:fldChar w:fldCharType="end"/>
        </w:r>
      </w:hyperlink>
    </w:p>
    <w:p w14:paraId="7674DD4C" w14:textId="2D15C075" w:rsidR="0039228E" w:rsidRDefault="00000000">
      <w:pPr>
        <w:pStyle w:val="TDC3"/>
        <w:tabs>
          <w:tab w:val="left" w:pos="1320"/>
          <w:tab w:val="right" w:leader="dot" w:pos="8494"/>
        </w:tabs>
        <w:rPr>
          <w:rFonts w:eastAsiaTheme="minorEastAsia"/>
          <w:noProof/>
          <w:lang w:eastAsia="es-PE"/>
        </w:rPr>
      </w:pPr>
      <w:hyperlink w:anchor="_Toc164372733" w:history="1">
        <w:r w:rsidR="0039228E" w:rsidRPr="007E562C">
          <w:rPr>
            <w:rStyle w:val="Hipervnculo"/>
            <w:rFonts w:ascii="Times New Roman" w:hAnsi="Times New Roman" w:cs="Times New Roman"/>
            <w:b/>
            <w:bCs/>
            <w:noProof/>
          </w:rPr>
          <w:t>4.1.6.</w:t>
        </w:r>
        <w:r w:rsidR="0039228E">
          <w:rPr>
            <w:rFonts w:eastAsiaTheme="minorEastAsia"/>
            <w:noProof/>
            <w:lang w:eastAsia="es-PE"/>
          </w:rPr>
          <w:tab/>
        </w:r>
        <w:r w:rsidR="0039228E" w:rsidRPr="007E562C">
          <w:rPr>
            <w:rStyle w:val="Hipervnculo"/>
            <w:rFonts w:ascii="Times New Roman" w:hAnsi="Times New Roman" w:cs="Times New Roman"/>
            <w:b/>
            <w:bCs/>
            <w:noProof/>
          </w:rPr>
          <w:t>Autorizacion de vuelo en zona ge</w:t>
        </w:r>
        <w:r w:rsidR="0039228E">
          <w:rPr>
            <w:noProof/>
            <w:webHidden/>
          </w:rPr>
          <w:tab/>
        </w:r>
        <w:r w:rsidR="0039228E">
          <w:rPr>
            <w:noProof/>
            <w:webHidden/>
          </w:rPr>
          <w:fldChar w:fldCharType="begin"/>
        </w:r>
        <w:r w:rsidR="0039228E">
          <w:rPr>
            <w:noProof/>
            <w:webHidden/>
          </w:rPr>
          <w:instrText xml:space="preserve"> PAGEREF _Toc164372733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7C5A93C8" w14:textId="03C36017" w:rsidR="0039228E" w:rsidRDefault="00000000">
      <w:pPr>
        <w:pStyle w:val="TDC3"/>
        <w:tabs>
          <w:tab w:val="left" w:pos="1320"/>
          <w:tab w:val="right" w:leader="dot" w:pos="8494"/>
        </w:tabs>
        <w:rPr>
          <w:rFonts w:eastAsiaTheme="minorEastAsia"/>
          <w:noProof/>
          <w:lang w:eastAsia="es-PE"/>
        </w:rPr>
      </w:pPr>
      <w:hyperlink w:anchor="_Toc164372734" w:history="1">
        <w:r w:rsidR="0039228E" w:rsidRPr="007E562C">
          <w:rPr>
            <w:rStyle w:val="Hipervnculo"/>
            <w:rFonts w:ascii="Times New Roman" w:hAnsi="Times New Roman" w:cs="Times New Roman"/>
            <w:b/>
            <w:bCs/>
            <w:noProof/>
          </w:rPr>
          <w:t>4.1.7.</w:t>
        </w:r>
        <w:r w:rsidR="0039228E">
          <w:rPr>
            <w:rFonts w:eastAsiaTheme="minorEastAsia"/>
            <w:noProof/>
            <w:lang w:eastAsia="es-PE"/>
          </w:rPr>
          <w:tab/>
        </w:r>
        <w:r w:rsidR="0039228E" w:rsidRPr="007E562C">
          <w:rPr>
            <w:rStyle w:val="Hipervnculo"/>
            <w:rFonts w:ascii="Times New Roman" w:hAnsi="Times New Roman" w:cs="Times New Roman"/>
            <w:b/>
            <w:bCs/>
            <w:noProof/>
          </w:rPr>
          <w:t>Identificar y Desbloquear las Zonas GEO de DJI</w:t>
        </w:r>
        <w:r w:rsidR="0039228E">
          <w:rPr>
            <w:noProof/>
            <w:webHidden/>
          </w:rPr>
          <w:tab/>
        </w:r>
        <w:r w:rsidR="0039228E">
          <w:rPr>
            <w:noProof/>
            <w:webHidden/>
          </w:rPr>
          <w:fldChar w:fldCharType="begin"/>
        </w:r>
        <w:r w:rsidR="0039228E">
          <w:rPr>
            <w:noProof/>
            <w:webHidden/>
          </w:rPr>
          <w:instrText xml:space="preserve"> PAGEREF _Toc164372734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39E46481" w14:textId="422549C3" w:rsidR="0039228E" w:rsidRDefault="00000000">
      <w:pPr>
        <w:pStyle w:val="TDC3"/>
        <w:tabs>
          <w:tab w:val="right" w:leader="dot" w:pos="8494"/>
        </w:tabs>
        <w:rPr>
          <w:rFonts w:eastAsiaTheme="minorEastAsia"/>
          <w:noProof/>
          <w:lang w:eastAsia="es-PE"/>
        </w:rPr>
      </w:pPr>
      <w:hyperlink w:anchor="_Toc164372735" w:history="1">
        <w:r w:rsidR="0039228E" w:rsidRPr="007E562C">
          <w:rPr>
            <w:rStyle w:val="Hipervnculo"/>
            <w:rFonts w:ascii="Times New Roman" w:hAnsi="Times New Roman" w:cs="Times New Roman"/>
            <w:noProof/>
          </w:rPr>
          <w:t>Las Zonas Geo son unas fronteras virtuales que los drones no pueden sobrepasar o que tendrán</w:t>
        </w:r>
        <w:r w:rsidR="0039228E">
          <w:rPr>
            <w:noProof/>
            <w:webHidden/>
          </w:rPr>
          <w:tab/>
        </w:r>
        <w:r w:rsidR="0039228E">
          <w:rPr>
            <w:noProof/>
            <w:webHidden/>
          </w:rPr>
          <w:fldChar w:fldCharType="begin"/>
        </w:r>
        <w:r w:rsidR="0039228E">
          <w:rPr>
            <w:noProof/>
            <w:webHidden/>
          </w:rPr>
          <w:instrText xml:space="preserve"> PAGEREF _Toc164372735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09F084A7" w14:textId="25DEC32C" w:rsidR="0039228E" w:rsidRDefault="00000000">
      <w:pPr>
        <w:pStyle w:val="TDC3"/>
        <w:tabs>
          <w:tab w:val="right" w:leader="dot" w:pos="8494"/>
        </w:tabs>
        <w:rPr>
          <w:rFonts w:eastAsiaTheme="minorEastAsia"/>
          <w:noProof/>
          <w:lang w:eastAsia="es-PE"/>
        </w:rPr>
      </w:pPr>
      <w:hyperlink w:anchor="_Toc164372736" w:history="1">
        <w:r w:rsidR="0039228E" w:rsidRPr="007E562C">
          <w:rPr>
            <w:rStyle w:val="Hipervnculo"/>
            <w:rFonts w:ascii="Times New Roman" w:hAnsi="Times New Roman" w:cs="Times New Roman"/>
            <w:noProof/>
          </w:rPr>
          <w:t>algún tipo de restricción como el límite de altura de vuelo. Estaszonas las detecta automáticamente</w:t>
        </w:r>
        <w:r w:rsidR="0039228E">
          <w:rPr>
            <w:noProof/>
            <w:webHidden/>
          </w:rPr>
          <w:tab/>
        </w:r>
        <w:r w:rsidR="0039228E">
          <w:rPr>
            <w:noProof/>
            <w:webHidden/>
          </w:rPr>
          <w:fldChar w:fldCharType="begin"/>
        </w:r>
        <w:r w:rsidR="0039228E">
          <w:rPr>
            <w:noProof/>
            <w:webHidden/>
          </w:rPr>
          <w:instrText xml:space="preserve"> PAGEREF _Toc164372736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6B1DC1B3" w14:textId="1D242000" w:rsidR="0039228E" w:rsidRDefault="00000000">
      <w:pPr>
        <w:pStyle w:val="TDC3"/>
        <w:tabs>
          <w:tab w:val="right" w:leader="dot" w:pos="8494"/>
        </w:tabs>
        <w:rPr>
          <w:rFonts w:eastAsiaTheme="minorEastAsia"/>
          <w:noProof/>
          <w:lang w:eastAsia="es-PE"/>
        </w:rPr>
      </w:pPr>
      <w:hyperlink w:anchor="_Toc164372737" w:history="1">
        <w:r w:rsidR="0039228E" w:rsidRPr="007E562C">
          <w:rPr>
            <w:rStyle w:val="Hipervnculo"/>
            <w:rFonts w:ascii="Times New Roman" w:hAnsi="Times New Roman" w:cs="Times New Roman"/>
            <w:noProof/>
          </w:rPr>
          <w:t>el Drone por medio de su GNSS (Sistema de posicionamiento) el cual por medio de la vinculación de</w:t>
        </w:r>
        <w:r w:rsidR="0039228E">
          <w:rPr>
            <w:noProof/>
            <w:webHidden/>
          </w:rPr>
          <w:tab/>
        </w:r>
        <w:r w:rsidR="0039228E">
          <w:rPr>
            <w:noProof/>
            <w:webHidden/>
          </w:rPr>
          <w:fldChar w:fldCharType="begin"/>
        </w:r>
        <w:r w:rsidR="0039228E">
          <w:rPr>
            <w:noProof/>
            <w:webHidden/>
          </w:rPr>
          <w:instrText xml:space="preserve"> PAGEREF _Toc164372737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6F9CD15B" w14:textId="7D62DFFB" w:rsidR="0039228E" w:rsidRDefault="00000000">
      <w:pPr>
        <w:pStyle w:val="TDC3"/>
        <w:tabs>
          <w:tab w:val="right" w:leader="dot" w:pos="8494"/>
        </w:tabs>
        <w:rPr>
          <w:rFonts w:eastAsiaTheme="minorEastAsia"/>
          <w:noProof/>
          <w:lang w:eastAsia="es-PE"/>
        </w:rPr>
      </w:pPr>
      <w:hyperlink w:anchor="_Toc164372738" w:history="1">
        <w:r w:rsidR="0039228E" w:rsidRPr="007E562C">
          <w:rPr>
            <w:rStyle w:val="Hipervnculo"/>
            <w:rFonts w:ascii="Times New Roman" w:hAnsi="Times New Roman" w:cs="Times New Roman"/>
            <w:noProof/>
          </w:rPr>
          <w:t>la radio control y su software en el mapa cartográfico en la interfaz de vuelo determina por medio</w:t>
        </w:r>
        <w:r w:rsidR="0039228E">
          <w:rPr>
            <w:noProof/>
            <w:webHidden/>
          </w:rPr>
          <w:tab/>
        </w:r>
        <w:r w:rsidR="0039228E">
          <w:rPr>
            <w:noProof/>
            <w:webHidden/>
          </w:rPr>
          <w:fldChar w:fldCharType="begin"/>
        </w:r>
        <w:r w:rsidR="0039228E">
          <w:rPr>
            <w:noProof/>
            <w:webHidden/>
          </w:rPr>
          <w:instrText xml:space="preserve"> PAGEREF _Toc164372738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6E188E76" w14:textId="2DA7E8DF" w:rsidR="0039228E" w:rsidRDefault="00000000">
      <w:pPr>
        <w:pStyle w:val="TDC3"/>
        <w:tabs>
          <w:tab w:val="right" w:leader="dot" w:pos="8494"/>
        </w:tabs>
        <w:rPr>
          <w:rFonts w:eastAsiaTheme="minorEastAsia"/>
          <w:noProof/>
          <w:lang w:eastAsia="es-PE"/>
        </w:rPr>
      </w:pPr>
      <w:hyperlink w:anchor="_Toc164372739" w:history="1">
        <w:r w:rsidR="0039228E" w:rsidRPr="007E562C">
          <w:rPr>
            <w:rStyle w:val="Hipervnculo"/>
            <w:rFonts w:ascii="Times New Roman" w:hAnsi="Times New Roman" w:cs="Times New Roman"/>
            <w:noProof/>
          </w:rPr>
          <w:t>de capas las Zonas Geo, de restricción o de no vuelo.</w:t>
        </w:r>
        <w:r w:rsidR="0039228E">
          <w:rPr>
            <w:noProof/>
            <w:webHidden/>
          </w:rPr>
          <w:tab/>
        </w:r>
        <w:r w:rsidR="0039228E">
          <w:rPr>
            <w:noProof/>
            <w:webHidden/>
          </w:rPr>
          <w:fldChar w:fldCharType="begin"/>
        </w:r>
        <w:r w:rsidR="0039228E">
          <w:rPr>
            <w:noProof/>
            <w:webHidden/>
          </w:rPr>
          <w:instrText xml:space="preserve"> PAGEREF _Toc164372739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3F1E2F31" w14:textId="53EAAD51" w:rsidR="0039228E" w:rsidRDefault="00000000">
      <w:pPr>
        <w:pStyle w:val="TDC3"/>
        <w:tabs>
          <w:tab w:val="right" w:leader="dot" w:pos="8494"/>
        </w:tabs>
        <w:rPr>
          <w:rFonts w:eastAsiaTheme="minorEastAsia"/>
          <w:noProof/>
          <w:lang w:eastAsia="es-PE"/>
        </w:rPr>
      </w:pPr>
      <w:hyperlink w:anchor="_Toc164372740" w:history="1">
        <w:r w:rsidR="0039228E" w:rsidRPr="007E562C">
          <w:rPr>
            <w:rStyle w:val="Hipervnculo"/>
            <w:rFonts w:ascii="Times New Roman" w:hAnsi="Times New Roman" w:cs="Times New Roman"/>
            <w:noProof/>
          </w:rPr>
          <w:t>Este sistema lo implemento la marca DJI para sus productos para poder respetar y definir donde es</w:t>
        </w:r>
        <w:r w:rsidR="0039228E">
          <w:rPr>
            <w:noProof/>
            <w:webHidden/>
          </w:rPr>
          <w:tab/>
        </w:r>
        <w:r w:rsidR="0039228E">
          <w:rPr>
            <w:noProof/>
            <w:webHidden/>
          </w:rPr>
          <w:fldChar w:fldCharType="begin"/>
        </w:r>
        <w:r w:rsidR="0039228E">
          <w:rPr>
            <w:noProof/>
            <w:webHidden/>
          </w:rPr>
          <w:instrText xml:space="preserve"> PAGEREF _Toc164372740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04053B0E" w14:textId="15D79BB6" w:rsidR="0039228E" w:rsidRDefault="00000000">
      <w:pPr>
        <w:pStyle w:val="TDC3"/>
        <w:tabs>
          <w:tab w:val="right" w:leader="dot" w:pos="8494"/>
        </w:tabs>
        <w:rPr>
          <w:rFonts w:eastAsiaTheme="minorEastAsia"/>
          <w:noProof/>
          <w:lang w:eastAsia="es-PE"/>
        </w:rPr>
      </w:pPr>
      <w:hyperlink w:anchor="_Toc164372741" w:history="1">
        <w:r w:rsidR="0039228E" w:rsidRPr="007E562C">
          <w:rPr>
            <w:rStyle w:val="Hipervnculo"/>
            <w:rFonts w:ascii="Times New Roman" w:hAnsi="Times New Roman" w:cs="Times New Roman"/>
            <w:noProof/>
          </w:rPr>
          <w:t>seguro volar de manera permanente en algunos lugares como aeropuerto o aeródromos o como</w:t>
        </w:r>
        <w:r w:rsidR="0039228E">
          <w:rPr>
            <w:noProof/>
            <w:webHidden/>
          </w:rPr>
          <w:tab/>
        </w:r>
        <w:r w:rsidR="0039228E">
          <w:rPr>
            <w:noProof/>
            <w:webHidden/>
          </w:rPr>
          <w:fldChar w:fldCharType="begin"/>
        </w:r>
        <w:r w:rsidR="0039228E">
          <w:rPr>
            <w:noProof/>
            <w:webHidden/>
          </w:rPr>
          <w:instrText xml:space="preserve"> PAGEREF _Toc164372741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57B729CD" w14:textId="032BABCC" w:rsidR="0039228E" w:rsidRDefault="00000000">
      <w:pPr>
        <w:pStyle w:val="TDC3"/>
        <w:tabs>
          <w:tab w:val="right" w:leader="dot" w:pos="8494"/>
        </w:tabs>
        <w:rPr>
          <w:rFonts w:eastAsiaTheme="minorEastAsia"/>
          <w:noProof/>
          <w:lang w:eastAsia="es-PE"/>
        </w:rPr>
      </w:pPr>
      <w:hyperlink w:anchor="_Toc164372742" w:history="1">
        <w:r w:rsidR="0039228E" w:rsidRPr="007E562C">
          <w:rPr>
            <w:rStyle w:val="Hipervnculo"/>
            <w:rFonts w:ascii="Times New Roman" w:hAnsi="Times New Roman" w:cs="Times New Roman"/>
            <w:noProof/>
          </w:rPr>
          <w:t>también de forma temporal alrededor de eventos como en estadios (festivales o partidos de futbol</w:t>
        </w:r>
        <w:r w:rsidR="0039228E">
          <w:rPr>
            <w:noProof/>
            <w:webHidden/>
          </w:rPr>
          <w:tab/>
        </w:r>
        <w:r w:rsidR="0039228E">
          <w:rPr>
            <w:noProof/>
            <w:webHidden/>
          </w:rPr>
          <w:fldChar w:fldCharType="begin"/>
        </w:r>
        <w:r w:rsidR="0039228E">
          <w:rPr>
            <w:noProof/>
            <w:webHidden/>
          </w:rPr>
          <w:instrText xml:space="preserve"> PAGEREF _Toc164372742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28CB93A3" w14:textId="04988C80" w:rsidR="0039228E" w:rsidRDefault="00000000">
      <w:pPr>
        <w:pStyle w:val="TDC3"/>
        <w:tabs>
          <w:tab w:val="right" w:leader="dot" w:pos="8494"/>
        </w:tabs>
        <w:rPr>
          <w:rFonts w:eastAsiaTheme="minorEastAsia"/>
          <w:noProof/>
          <w:lang w:eastAsia="es-PE"/>
        </w:rPr>
      </w:pPr>
      <w:hyperlink w:anchor="_Toc164372743" w:history="1">
        <w:r w:rsidR="0039228E" w:rsidRPr="007E562C">
          <w:rPr>
            <w:rStyle w:val="Hipervnculo"/>
            <w:rFonts w:ascii="Times New Roman" w:hAnsi="Times New Roman" w:cs="Times New Roman"/>
            <w:noProof/>
          </w:rPr>
          <w:t>importantes), incendios forestales u otras situaciones de emergencia.</w:t>
        </w:r>
        <w:r w:rsidR="0039228E">
          <w:rPr>
            <w:noProof/>
            <w:webHidden/>
          </w:rPr>
          <w:tab/>
        </w:r>
        <w:r w:rsidR="0039228E">
          <w:rPr>
            <w:noProof/>
            <w:webHidden/>
          </w:rPr>
          <w:fldChar w:fldCharType="begin"/>
        </w:r>
        <w:r w:rsidR="0039228E">
          <w:rPr>
            <w:noProof/>
            <w:webHidden/>
          </w:rPr>
          <w:instrText xml:space="preserve"> PAGEREF _Toc164372743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24EB98DA" w14:textId="1BF01295" w:rsidR="0039228E" w:rsidRDefault="00000000">
      <w:pPr>
        <w:pStyle w:val="TDC3"/>
        <w:tabs>
          <w:tab w:val="right" w:leader="dot" w:pos="8494"/>
        </w:tabs>
        <w:rPr>
          <w:rFonts w:eastAsiaTheme="minorEastAsia"/>
          <w:noProof/>
          <w:lang w:eastAsia="es-PE"/>
        </w:rPr>
      </w:pPr>
      <w:hyperlink w:anchor="_Toc164372744" w:history="1">
        <w:r w:rsidR="0039228E" w:rsidRPr="007E562C">
          <w:rPr>
            <w:rStyle w:val="Hipervnculo"/>
            <w:rFonts w:ascii="Times New Roman" w:hAnsi="Times New Roman" w:cs="Times New Roman"/>
            <w:noProof/>
          </w:rPr>
          <w:t>Ciertas Zonas Geo no prohíben el vuelo, pero activan advertencias que informan a los usuarios de</w:t>
        </w:r>
        <w:r w:rsidR="0039228E">
          <w:rPr>
            <w:noProof/>
            <w:webHidden/>
          </w:rPr>
          <w:tab/>
        </w:r>
        <w:r w:rsidR="0039228E">
          <w:rPr>
            <w:noProof/>
            <w:webHidden/>
          </w:rPr>
          <w:fldChar w:fldCharType="begin"/>
        </w:r>
        <w:r w:rsidR="0039228E">
          <w:rPr>
            <w:noProof/>
            <w:webHidden/>
          </w:rPr>
          <w:instrText xml:space="preserve"> PAGEREF _Toc164372744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7D53A55B" w14:textId="43DE958F" w:rsidR="0039228E" w:rsidRDefault="00000000">
      <w:pPr>
        <w:pStyle w:val="TDC3"/>
        <w:tabs>
          <w:tab w:val="right" w:leader="dot" w:pos="8494"/>
        </w:tabs>
        <w:rPr>
          <w:rFonts w:eastAsiaTheme="minorEastAsia"/>
          <w:noProof/>
          <w:lang w:eastAsia="es-PE"/>
        </w:rPr>
      </w:pPr>
      <w:hyperlink w:anchor="_Toc164372745" w:history="1">
        <w:r w:rsidR="0039228E" w:rsidRPr="007E562C">
          <w:rPr>
            <w:rStyle w:val="Hipervnculo"/>
            <w:rFonts w:ascii="Times New Roman" w:hAnsi="Times New Roman" w:cs="Times New Roman"/>
            <w:noProof/>
          </w:rPr>
          <w:t>los riesgos potenciales de volar ahí.</w:t>
        </w:r>
        <w:r w:rsidR="0039228E">
          <w:rPr>
            <w:noProof/>
            <w:webHidden/>
          </w:rPr>
          <w:tab/>
        </w:r>
        <w:r w:rsidR="0039228E">
          <w:rPr>
            <w:noProof/>
            <w:webHidden/>
          </w:rPr>
          <w:fldChar w:fldCharType="begin"/>
        </w:r>
        <w:r w:rsidR="0039228E">
          <w:rPr>
            <w:noProof/>
            <w:webHidden/>
          </w:rPr>
          <w:instrText xml:space="preserve"> PAGEREF _Toc164372745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0CFB7CD0" w14:textId="54333B58" w:rsidR="0039228E" w:rsidRDefault="00000000">
      <w:pPr>
        <w:pStyle w:val="TDC3"/>
        <w:tabs>
          <w:tab w:val="right" w:leader="dot" w:pos="8494"/>
        </w:tabs>
        <w:rPr>
          <w:rFonts w:eastAsiaTheme="minorEastAsia"/>
          <w:noProof/>
          <w:lang w:eastAsia="es-PE"/>
        </w:rPr>
      </w:pPr>
      <w:hyperlink w:anchor="_Toc164372746" w:history="1">
        <w:r w:rsidR="0039228E" w:rsidRPr="007E562C">
          <w:rPr>
            <w:rStyle w:val="Hipervnculo"/>
            <w:rFonts w:ascii="Times New Roman" w:hAnsi="Times New Roman" w:cs="Times New Roman"/>
            <w:noProof/>
          </w:rPr>
          <w:t>Existen 7 tipos de Zonas Geos, de ellas 3 son las más importantes y restrictivas, hablamos de la Zona</w:t>
        </w:r>
        <w:r w:rsidR="0039228E">
          <w:rPr>
            <w:noProof/>
            <w:webHidden/>
          </w:rPr>
          <w:tab/>
        </w:r>
        <w:r w:rsidR="0039228E">
          <w:rPr>
            <w:noProof/>
            <w:webHidden/>
          </w:rPr>
          <w:fldChar w:fldCharType="begin"/>
        </w:r>
        <w:r w:rsidR="0039228E">
          <w:rPr>
            <w:noProof/>
            <w:webHidden/>
          </w:rPr>
          <w:instrText xml:space="preserve"> PAGEREF _Toc164372746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26EFE8A4" w14:textId="11050ABA" w:rsidR="0039228E" w:rsidRDefault="00000000">
      <w:pPr>
        <w:pStyle w:val="TDC3"/>
        <w:tabs>
          <w:tab w:val="right" w:leader="dot" w:pos="8494"/>
        </w:tabs>
        <w:rPr>
          <w:rFonts w:eastAsiaTheme="minorEastAsia"/>
          <w:noProof/>
          <w:lang w:eastAsia="es-PE"/>
        </w:rPr>
      </w:pPr>
      <w:hyperlink w:anchor="_Toc164372747" w:history="1">
        <w:r w:rsidR="0039228E" w:rsidRPr="007E562C">
          <w:rPr>
            <w:rStyle w:val="Hipervnculo"/>
            <w:rFonts w:ascii="Times New Roman" w:hAnsi="Times New Roman" w:cs="Times New Roman"/>
            <w:noProof/>
          </w:rPr>
          <w:t>Roja, Zona Gris y Zona Azul.</w:t>
        </w:r>
        <w:r w:rsidR="0039228E">
          <w:rPr>
            <w:noProof/>
            <w:webHidden/>
          </w:rPr>
          <w:tab/>
        </w:r>
        <w:r w:rsidR="0039228E">
          <w:rPr>
            <w:noProof/>
            <w:webHidden/>
          </w:rPr>
          <w:fldChar w:fldCharType="begin"/>
        </w:r>
        <w:r w:rsidR="0039228E">
          <w:rPr>
            <w:noProof/>
            <w:webHidden/>
          </w:rPr>
          <w:instrText xml:space="preserve"> PAGEREF _Toc164372747 \h </w:instrText>
        </w:r>
        <w:r w:rsidR="0039228E">
          <w:rPr>
            <w:noProof/>
            <w:webHidden/>
          </w:rPr>
        </w:r>
        <w:r w:rsidR="0039228E">
          <w:rPr>
            <w:noProof/>
            <w:webHidden/>
          </w:rPr>
          <w:fldChar w:fldCharType="separate"/>
        </w:r>
        <w:r w:rsidR="0039228E">
          <w:rPr>
            <w:noProof/>
            <w:webHidden/>
          </w:rPr>
          <w:t>65</w:t>
        </w:r>
        <w:r w:rsidR="0039228E">
          <w:rPr>
            <w:noProof/>
            <w:webHidden/>
          </w:rPr>
          <w:fldChar w:fldCharType="end"/>
        </w:r>
      </w:hyperlink>
    </w:p>
    <w:p w14:paraId="5CBCB471" w14:textId="40F993E6" w:rsidR="0039228E" w:rsidRDefault="00000000">
      <w:pPr>
        <w:pStyle w:val="TDC2"/>
        <w:tabs>
          <w:tab w:val="left" w:pos="880"/>
          <w:tab w:val="right" w:leader="dot" w:pos="8494"/>
        </w:tabs>
        <w:rPr>
          <w:rFonts w:eastAsiaTheme="minorEastAsia"/>
          <w:noProof/>
          <w:lang w:eastAsia="es-PE"/>
        </w:rPr>
      </w:pPr>
      <w:hyperlink w:anchor="_Toc164372748" w:history="1">
        <w:r w:rsidR="0039228E" w:rsidRPr="007E562C">
          <w:rPr>
            <w:rStyle w:val="Hipervnculo"/>
            <w:rFonts w:ascii="Times New Roman" w:hAnsi="Times New Roman" w:cs="Times New Roman"/>
            <w:b/>
            <w:bCs/>
            <w:noProof/>
          </w:rPr>
          <w:t>4.2.</w:t>
        </w:r>
        <w:r w:rsidR="0039228E">
          <w:rPr>
            <w:rFonts w:eastAsiaTheme="minorEastAsia"/>
            <w:noProof/>
            <w:lang w:eastAsia="es-PE"/>
          </w:rPr>
          <w:tab/>
        </w:r>
        <w:r w:rsidR="0039228E" w:rsidRPr="007E562C">
          <w:rPr>
            <w:rStyle w:val="Hipervnculo"/>
            <w:rFonts w:ascii="Times New Roman" w:hAnsi="Times New Roman" w:cs="Times New Roman"/>
            <w:b/>
            <w:bCs/>
            <w:noProof/>
          </w:rPr>
          <w:t>Planificación antes campo</w:t>
        </w:r>
        <w:r w:rsidR="0039228E">
          <w:rPr>
            <w:noProof/>
            <w:webHidden/>
          </w:rPr>
          <w:tab/>
        </w:r>
        <w:r w:rsidR="0039228E">
          <w:rPr>
            <w:noProof/>
            <w:webHidden/>
          </w:rPr>
          <w:fldChar w:fldCharType="begin"/>
        </w:r>
        <w:r w:rsidR="0039228E">
          <w:rPr>
            <w:noProof/>
            <w:webHidden/>
          </w:rPr>
          <w:instrText xml:space="preserve"> PAGEREF _Toc164372748 \h </w:instrText>
        </w:r>
        <w:r w:rsidR="0039228E">
          <w:rPr>
            <w:noProof/>
            <w:webHidden/>
          </w:rPr>
        </w:r>
        <w:r w:rsidR="0039228E">
          <w:rPr>
            <w:noProof/>
            <w:webHidden/>
          </w:rPr>
          <w:fldChar w:fldCharType="separate"/>
        </w:r>
        <w:r w:rsidR="0039228E">
          <w:rPr>
            <w:noProof/>
            <w:webHidden/>
          </w:rPr>
          <w:t>69</w:t>
        </w:r>
        <w:r w:rsidR="0039228E">
          <w:rPr>
            <w:noProof/>
            <w:webHidden/>
          </w:rPr>
          <w:fldChar w:fldCharType="end"/>
        </w:r>
      </w:hyperlink>
    </w:p>
    <w:p w14:paraId="4E633D39" w14:textId="452ACF18" w:rsidR="0039228E" w:rsidRDefault="00000000">
      <w:pPr>
        <w:pStyle w:val="TDC3"/>
        <w:tabs>
          <w:tab w:val="left" w:pos="1320"/>
          <w:tab w:val="right" w:leader="dot" w:pos="8494"/>
        </w:tabs>
        <w:rPr>
          <w:rFonts w:eastAsiaTheme="minorEastAsia"/>
          <w:noProof/>
          <w:lang w:eastAsia="es-PE"/>
        </w:rPr>
      </w:pPr>
      <w:hyperlink w:anchor="_Toc164372749" w:history="1">
        <w:r w:rsidR="0039228E" w:rsidRPr="007E562C">
          <w:rPr>
            <w:rStyle w:val="Hipervnculo"/>
            <w:rFonts w:ascii="Times New Roman" w:hAnsi="Times New Roman" w:cs="Times New Roman"/>
            <w:b/>
            <w:bCs/>
            <w:noProof/>
          </w:rPr>
          <w:t>4.2.1.</w:t>
        </w:r>
        <w:r w:rsidR="0039228E">
          <w:rPr>
            <w:rFonts w:eastAsiaTheme="minorEastAsia"/>
            <w:noProof/>
            <w:lang w:eastAsia="es-PE"/>
          </w:rPr>
          <w:tab/>
        </w:r>
        <w:r w:rsidR="0039228E" w:rsidRPr="007E562C">
          <w:rPr>
            <w:rStyle w:val="Hipervnculo"/>
            <w:rFonts w:ascii="Times New Roman" w:hAnsi="Times New Roman" w:cs="Times New Roman"/>
            <w:b/>
            <w:bCs/>
            <w:noProof/>
          </w:rPr>
          <w:t>Preparar equipo</w:t>
        </w:r>
        <w:r w:rsidR="0039228E">
          <w:rPr>
            <w:noProof/>
            <w:webHidden/>
          </w:rPr>
          <w:tab/>
        </w:r>
        <w:r w:rsidR="0039228E">
          <w:rPr>
            <w:noProof/>
            <w:webHidden/>
          </w:rPr>
          <w:fldChar w:fldCharType="begin"/>
        </w:r>
        <w:r w:rsidR="0039228E">
          <w:rPr>
            <w:noProof/>
            <w:webHidden/>
          </w:rPr>
          <w:instrText xml:space="preserve"> PAGEREF _Toc164372749 \h </w:instrText>
        </w:r>
        <w:r w:rsidR="0039228E">
          <w:rPr>
            <w:noProof/>
            <w:webHidden/>
          </w:rPr>
        </w:r>
        <w:r w:rsidR="0039228E">
          <w:rPr>
            <w:noProof/>
            <w:webHidden/>
          </w:rPr>
          <w:fldChar w:fldCharType="separate"/>
        </w:r>
        <w:r w:rsidR="0039228E">
          <w:rPr>
            <w:noProof/>
            <w:webHidden/>
          </w:rPr>
          <w:t>69</w:t>
        </w:r>
        <w:r w:rsidR="0039228E">
          <w:rPr>
            <w:noProof/>
            <w:webHidden/>
          </w:rPr>
          <w:fldChar w:fldCharType="end"/>
        </w:r>
      </w:hyperlink>
    </w:p>
    <w:p w14:paraId="50309C4E" w14:textId="6ADB59B4" w:rsidR="0039228E" w:rsidRDefault="00000000">
      <w:pPr>
        <w:pStyle w:val="TDC3"/>
        <w:tabs>
          <w:tab w:val="right" w:leader="dot" w:pos="8494"/>
        </w:tabs>
        <w:rPr>
          <w:rFonts w:eastAsiaTheme="minorEastAsia"/>
          <w:noProof/>
          <w:lang w:eastAsia="es-PE"/>
        </w:rPr>
      </w:pPr>
      <w:hyperlink w:anchor="_Toc164372750" w:history="1">
        <w:r w:rsidR="0039228E" w:rsidRPr="007E562C">
          <w:rPr>
            <w:rStyle w:val="Hipervnculo"/>
            <w:rFonts w:ascii="Times New Roman" w:hAnsi="Times New Roman" w:cs="Times New Roman"/>
            <w:b/>
            <w:bCs/>
            <w:noProof/>
          </w:rPr>
          <w:t>Cargado de baterías</w:t>
        </w:r>
        <w:r w:rsidR="0039228E">
          <w:rPr>
            <w:noProof/>
            <w:webHidden/>
          </w:rPr>
          <w:tab/>
        </w:r>
        <w:r w:rsidR="0039228E">
          <w:rPr>
            <w:noProof/>
            <w:webHidden/>
          </w:rPr>
          <w:fldChar w:fldCharType="begin"/>
        </w:r>
        <w:r w:rsidR="0039228E">
          <w:rPr>
            <w:noProof/>
            <w:webHidden/>
          </w:rPr>
          <w:instrText xml:space="preserve"> PAGEREF _Toc164372750 \h </w:instrText>
        </w:r>
        <w:r w:rsidR="0039228E">
          <w:rPr>
            <w:noProof/>
            <w:webHidden/>
          </w:rPr>
        </w:r>
        <w:r w:rsidR="0039228E">
          <w:rPr>
            <w:noProof/>
            <w:webHidden/>
          </w:rPr>
          <w:fldChar w:fldCharType="separate"/>
        </w:r>
        <w:r w:rsidR="0039228E">
          <w:rPr>
            <w:noProof/>
            <w:webHidden/>
          </w:rPr>
          <w:t>69</w:t>
        </w:r>
        <w:r w:rsidR="0039228E">
          <w:rPr>
            <w:noProof/>
            <w:webHidden/>
          </w:rPr>
          <w:fldChar w:fldCharType="end"/>
        </w:r>
      </w:hyperlink>
    </w:p>
    <w:p w14:paraId="73E94C0D" w14:textId="152E1C0F" w:rsidR="0039228E" w:rsidRDefault="00000000">
      <w:pPr>
        <w:pStyle w:val="TDC3"/>
        <w:tabs>
          <w:tab w:val="right" w:leader="dot" w:pos="8494"/>
        </w:tabs>
        <w:rPr>
          <w:rFonts w:eastAsiaTheme="minorEastAsia"/>
          <w:noProof/>
          <w:lang w:eastAsia="es-PE"/>
        </w:rPr>
      </w:pPr>
      <w:hyperlink w:anchor="_Toc164372751" w:history="1">
        <w:r w:rsidR="0039228E" w:rsidRPr="007E562C">
          <w:rPr>
            <w:rStyle w:val="Hipervnculo"/>
            <w:rFonts w:ascii="Times New Roman" w:hAnsi="Times New Roman" w:cs="Times New Roman"/>
            <w:b/>
            <w:bCs/>
            <w:noProof/>
          </w:rPr>
          <w:t>Verificación de microSD</w:t>
        </w:r>
        <w:r w:rsidR="0039228E">
          <w:rPr>
            <w:noProof/>
            <w:webHidden/>
          </w:rPr>
          <w:tab/>
        </w:r>
        <w:r w:rsidR="0039228E">
          <w:rPr>
            <w:noProof/>
            <w:webHidden/>
          </w:rPr>
          <w:fldChar w:fldCharType="begin"/>
        </w:r>
        <w:r w:rsidR="0039228E">
          <w:rPr>
            <w:noProof/>
            <w:webHidden/>
          </w:rPr>
          <w:instrText xml:space="preserve"> PAGEREF _Toc164372751 \h </w:instrText>
        </w:r>
        <w:r w:rsidR="0039228E">
          <w:rPr>
            <w:noProof/>
            <w:webHidden/>
          </w:rPr>
        </w:r>
        <w:r w:rsidR="0039228E">
          <w:rPr>
            <w:noProof/>
            <w:webHidden/>
          </w:rPr>
          <w:fldChar w:fldCharType="separate"/>
        </w:r>
        <w:r w:rsidR="0039228E">
          <w:rPr>
            <w:noProof/>
            <w:webHidden/>
          </w:rPr>
          <w:t>69</w:t>
        </w:r>
        <w:r w:rsidR="0039228E">
          <w:rPr>
            <w:noProof/>
            <w:webHidden/>
          </w:rPr>
          <w:fldChar w:fldCharType="end"/>
        </w:r>
      </w:hyperlink>
    </w:p>
    <w:p w14:paraId="58178841" w14:textId="6DA51991" w:rsidR="0039228E" w:rsidRDefault="00000000">
      <w:pPr>
        <w:pStyle w:val="TDC3"/>
        <w:tabs>
          <w:tab w:val="left" w:pos="1320"/>
          <w:tab w:val="right" w:leader="dot" w:pos="8494"/>
        </w:tabs>
        <w:rPr>
          <w:rFonts w:eastAsiaTheme="minorEastAsia"/>
          <w:noProof/>
          <w:lang w:eastAsia="es-PE"/>
        </w:rPr>
      </w:pPr>
      <w:hyperlink w:anchor="_Toc164372752" w:history="1">
        <w:r w:rsidR="0039228E" w:rsidRPr="007E562C">
          <w:rPr>
            <w:rStyle w:val="Hipervnculo"/>
            <w:rFonts w:ascii="Times New Roman" w:hAnsi="Times New Roman" w:cs="Times New Roman"/>
            <w:b/>
            <w:bCs/>
            <w:noProof/>
          </w:rPr>
          <w:t>4.2.2.</w:t>
        </w:r>
        <w:r w:rsidR="0039228E">
          <w:rPr>
            <w:rFonts w:eastAsiaTheme="minorEastAsia"/>
            <w:noProof/>
            <w:lang w:eastAsia="es-PE"/>
          </w:rPr>
          <w:tab/>
        </w:r>
        <w:r w:rsidR="0039228E" w:rsidRPr="007E562C">
          <w:rPr>
            <w:rStyle w:val="Hipervnculo"/>
            <w:rFonts w:ascii="Times New Roman" w:hAnsi="Times New Roman" w:cs="Times New Roman"/>
            <w:b/>
            <w:bCs/>
            <w:noProof/>
          </w:rPr>
          <w:t>fg</w:t>
        </w:r>
        <w:r w:rsidR="0039228E">
          <w:rPr>
            <w:noProof/>
            <w:webHidden/>
          </w:rPr>
          <w:tab/>
        </w:r>
        <w:r w:rsidR="0039228E">
          <w:rPr>
            <w:noProof/>
            <w:webHidden/>
          </w:rPr>
          <w:fldChar w:fldCharType="begin"/>
        </w:r>
        <w:r w:rsidR="0039228E">
          <w:rPr>
            <w:noProof/>
            <w:webHidden/>
          </w:rPr>
          <w:instrText xml:space="preserve"> PAGEREF _Toc164372752 \h </w:instrText>
        </w:r>
        <w:r w:rsidR="0039228E">
          <w:rPr>
            <w:noProof/>
            <w:webHidden/>
          </w:rPr>
        </w:r>
        <w:r w:rsidR="0039228E">
          <w:rPr>
            <w:noProof/>
            <w:webHidden/>
          </w:rPr>
          <w:fldChar w:fldCharType="separate"/>
        </w:r>
        <w:r w:rsidR="0039228E">
          <w:rPr>
            <w:noProof/>
            <w:webHidden/>
          </w:rPr>
          <w:t>69</w:t>
        </w:r>
        <w:r w:rsidR="0039228E">
          <w:rPr>
            <w:noProof/>
            <w:webHidden/>
          </w:rPr>
          <w:fldChar w:fldCharType="end"/>
        </w:r>
      </w:hyperlink>
    </w:p>
    <w:p w14:paraId="19D3176F" w14:textId="20E55679" w:rsidR="0039228E" w:rsidRDefault="00000000">
      <w:pPr>
        <w:pStyle w:val="TDC2"/>
        <w:tabs>
          <w:tab w:val="left" w:pos="880"/>
          <w:tab w:val="right" w:leader="dot" w:pos="8494"/>
        </w:tabs>
        <w:rPr>
          <w:rFonts w:eastAsiaTheme="minorEastAsia"/>
          <w:noProof/>
          <w:lang w:eastAsia="es-PE"/>
        </w:rPr>
      </w:pPr>
      <w:hyperlink w:anchor="_Toc164372753" w:history="1">
        <w:r w:rsidR="0039228E" w:rsidRPr="007E562C">
          <w:rPr>
            <w:rStyle w:val="Hipervnculo"/>
            <w:rFonts w:ascii="Times New Roman" w:hAnsi="Times New Roman" w:cs="Times New Roman"/>
            <w:b/>
            <w:bCs/>
            <w:noProof/>
          </w:rPr>
          <w:t>4.3.</w:t>
        </w:r>
        <w:r w:rsidR="0039228E">
          <w:rPr>
            <w:rFonts w:eastAsiaTheme="minorEastAsia"/>
            <w:noProof/>
            <w:lang w:eastAsia="es-PE"/>
          </w:rPr>
          <w:tab/>
        </w:r>
        <w:r w:rsidR="0039228E" w:rsidRPr="007E562C">
          <w:rPr>
            <w:rStyle w:val="Hipervnculo"/>
            <w:rFonts w:ascii="Times New Roman" w:hAnsi="Times New Roman" w:cs="Times New Roman"/>
            <w:b/>
            <w:bCs/>
            <w:noProof/>
          </w:rPr>
          <w:t>Proceso en Campo</w:t>
        </w:r>
        <w:r w:rsidR="0039228E">
          <w:rPr>
            <w:noProof/>
            <w:webHidden/>
          </w:rPr>
          <w:tab/>
        </w:r>
        <w:r w:rsidR="0039228E">
          <w:rPr>
            <w:noProof/>
            <w:webHidden/>
          </w:rPr>
          <w:fldChar w:fldCharType="begin"/>
        </w:r>
        <w:r w:rsidR="0039228E">
          <w:rPr>
            <w:noProof/>
            <w:webHidden/>
          </w:rPr>
          <w:instrText xml:space="preserve"> PAGEREF _Toc164372753 \h </w:instrText>
        </w:r>
        <w:r w:rsidR="0039228E">
          <w:rPr>
            <w:noProof/>
            <w:webHidden/>
          </w:rPr>
        </w:r>
        <w:r w:rsidR="0039228E">
          <w:rPr>
            <w:noProof/>
            <w:webHidden/>
          </w:rPr>
          <w:fldChar w:fldCharType="separate"/>
        </w:r>
        <w:r w:rsidR="0039228E">
          <w:rPr>
            <w:noProof/>
            <w:webHidden/>
          </w:rPr>
          <w:t>69</w:t>
        </w:r>
        <w:r w:rsidR="0039228E">
          <w:rPr>
            <w:noProof/>
            <w:webHidden/>
          </w:rPr>
          <w:fldChar w:fldCharType="end"/>
        </w:r>
      </w:hyperlink>
    </w:p>
    <w:p w14:paraId="5236AD6D" w14:textId="37589DD7" w:rsidR="0039228E" w:rsidRDefault="00000000">
      <w:pPr>
        <w:pStyle w:val="TDC3"/>
        <w:tabs>
          <w:tab w:val="left" w:pos="1320"/>
          <w:tab w:val="right" w:leader="dot" w:pos="8494"/>
        </w:tabs>
        <w:rPr>
          <w:rFonts w:eastAsiaTheme="minorEastAsia"/>
          <w:noProof/>
          <w:lang w:eastAsia="es-PE"/>
        </w:rPr>
      </w:pPr>
      <w:hyperlink w:anchor="_Toc164372754" w:history="1">
        <w:r w:rsidR="0039228E" w:rsidRPr="007E562C">
          <w:rPr>
            <w:rStyle w:val="Hipervnculo"/>
            <w:rFonts w:ascii="Times New Roman" w:hAnsi="Times New Roman" w:cs="Times New Roman"/>
            <w:b/>
            <w:bCs/>
            <w:noProof/>
          </w:rPr>
          <w:t>4.3.1.</w:t>
        </w:r>
        <w:r w:rsidR="0039228E">
          <w:rPr>
            <w:rFonts w:eastAsiaTheme="minorEastAsia"/>
            <w:noProof/>
            <w:lang w:eastAsia="es-PE"/>
          </w:rPr>
          <w:tab/>
        </w:r>
        <w:r w:rsidR="0039228E" w:rsidRPr="007E562C">
          <w:rPr>
            <w:rStyle w:val="Hipervnculo"/>
            <w:rFonts w:ascii="Times New Roman" w:hAnsi="Times New Roman" w:cs="Times New Roman"/>
            <w:b/>
            <w:bCs/>
            <w:noProof/>
          </w:rPr>
          <w:t>Armado del equipo Dron</w:t>
        </w:r>
        <w:r w:rsidR="0039228E">
          <w:rPr>
            <w:noProof/>
            <w:webHidden/>
          </w:rPr>
          <w:tab/>
        </w:r>
        <w:r w:rsidR="0039228E">
          <w:rPr>
            <w:noProof/>
            <w:webHidden/>
          </w:rPr>
          <w:fldChar w:fldCharType="begin"/>
        </w:r>
        <w:r w:rsidR="0039228E">
          <w:rPr>
            <w:noProof/>
            <w:webHidden/>
          </w:rPr>
          <w:instrText xml:space="preserve"> PAGEREF _Toc164372754 \h </w:instrText>
        </w:r>
        <w:r w:rsidR="0039228E">
          <w:rPr>
            <w:noProof/>
            <w:webHidden/>
          </w:rPr>
        </w:r>
        <w:r w:rsidR="0039228E">
          <w:rPr>
            <w:noProof/>
            <w:webHidden/>
          </w:rPr>
          <w:fldChar w:fldCharType="separate"/>
        </w:r>
        <w:r w:rsidR="0039228E">
          <w:rPr>
            <w:noProof/>
            <w:webHidden/>
          </w:rPr>
          <w:t>69</w:t>
        </w:r>
        <w:r w:rsidR="0039228E">
          <w:rPr>
            <w:noProof/>
            <w:webHidden/>
          </w:rPr>
          <w:fldChar w:fldCharType="end"/>
        </w:r>
      </w:hyperlink>
    </w:p>
    <w:p w14:paraId="16A81FF8" w14:textId="67B66CD2" w:rsidR="0039228E" w:rsidRDefault="00000000">
      <w:pPr>
        <w:pStyle w:val="TDC3"/>
        <w:tabs>
          <w:tab w:val="left" w:pos="1320"/>
          <w:tab w:val="right" w:leader="dot" w:pos="8494"/>
        </w:tabs>
        <w:rPr>
          <w:rFonts w:eastAsiaTheme="minorEastAsia"/>
          <w:noProof/>
          <w:lang w:eastAsia="es-PE"/>
        </w:rPr>
      </w:pPr>
      <w:hyperlink w:anchor="_Toc164372755" w:history="1">
        <w:r w:rsidR="0039228E" w:rsidRPr="007E562C">
          <w:rPr>
            <w:rStyle w:val="Hipervnculo"/>
            <w:rFonts w:ascii="Times New Roman" w:hAnsi="Times New Roman" w:cs="Times New Roman"/>
            <w:b/>
            <w:bCs/>
            <w:noProof/>
          </w:rPr>
          <w:t>4.3.2.</w:t>
        </w:r>
        <w:r w:rsidR="0039228E">
          <w:rPr>
            <w:rFonts w:eastAsiaTheme="minorEastAsia"/>
            <w:noProof/>
            <w:lang w:eastAsia="es-PE"/>
          </w:rPr>
          <w:tab/>
        </w:r>
        <w:r w:rsidR="0039228E" w:rsidRPr="007E562C">
          <w:rPr>
            <w:rStyle w:val="Hipervnculo"/>
            <w:rFonts w:ascii="Times New Roman" w:hAnsi="Times New Roman" w:cs="Times New Roman"/>
            <w:b/>
            <w:bCs/>
            <w:noProof/>
          </w:rPr>
          <w:t>Armado del sensor</w:t>
        </w:r>
        <w:r w:rsidR="0039228E">
          <w:rPr>
            <w:noProof/>
            <w:webHidden/>
          </w:rPr>
          <w:tab/>
        </w:r>
        <w:r w:rsidR="0039228E">
          <w:rPr>
            <w:noProof/>
            <w:webHidden/>
          </w:rPr>
          <w:fldChar w:fldCharType="begin"/>
        </w:r>
        <w:r w:rsidR="0039228E">
          <w:rPr>
            <w:noProof/>
            <w:webHidden/>
          </w:rPr>
          <w:instrText xml:space="preserve"> PAGEREF _Toc164372755 \h </w:instrText>
        </w:r>
        <w:r w:rsidR="0039228E">
          <w:rPr>
            <w:noProof/>
            <w:webHidden/>
          </w:rPr>
        </w:r>
        <w:r w:rsidR="0039228E">
          <w:rPr>
            <w:noProof/>
            <w:webHidden/>
          </w:rPr>
          <w:fldChar w:fldCharType="separate"/>
        </w:r>
        <w:r w:rsidR="0039228E">
          <w:rPr>
            <w:noProof/>
            <w:webHidden/>
          </w:rPr>
          <w:t>70</w:t>
        </w:r>
        <w:r w:rsidR="0039228E">
          <w:rPr>
            <w:noProof/>
            <w:webHidden/>
          </w:rPr>
          <w:fldChar w:fldCharType="end"/>
        </w:r>
      </w:hyperlink>
    </w:p>
    <w:p w14:paraId="4ADF19C0" w14:textId="40B6AA70" w:rsidR="0039228E" w:rsidRDefault="00000000">
      <w:pPr>
        <w:pStyle w:val="TDC3"/>
        <w:tabs>
          <w:tab w:val="left" w:pos="1320"/>
          <w:tab w:val="right" w:leader="dot" w:pos="8494"/>
        </w:tabs>
        <w:rPr>
          <w:rFonts w:eastAsiaTheme="minorEastAsia"/>
          <w:noProof/>
          <w:lang w:eastAsia="es-PE"/>
        </w:rPr>
      </w:pPr>
      <w:hyperlink w:anchor="_Toc164372756" w:history="1">
        <w:r w:rsidR="0039228E" w:rsidRPr="007E562C">
          <w:rPr>
            <w:rStyle w:val="Hipervnculo"/>
            <w:rFonts w:ascii="Times New Roman" w:hAnsi="Times New Roman" w:cs="Times New Roman"/>
            <w:b/>
            <w:bCs/>
            <w:noProof/>
          </w:rPr>
          <w:t>4.3.3.</w:t>
        </w:r>
        <w:r w:rsidR="0039228E">
          <w:rPr>
            <w:rFonts w:eastAsiaTheme="minorEastAsia"/>
            <w:noProof/>
            <w:lang w:eastAsia="es-PE"/>
          </w:rPr>
          <w:tab/>
        </w:r>
        <w:r w:rsidR="0039228E" w:rsidRPr="007E562C">
          <w:rPr>
            <w:rStyle w:val="Hipervnculo"/>
            <w:rFonts w:ascii="Times New Roman" w:hAnsi="Times New Roman" w:cs="Times New Roman"/>
            <w:b/>
            <w:bCs/>
            <w:noProof/>
          </w:rPr>
          <w:t>Ejecución del plan de vuelo</w:t>
        </w:r>
        <w:r w:rsidR="0039228E">
          <w:rPr>
            <w:noProof/>
            <w:webHidden/>
          </w:rPr>
          <w:tab/>
        </w:r>
        <w:r w:rsidR="0039228E">
          <w:rPr>
            <w:noProof/>
            <w:webHidden/>
          </w:rPr>
          <w:fldChar w:fldCharType="begin"/>
        </w:r>
        <w:r w:rsidR="0039228E">
          <w:rPr>
            <w:noProof/>
            <w:webHidden/>
          </w:rPr>
          <w:instrText xml:space="preserve"> PAGEREF _Toc164372756 \h </w:instrText>
        </w:r>
        <w:r w:rsidR="0039228E">
          <w:rPr>
            <w:noProof/>
            <w:webHidden/>
          </w:rPr>
        </w:r>
        <w:r w:rsidR="0039228E">
          <w:rPr>
            <w:noProof/>
            <w:webHidden/>
          </w:rPr>
          <w:fldChar w:fldCharType="separate"/>
        </w:r>
        <w:r w:rsidR="0039228E">
          <w:rPr>
            <w:noProof/>
            <w:webHidden/>
          </w:rPr>
          <w:t>70</w:t>
        </w:r>
        <w:r w:rsidR="0039228E">
          <w:rPr>
            <w:noProof/>
            <w:webHidden/>
          </w:rPr>
          <w:fldChar w:fldCharType="end"/>
        </w:r>
      </w:hyperlink>
    </w:p>
    <w:p w14:paraId="6BEBBE7A" w14:textId="7B887C04" w:rsidR="0039228E" w:rsidRDefault="00000000">
      <w:pPr>
        <w:pStyle w:val="TDC1"/>
        <w:tabs>
          <w:tab w:val="left" w:pos="440"/>
          <w:tab w:val="right" w:leader="dot" w:pos="8494"/>
        </w:tabs>
        <w:rPr>
          <w:rFonts w:eastAsiaTheme="minorEastAsia"/>
          <w:noProof/>
          <w:lang w:eastAsia="es-PE"/>
        </w:rPr>
      </w:pPr>
      <w:hyperlink w:anchor="_Toc164372757" w:history="1">
        <w:r w:rsidR="0039228E" w:rsidRPr="007E562C">
          <w:rPr>
            <w:rStyle w:val="Hipervnculo"/>
            <w:rFonts w:ascii="Times New Roman" w:hAnsi="Times New Roman" w:cs="Times New Roman"/>
            <w:b/>
            <w:bCs/>
            <w:noProof/>
          </w:rPr>
          <w:t>V.</w:t>
        </w:r>
        <w:r w:rsidR="0039228E">
          <w:rPr>
            <w:rFonts w:eastAsiaTheme="minorEastAsia"/>
            <w:noProof/>
            <w:lang w:eastAsia="es-PE"/>
          </w:rPr>
          <w:tab/>
        </w:r>
        <w:r w:rsidR="0039228E" w:rsidRPr="007E562C">
          <w:rPr>
            <w:rStyle w:val="Hipervnculo"/>
            <w:rFonts w:ascii="Times New Roman" w:hAnsi="Times New Roman" w:cs="Times New Roman"/>
            <w:b/>
            <w:bCs/>
            <w:noProof/>
          </w:rPr>
          <w:t>PROCESOS FOTOGRAMETRICO RPAS</w:t>
        </w:r>
        <w:r w:rsidR="0039228E">
          <w:rPr>
            <w:noProof/>
            <w:webHidden/>
          </w:rPr>
          <w:tab/>
        </w:r>
        <w:r w:rsidR="0039228E">
          <w:rPr>
            <w:noProof/>
            <w:webHidden/>
          </w:rPr>
          <w:fldChar w:fldCharType="begin"/>
        </w:r>
        <w:r w:rsidR="0039228E">
          <w:rPr>
            <w:noProof/>
            <w:webHidden/>
          </w:rPr>
          <w:instrText xml:space="preserve"> PAGEREF _Toc164372757 \h </w:instrText>
        </w:r>
        <w:r w:rsidR="0039228E">
          <w:rPr>
            <w:noProof/>
            <w:webHidden/>
          </w:rPr>
        </w:r>
        <w:r w:rsidR="0039228E">
          <w:rPr>
            <w:noProof/>
            <w:webHidden/>
          </w:rPr>
          <w:fldChar w:fldCharType="separate"/>
        </w:r>
        <w:r w:rsidR="0039228E">
          <w:rPr>
            <w:noProof/>
            <w:webHidden/>
          </w:rPr>
          <w:t>70</w:t>
        </w:r>
        <w:r w:rsidR="0039228E">
          <w:rPr>
            <w:noProof/>
            <w:webHidden/>
          </w:rPr>
          <w:fldChar w:fldCharType="end"/>
        </w:r>
      </w:hyperlink>
    </w:p>
    <w:p w14:paraId="4DF74575" w14:textId="15958743" w:rsidR="0039228E" w:rsidRDefault="00000000">
      <w:pPr>
        <w:pStyle w:val="TDC2"/>
        <w:tabs>
          <w:tab w:val="left" w:pos="880"/>
          <w:tab w:val="right" w:leader="dot" w:pos="8494"/>
        </w:tabs>
        <w:rPr>
          <w:rFonts w:eastAsiaTheme="minorEastAsia"/>
          <w:noProof/>
          <w:lang w:eastAsia="es-PE"/>
        </w:rPr>
      </w:pPr>
      <w:hyperlink w:anchor="_Toc164372758" w:history="1">
        <w:r w:rsidR="0039228E" w:rsidRPr="007E562C">
          <w:rPr>
            <w:rStyle w:val="Hipervnculo"/>
            <w:rFonts w:ascii="Times New Roman" w:hAnsi="Times New Roman" w:cs="Times New Roman"/>
            <w:b/>
            <w:bCs/>
            <w:noProof/>
          </w:rPr>
          <w:t>5.1.</w:t>
        </w:r>
        <w:r w:rsidR="0039228E">
          <w:rPr>
            <w:rFonts w:eastAsiaTheme="minorEastAsia"/>
            <w:noProof/>
            <w:lang w:eastAsia="es-PE"/>
          </w:rPr>
          <w:tab/>
        </w:r>
        <w:r w:rsidR="0039228E" w:rsidRPr="007E562C">
          <w:rPr>
            <w:rStyle w:val="Hipervnculo"/>
            <w:rFonts w:ascii="Times New Roman" w:hAnsi="Times New Roman" w:cs="Times New Roman"/>
            <w:b/>
            <w:bCs/>
            <w:noProof/>
          </w:rPr>
          <w:t>Características de drones más utilizados</w:t>
        </w:r>
        <w:r w:rsidR="0039228E">
          <w:rPr>
            <w:noProof/>
            <w:webHidden/>
          </w:rPr>
          <w:tab/>
        </w:r>
        <w:r w:rsidR="0039228E">
          <w:rPr>
            <w:noProof/>
            <w:webHidden/>
          </w:rPr>
          <w:fldChar w:fldCharType="begin"/>
        </w:r>
        <w:r w:rsidR="0039228E">
          <w:rPr>
            <w:noProof/>
            <w:webHidden/>
          </w:rPr>
          <w:instrText xml:space="preserve"> PAGEREF _Toc164372758 \h </w:instrText>
        </w:r>
        <w:r w:rsidR="0039228E">
          <w:rPr>
            <w:noProof/>
            <w:webHidden/>
          </w:rPr>
        </w:r>
        <w:r w:rsidR="0039228E">
          <w:rPr>
            <w:noProof/>
            <w:webHidden/>
          </w:rPr>
          <w:fldChar w:fldCharType="separate"/>
        </w:r>
        <w:r w:rsidR="0039228E">
          <w:rPr>
            <w:noProof/>
            <w:webHidden/>
          </w:rPr>
          <w:t>70</w:t>
        </w:r>
        <w:r w:rsidR="0039228E">
          <w:rPr>
            <w:noProof/>
            <w:webHidden/>
          </w:rPr>
          <w:fldChar w:fldCharType="end"/>
        </w:r>
      </w:hyperlink>
    </w:p>
    <w:p w14:paraId="22306C27" w14:textId="73E4919F" w:rsidR="0039228E" w:rsidRDefault="00000000">
      <w:pPr>
        <w:pStyle w:val="TDC3"/>
        <w:tabs>
          <w:tab w:val="left" w:pos="1320"/>
          <w:tab w:val="right" w:leader="dot" w:pos="8494"/>
        </w:tabs>
        <w:rPr>
          <w:rFonts w:eastAsiaTheme="minorEastAsia"/>
          <w:noProof/>
          <w:lang w:eastAsia="es-PE"/>
        </w:rPr>
      </w:pPr>
      <w:hyperlink w:anchor="_Toc164372759" w:history="1">
        <w:r w:rsidR="0039228E" w:rsidRPr="007E562C">
          <w:rPr>
            <w:rStyle w:val="Hipervnculo"/>
            <w:rFonts w:ascii="Times New Roman" w:hAnsi="Times New Roman" w:cs="Times New Roman"/>
            <w:b/>
            <w:bCs/>
            <w:noProof/>
          </w:rPr>
          <w:t>5.1.1.</w:t>
        </w:r>
        <w:r w:rsidR="0039228E">
          <w:rPr>
            <w:rFonts w:eastAsiaTheme="minorEastAsia"/>
            <w:noProof/>
            <w:lang w:eastAsia="es-PE"/>
          </w:rPr>
          <w:tab/>
        </w:r>
        <w:r w:rsidR="0039228E" w:rsidRPr="007E562C">
          <w:rPr>
            <w:rStyle w:val="Hipervnculo"/>
            <w:rFonts w:ascii="Times New Roman" w:hAnsi="Times New Roman" w:cs="Times New Roman"/>
            <w:b/>
            <w:bCs/>
            <w:noProof/>
          </w:rPr>
          <w:t>Mavic 2 Pro con Smart Controller de DJI</w:t>
        </w:r>
        <w:r w:rsidR="0039228E">
          <w:rPr>
            <w:noProof/>
            <w:webHidden/>
          </w:rPr>
          <w:tab/>
        </w:r>
        <w:r w:rsidR="0039228E">
          <w:rPr>
            <w:noProof/>
            <w:webHidden/>
          </w:rPr>
          <w:fldChar w:fldCharType="begin"/>
        </w:r>
        <w:r w:rsidR="0039228E">
          <w:rPr>
            <w:noProof/>
            <w:webHidden/>
          </w:rPr>
          <w:instrText xml:space="preserve"> PAGEREF _Toc164372759 \h </w:instrText>
        </w:r>
        <w:r w:rsidR="0039228E">
          <w:rPr>
            <w:noProof/>
            <w:webHidden/>
          </w:rPr>
        </w:r>
        <w:r w:rsidR="0039228E">
          <w:rPr>
            <w:noProof/>
            <w:webHidden/>
          </w:rPr>
          <w:fldChar w:fldCharType="separate"/>
        </w:r>
        <w:r w:rsidR="0039228E">
          <w:rPr>
            <w:noProof/>
            <w:webHidden/>
          </w:rPr>
          <w:t>70</w:t>
        </w:r>
        <w:r w:rsidR="0039228E">
          <w:rPr>
            <w:noProof/>
            <w:webHidden/>
          </w:rPr>
          <w:fldChar w:fldCharType="end"/>
        </w:r>
      </w:hyperlink>
    </w:p>
    <w:p w14:paraId="36B1D50F" w14:textId="2A36CEC9" w:rsidR="0039228E" w:rsidRDefault="00000000">
      <w:pPr>
        <w:pStyle w:val="TDC3"/>
        <w:tabs>
          <w:tab w:val="left" w:pos="1320"/>
          <w:tab w:val="right" w:leader="dot" w:pos="8494"/>
        </w:tabs>
        <w:rPr>
          <w:rFonts w:eastAsiaTheme="minorEastAsia"/>
          <w:noProof/>
          <w:lang w:eastAsia="es-PE"/>
        </w:rPr>
      </w:pPr>
      <w:hyperlink w:anchor="_Toc164372760" w:history="1">
        <w:r w:rsidR="0039228E" w:rsidRPr="007E562C">
          <w:rPr>
            <w:rStyle w:val="Hipervnculo"/>
            <w:rFonts w:ascii="Times New Roman" w:hAnsi="Times New Roman" w:cs="Times New Roman"/>
            <w:noProof/>
          </w:rPr>
          <w:t>5.1.2.</w:t>
        </w:r>
        <w:r w:rsidR="0039228E">
          <w:rPr>
            <w:rFonts w:eastAsiaTheme="minorEastAsia"/>
            <w:noProof/>
            <w:lang w:eastAsia="es-PE"/>
          </w:rPr>
          <w:tab/>
        </w:r>
        <w:r w:rsidR="0039228E" w:rsidRPr="007E562C">
          <w:rPr>
            <w:rStyle w:val="Hipervnculo"/>
            <w:rFonts w:ascii="Times New Roman" w:hAnsi="Times New Roman" w:cs="Times New Roman"/>
            <w:noProof/>
          </w:rPr>
          <w:t xml:space="preserve">Mavic 3 </w:t>
        </w:r>
        <w:r w:rsidR="0039228E" w:rsidRPr="007E562C">
          <w:rPr>
            <w:rStyle w:val="Hipervnculo"/>
            <w:rFonts w:ascii="Times New Roman" w:hAnsi="Times New Roman" w:cs="Times New Roman"/>
            <w:b/>
            <w:bCs/>
            <w:noProof/>
          </w:rPr>
          <w:t>Enterprise</w:t>
        </w:r>
        <w:r w:rsidR="0039228E">
          <w:rPr>
            <w:noProof/>
            <w:webHidden/>
          </w:rPr>
          <w:tab/>
        </w:r>
        <w:r w:rsidR="0039228E">
          <w:rPr>
            <w:noProof/>
            <w:webHidden/>
          </w:rPr>
          <w:fldChar w:fldCharType="begin"/>
        </w:r>
        <w:r w:rsidR="0039228E">
          <w:rPr>
            <w:noProof/>
            <w:webHidden/>
          </w:rPr>
          <w:instrText xml:space="preserve"> PAGEREF _Toc164372760 \h </w:instrText>
        </w:r>
        <w:r w:rsidR="0039228E">
          <w:rPr>
            <w:noProof/>
            <w:webHidden/>
          </w:rPr>
        </w:r>
        <w:r w:rsidR="0039228E">
          <w:rPr>
            <w:noProof/>
            <w:webHidden/>
          </w:rPr>
          <w:fldChar w:fldCharType="separate"/>
        </w:r>
        <w:r w:rsidR="0039228E">
          <w:rPr>
            <w:noProof/>
            <w:webHidden/>
          </w:rPr>
          <w:t>71</w:t>
        </w:r>
        <w:r w:rsidR="0039228E">
          <w:rPr>
            <w:noProof/>
            <w:webHidden/>
          </w:rPr>
          <w:fldChar w:fldCharType="end"/>
        </w:r>
      </w:hyperlink>
    </w:p>
    <w:p w14:paraId="5F475F76" w14:textId="372F40C2" w:rsidR="0039228E" w:rsidRDefault="00000000">
      <w:pPr>
        <w:pStyle w:val="TDC3"/>
        <w:tabs>
          <w:tab w:val="left" w:pos="1320"/>
          <w:tab w:val="right" w:leader="dot" w:pos="8494"/>
        </w:tabs>
        <w:rPr>
          <w:rFonts w:eastAsiaTheme="minorEastAsia"/>
          <w:noProof/>
          <w:lang w:eastAsia="es-PE"/>
        </w:rPr>
      </w:pPr>
      <w:hyperlink w:anchor="_Toc164372761" w:history="1">
        <w:r w:rsidR="0039228E" w:rsidRPr="007E562C">
          <w:rPr>
            <w:rStyle w:val="Hipervnculo"/>
            <w:rFonts w:ascii="Times New Roman" w:hAnsi="Times New Roman" w:cs="Times New Roman"/>
            <w:noProof/>
          </w:rPr>
          <w:t>5.1.3.</w:t>
        </w:r>
        <w:r w:rsidR="0039228E">
          <w:rPr>
            <w:rFonts w:eastAsiaTheme="minorEastAsia"/>
            <w:noProof/>
            <w:lang w:eastAsia="es-PE"/>
          </w:rPr>
          <w:tab/>
        </w:r>
        <w:r w:rsidR="0039228E" w:rsidRPr="007E562C">
          <w:rPr>
            <w:rStyle w:val="Hipervnculo"/>
            <w:rFonts w:ascii="Times New Roman" w:hAnsi="Times New Roman" w:cs="Times New Roman"/>
            <w:noProof/>
          </w:rPr>
          <w:t xml:space="preserve">Mavic 3 </w:t>
        </w:r>
        <w:r w:rsidR="0039228E" w:rsidRPr="007E562C">
          <w:rPr>
            <w:rStyle w:val="Hipervnculo"/>
            <w:rFonts w:ascii="Times New Roman" w:hAnsi="Times New Roman" w:cs="Times New Roman"/>
            <w:b/>
            <w:bCs/>
            <w:noProof/>
          </w:rPr>
          <w:t>Multiespectral</w:t>
        </w:r>
        <w:r w:rsidR="0039228E">
          <w:rPr>
            <w:noProof/>
            <w:webHidden/>
          </w:rPr>
          <w:tab/>
        </w:r>
        <w:r w:rsidR="0039228E">
          <w:rPr>
            <w:noProof/>
            <w:webHidden/>
          </w:rPr>
          <w:fldChar w:fldCharType="begin"/>
        </w:r>
        <w:r w:rsidR="0039228E">
          <w:rPr>
            <w:noProof/>
            <w:webHidden/>
          </w:rPr>
          <w:instrText xml:space="preserve"> PAGEREF _Toc164372761 \h </w:instrText>
        </w:r>
        <w:r w:rsidR="0039228E">
          <w:rPr>
            <w:noProof/>
            <w:webHidden/>
          </w:rPr>
        </w:r>
        <w:r w:rsidR="0039228E">
          <w:rPr>
            <w:noProof/>
            <w:webHidden/>
          </w:rPr>
          <w:fldChar w:fldCharType="separate"/>
        </w:r>
        <w:r w:rsidR="0039228E">
          <w:rPr>
            <w:noProof/>
            <w:webHidden/>
          </w:rPr>
          <w:t>71</w:t>
        </w:r>
        <w:r w:rsidR="0039228E">
          <w:rPr>
            <w:noProof/>
            <w:webHidden/>
          </w:rPr>
          <w:fldChar w:fldCharType="end"/>
        </w:r>
      </w:hyperlink>
    </w:p>
    <w:p w14:paraId="502628DA" w14:textId="3547EA32" w:rsidR="0039228E" w:rsidRDefault="00000000">
      <w:pPr>
        <w:pStyle w:val="TDC3"/>
        <w:tabs>
          <w:tab w:val="left" w:pos="1320"/>
          <w:tab w:val="right" w:leader="dot" w:pos="8494"/>
        </w:tabs>
        <w:rPr>
          <w:rFonts w:eastAsiaTheme="minorEastAsia"/>
          <w:noProof/>
          <w:lang w:eastAsia="es-PE"/>
        </w:rPr>
      </w:pPr>
      <w:hyperlink w:anchor="_Toc164372762" w:history="1">
        <w:r w:rsidR="0039228E" w:rsidRPr="007E562C">
          <w:rPr>
            <w:rStyle w:val="Hipervnculo"/>
            <w:rFonts w:ascii="Times New Roman" w:hAnsi="Times New Roman" w:cs="Times New Roman"/>
            <w:noProof/>
          </w:rPr>
          <w:t>5.1.4.</w:t>
        </w:r>
        <w:r w:rsidR="0039228E">
          <w:rPr>
            <w:rFonts w:eastAsiaTheme="minorEastAsia"/>
            <w:noProof/>
            <w:lang w:eastAsia="es-PE"/>
          </w:rPr>
          <w:tab/>
        </w:r>
        <w:r w:rsidR="0039228E" w:rsidRPr="007E562C">
          <w:rPr>
            <w:rStyle w:val="Hipervnculo"/>
            <w:rFonts w:ascii="Times New Roman" w:hAnsi="Times New Roman" w:cs="Times New Roman"/>
            <w:noProof/>
          </w:rPr>
          <w:t xml:space="preserve">Mavic 3 </w:t>
        </w:r>
        <w:r w:rsidR="0039228E" w:rsidRPr="007E562C">
          <w:rPr>
            <w:rStyle w:val="Hipervnculo"/>
            <w:rFonts w:ascii="Times New Roman" w:hAnsi="Times New Roman" w:cs="Times New Roman"/>
            <w:b/>
            <w:bCs/>
            <w:noProof/>
          </w:rPr>
          <w:t>Térmico</w:t>
        </w:r>
        <w:r w:rsidR="0039228E">
          <w:rPr>
            <w:noProof/>
            <w:webHidden/>
          </w:rPr>
          <w:tab/>
        </w:r>
        <w:r w:rsidR="0039228E">
          <w:rPr>
            <w:noProof/>
            <w:webHidden/>
          </w:rPr>
          <w:fldChar w:fldCharType="begin"/>
        </w:r>
        <w:r w:rsidR="0039228E">
          <w:rPr>
            <w:noProof/>
            <w:webHidden/>
          </w:rPr>
          <w:instrText xml:space="preserve"> PAGEREF _Toc164372762 \h </w:instrText>
        </w:r>
        <w:r w:rsidR="0039228E">
          <w:rPr>
            <w:noProof/>
            <w:webHidden/>
          </w:rPr>
        </w:r>
        <w:r w:rsidR="0039228E">
          <w:rPr>
            <w:noProof/>
            <w:webHidden/>
          </w:rPr>
          <w:fldChar w:fldCharType="separate"/>
        </w:r>
        <w:r w:rsidR="0039228E">
          <w:rPr>
            <w:noProof/>
            <w:webHidden/>
          </w:rPr>
          <w:t>71</w:t>
        </w:r>
        <w:r w:rsidR="0039228E">
          <w:rPr>
            <w:noProof/>
            <w:webHidden/>
          </w:rPr>
          <w:fldChar w:fldCharType="end"/>
        </w:r>
      </w:hyperlink>
    </w:p>
    <w:p w14:paraId="62FA1E1E" w14:textId="0C230749" w:rsidR="0039228E" w:rsidRDefault="00000000">
      <w:pPr>
        <w:pStyle w:val="TDC3"/>
        <w:tabs>
          <w:tab w:val="left" w:pos="1320"/>
          <w:tab w:val="right" w:leader="dot" w:pos="8494"/>
        </w:tabs>
        <w:rPr>
          <w:rFonts w:eastAsiaTheme="minorEastAsia"/>
          <w:noProof/>
          <w:lang w:eastAsia="es-PE"/>
        </w:rPr>
      </w:pPr>
      <w:hyperlink w:anchor="_Toc164372763" w:history="1">
        <w:r w:rsidR="0039228E" w:rsidRPr="007E562C">
          <w:rPr>
            <w:rStyle w:val="Hipervnculo"/>
            <w:rFonts w:ascii="Times New Roman" w:hAnsi="Times New Roman" w:cs="Times New Roman"/>
            <w:noProof/>
          </w:rPr>
          <w:t>5.1.5.</w:t>
        </w:r>
        <w:r w:rsidR="0039228E">
          <w:rPr>
            <w:rFonts w:eastAsiaTheme="minorEastAsia"/>
            <w:noProof/>
            <w:lang w:eastAsia="es-PE"/>
          </w:rPr>
          <w:tab/>
        </w:r>
        <w:r w:rsidR="0039228E" w:rsidRPr="007E562C">
          <w:rPr>
            <w:rStyle w:val="Hipervnculo"/>
            <w:rFonts w:ascii="Times New Roman" w:hAnsi="Times New Roman" w:cs="Times New Roman"/>
            <w:noProof/>
          </w:rPr>
          <w:t xml:space="preserve">Phantom 4 </w:t>
        </w:r>
        <w:r w:rsidR="0039228E" w:rsidRPr="007E562C">
          <w:rPr>
            <w:rStyle w:val="Hipervnculo"/>
            <w:rFonts w:ascii="Times New Roman" w:hAnsi="Times New Roman" w:cs="Times New Roman"/>
            <w:b/>
            <w:bCs/>
            <w:noProof/>
          </w:rPr>
          <w:t>pro</w:t>
        </w:r>
        <w:r w:rsidR="0039228E">
          <w:rPr>
            <w:noProof/>
            <w:webHidden/>
          </w:rPr>
          <w:tab/>
        </w:r>
        <w:r w:rsidR="0039228E">
          <w:rPr>
            <w:noProof/>
            <w:webHidden/>
          </w:rPr>
          <w:fldChar w:fldCharType="begin"/>
        </w:r>
        <w:r w:rsidR="0039228E">
          <w:rPr>
            <w:noProof/>
            <w:webHidden/>
          </w:rPr>
          <w:instrText xml:space="preserve"> PAGEREF _Toc164372763 \h </w:instrText>
        </w:r>
        <w:r w:rsidR="0039228E">
          <w:rPr>
            <w:noProof/>
            <w:webHidden/>
          </w:rPr>
        </w:r>
        <w:r w:rsidR="0039228E">
          <w:rPr>
            <w:noProof/>
            <w:webHidden/>
          </w:rPr>
          <w:fldChar w:fldCharType="separate"/>
        </w:r>
        <w:r w:rsidR="0039228E">
          <w:rPr>
            <w:noProof/>
            <w:webHidden/>
          </w:rPr>
          <w:t>71</w:t>
        </w:r>
        <w:r w:rsidR="0039228E">
          <w:rPr>
            <w:noProof/>
            <w:webHidden/>
          </w:rPr>
          <w:fldChar w:fldCharType="end"/>
        </w:r>
      </w:hyperlink>
    </w:p>
    <w:p w14:paraId="30624675" w14:textId="4A562811" w:rsidR="0039228E" w:rsidRDefault="00000000">
      <w:pPr>
        <w:pStyle w:val="TDC3"/>
        <w:tabs>
          <w:tab w:val="left" w:pos="1320"/>
          <w:tab w:val="right" w:leader="dot" w:pos="8494"/>
        </w:tabs>
        <w:rPr>
          <w:rFonts w:eastAsiaTheme="minorEastAsia"/>
          <w:noProof/>
          <w:lang w:eastAsia="es-PE"/>
        </w:rPr>
      </w:pPr>
      <w:hyperlink w:anchor="_Toc164372764" w:history="1">
        <w:r w:rsidR="0039228E" w:rsidRPr="007E562C">
          <w:rPr>
            <w:rStyle w:val="Hipervnculo"/>
            <w:rFonts w:ascii="Times New Roman" w:hAnsi="Times New Roman" w:cs="Times New Roman"/>
            <w:noProof/>
          </w:rPr>
          <w:t>5.1.6.</w:t>
        </w:r>
        <w:r w:rsidR="0039228E">
          <w:rPr>
            <w:rFonts w:eastAsiaTheme="minorEastAsia"/>
            <w:noProof/>
            <w:lang w:eastAsia="es-PE"/>
          </w:rPr>
          <w:tab/>
        </w:r>
        <w:r w:rsidR="0039228E" w:rsidRPr="007E562C">
          <w:rPr>
            <w:rStyle w:val="Hipervnculo"/>
            <w:rFonts w:ascii="Times New Roman" w:hAnsi="Times New Roman" w:cs="Times New Roman"/>
            <w:noProof/>
          </w:rPr>
          <w:t xml:space="preserve">Phantom 4 </w:t>
        </w:r>
        <w:r w:rsidR="0039228E" w:rsidRPr="007E562C">
          <w:rPr>
            <w:rStyle w:val="Hipervnculo"/>
            <w:rFonts w:ascii="Times New Roman" w:hAnsi="Times New Roman" w:cs="Times New Roman"/>
            <w:b/>
            <w:bCs/>
            <w:noProof/>
          </w:rPr>
          <w:t>RTK</w:t>
        </w:r>
        <w:r w:rsidR="0039228E">
          <w:rPr>
            <w:noProof/>
            <w:webHidden/>
          </w:rPr>
          <w:tab/>
        </w:r>
        <w:r w:rsidR="0039228E">
          <w:rPr>
            <w:noProof/>
            <w:webHidden/>
          </w:rPr>
          <w:fldChar w:fldCharType="begin"/>
        </w:r>
        <w:r w:rsidR="0039228E">
          <w:rPr>
            <w:noProof/>
            <w:webHidden/>
          </w:rPr>
          <w:instrText xml:space="preserve"> PAGEREF _Toc164372764 \h </w:instrText>
        </w:r>
        <w:r w:rsidR="0039228E">
          <w:rPr>
            <w:noProof/>
            <w:webHidden/>
          </w:rPr>
        </w:r>
        <w:r w:rsidR="0039228E">
          <w:rPr>
            <w:noProof/>
            <w:webHidden/>
          </w:rPr>
          <w:fldChar w:fldCharType="separate"/>
        </w:r>
        <w:r w:rsidR="0039228E">
          <w:rPr>
            <w:noProof/>
            <w:webHidden/>
          </w:rPr>
          <w:t>71</w:t>
        </w:r>
        <w:r w:rsidR="0039228E">
          <w:rPr>
            <w:noProof/>
            <w:webHidden/>
          </w:rPr>
          <w:fldChar w:fldCharType="end"/>
        </w:r>
      </w:hyperlink>
    </w:p>
    <w:p w14:paraId="4535BD03" w14:textId="1C2DEED0" w:rsidR="0039228E" w:rsidRDefault="00000000">
      <w:pPr>
        <w:pStyle w:val="TDC2"/>
        <w:tabs>
          <w:tab w:val="left" w:pos="880"/>
          <w:tab w:val="right" w:leader="dot" w:pos="8494"/>
        </w:tabs>
        <w:rPr>
          <w:rFonts w:eastAsiaTheme="minorEastAsia"/>
          <w:noProof/>
          <w:lang w:eastAsia="es-PE"/>
        </w:rPr>
      </w:pPr>
      <w:hyperlink w:anchor="_Toc164372765" w:history="1">
        <w:r w:rsidR="0039228E" w:rsidRPr="007E562C">
          <w:rPr>
            <w:rStyle w:val="Hipervnculo"/>
            <w:rFonts w:ascii="Times New Roman" w:hAnsi="Times New Roman" w:cs="Times New Roman"/>
            <w:noProof/>
          </w:rPr>
          <w:t>5.2.</w:t>
        </w:r>
        <w:r w:rsidR="0039228E">
          <w:rPr>
            <w:rFonts w:eastAsiaTheme="minorEastAsia"/>
            <w:noProof/>
            <w:lang w:eastAsia="es-PE"/>
          </w:rPr>
          <w:tab/>
        </w:r>
        <w:r w:rsidR="0039228E" w:rsidRPr="007E562C">
          <w:rPr>
            <w:rStyle w:val="Hipervnculo"/>
            <w:rFonts w:ascii="Times New Roman" w:hAnsi="Times New Roman" w:cs="Times New Roman"/>
            <w:noProof/>
          </w:rPr>
          <w:t>Características de sensores</w:t>
        </w:r>
        <w:r w:rsidR="0039228E">
          <w:rPr>
            <w:noProof/>
            <w:webHidden/>
          </w:rPr>
          <w:tab/>
        </w:r>
        <w:r w:rsidR="0039228E">
          <w:rPr>
            <w:noProof/>
            <w:webHidden/>
          </w:rPr>
          <w:fldChar w:fldCharType="begin"/>
        </w:r>
        <w:r w:rsidR="0039228E">
          <w:rPr>
            <w:noProof/>
            <w:webHidden/>
          </w:rPr>
          <w:instrText xml:space="preserve"> PAGEREF _Toc164372765 \h </w:instrText>
        </w:r>
        <w:r w:rsidR="0039228E">
          <w:rPr>
            <w:noProof/>
            <w:webHidden/>
          </w:rPr>
        </w:r>
        <w:r w:rsidR="0039228E">
          <w:rPr>
            <w:noProof/>
            <w:webHidden/>
          </w:rPr>
          <w:fldChar w:fldCharType="separate"/>
        </w:r>
        <w:r w:rsidR="0039228E">
          <w:rPr>
            <w:noProof/>
            <w:webHidden/>
          </w:rPr>
          <w:t>71</w:t>
        </w:r>
        <w:r w:rsidR="0039228E">
          <w:rPr>
            <w:noProof/>
            <w:webHidden/>
          </w:rPr>
          <w:fldChar w:fldCharType="end"/>
        </w:r>
      </w:hyperlink>
    </w:p>
    <w:p w14:paraId="39A0F302" w14:textId="3B8F1EAE" w:rsidR="0039228E" w:rsidRDefault="00000000">
      <w:pPr>
        <w:pStyle w:val="TDC2"/>
        <w:tabs>
          <w:tab w:val="left" w:pos="880"/>
          <w:tab w:val="right" w:leader="dot" w:pos="8494"/>
        </w:tabs>
        <w:rPr>
          <w:rFonts w:eastAsiaTheme="minorEastAsia"/>
          <w:noProof/>
          <w:lang w:eastAsia="es-PE"/>
        </w:rPr>
      </w:pPr>
      <w:hyperlink w:anchor="_Toc164372766" w:history="1">
        <w:r w:rsidR="0039228E" w:rsidRPr="007E562C">
          <w:rPr>
            <w:rStyle w:val="Hipervnculo"/>
            <w:rFonts w:ascii="Times New Roman" w:hAnsi="Times New Roman" w:cs="Times New Roman"/>
            <w:noProof/>
          </w:rPr>
          <w:t>5.3.</w:t>
        </w:r>
        <w:r w:rsidR="0039228E">
          <w:rPr>
            <w:rFonts w:eastAsiaTheme="minorEastAsia"/>
            <w:noProof/>
            <w:lang w:eastAsia="es-PE"/>
          </w:rPr>
          <w:tab/>
        </w:r>
        <w:r w:rsidR="0039228E" w:rsidRPr="007E562C">
          <w:rPr>
            <w:rStyle w:val="Hipervnculo"/>
            <w:rFonts w:ascii="Times New Roman" w:hAnsi="Times New Roman" w:cs="Times New Roman"/>
            <w:noProof/>
          </w:rPr>
          <w:t>Proceso fotogramétrico RGB</w:t>
        </w:r>
        <w:r w:rsidR="0039228E">
          <w:rPr>
            <w:noProof/>
            <w:webHidden/>
          </w:rPr>
          <w:tab/>
        </w:r>
        <w:r w:rsidR="0039228E">
          <w:rPr>
            <w:noProof/>
            <w:webHidden/>
          </w:rPr>
          <w:fldChar w:fldCharType="begin"/>
        </w:r>
        <w:r w:rsidR="0039228E">
          <w:rPr>
            <w:noProof/>
            <w:webHidden/>
          </w:rPr>
          <w:instrText xml:space="preserve"> PAGEREF _Toc164372766 \h </w:instrText>
        </w:r>
        <w:r w:rsidR="0039228E">
          <w:rPr>
            <w:noProof/>
            <w:webHidden/>
          </w:rPr>
        </w:r>
        <w:r w:rsidR="0039228E">
          <w:rPr>
            <w:noProof/>
            <w:webHidden/>
          </w:rPr>
          <w:fldChar w:fldCharType="separate"/>
        </w:r>
        <w:r w:rsidR="0039228E">
          <w:rPr>
            <w:noProof/>
            <w:webHidden/>
          </w:rPr>
          <w:t>71</w:t>
        </w:r>
        <w:r w:rsidR="0039228E">
          <w:rPr>
            <w:noProof/>
            <w:webHidden/>
          </w:rPr>
          <w:fldChar w:fldCharType="end"/>
        </w:r>
      </w:hyperlink>
    </w:p>
    <w:p w14:paraId="6E97622D" w14:textId="1C00B4CB" w:rsidR="0039228E" w:rsidRDefault="00000000">
      <w:pPr>
        <w:pStyle w:val="TDC2"/>
        <w:tabs>
          <w:tab w:val="left" w:pos="880"/>
          <w:tab w:val="right" w:leader="dot" w:pos="8494"/>
        </w:tabs>
        <w:rPr>
          <w:rFonts w:eastAsiaTheme="minorEastAsia"/>
          <w:noProof/>
          <w:lang w:eastAsia="es-PE"/>
        </w:rPr>
      </w:pPr>
      <w:hyperlink w:anchor="_Toc164372767" w:history="1">
        <w:r w:rsidR="0039228E" w:rsidRPr="007E562C">
          <w:rPr>
            <w:rStyle w:val="Hipervnculo"/>
            <w:rFonts w:ascii="Times New Roman" w:hAnsi="Times New Roman" w:cs="Times New Roman"/>
            <w:noProof/>
          </w:rPr>
          <w:t>5.4.</w:t>
        </w:r>
        <w:r w:rsidR="0039228E">
          <w:rPr>
            <w:rFonts w:eastAsiaTheme="minorEastAsia"/>
            <w:noProof/>
            <w:lang w:eastAsia="es-PE"/>
          </w:rPr>
          <w:tab/>
        </w:r>
        <w:r w:rsidR="0039228E" w:rsidRPr="007E562C">
          <w:rPr>
            <w:rStyle w:val="Hipervnculo"/>
            <w:rFonts w:ascii="Times New Roman" w:hAnsi="Times New Roman" w:cs="Times New Roman"/>
            <w:noProof/>
          </w:rPr>
          <w:t>Proceso fotogramétrico Multiespectral</w:t>
        </w:r>
        <w:r w:rsidR="0039228E">
          <w:rPr>
            <w:noProof/>
            <w:webHidden/>
          </w:rPr>
          <w:tab/>
        </w:r>
        <w:r w:rsidR="0039228E">
          <w:rPr>
            <w:noProof/>
            <w:webHidden/>
          </w:rPr>
          <w:fldChar w:fldCharType="begin"/>
        </w:r>
        <w:r w:rsidR="0039228E">
          <w:rPr>
            <w:noProof/>
            <w:webHidden/>
          </w:rPr>
          <w:instrText xml:space="preserve"> PAGEREF _Toc164372767 \h </w:instrText>
        </w:r>
        <w:r w:rsidR="0039228E">
          <w:rPr>
            <w:noProof/>
            <w:webHidden/>
          </w:rPr>
        </w:r>
        <w:r w:rsidR="0039228E">
          <w:rPr>
            <w:noProof/>
            <w:webHidden/>
          </w:rPr>
          <w:fldChar w:fldCharType="separate"/>
        </w:r>
        <w:r w:rsidR="0039228E">
          <w:rPr>
            <w:noProof/>
            <w:webHidden/>
          </w:rPr>
          <w:t>81</w:t>
        </w:r>
        <w:r w:rsidR="0039228E">
          <w:rPr>
            <w:noProof/>
            <w:webHidden/>
          </w:rPr>
          <w:fldChar w:fldCharType="end"/>
        </w:r>
      </w:hyperlink>
    </w:p>
    <w:p w14:paraId="409E3901" w14:textId="43D7D49F" w:rsidR="0039228E" w:rsidRDefault="00000000">
      <w:pPr>
        <w:pStyle w:val="TDC1"/>
        <w:tabs>
          <w:tab w:val="left" w:pos="660"/>
          <w:tab w:val="right" w:leader="dot" w:pos="8494"/>
        </w:tabs>
        <w:rPr>
          <w:rFonts w:eastAsiaTheme="minorEastAsia"/>
          <w:noProof/>
          <w:lang w:eastAsia="es-PE"/>
        </w:rPr>
      </w:pPr>
      <w:hyperlink w:anchor="_Toc164372768" w:history="1">
        <w:r w:rsidR="0039228E" w:rsidRPr="007E562C">
          <w:rPr>
            <w:rStyle w:val="Hipervnculo"/>
            <w:rFonts w:ascii="Times New Roman" w:hAnsi="Times New Roman" w:cs="Times New Roman"/>
            <w:b/>
            <w:bCs/>
            <w:noProof/>
          </w:rPr>
          <w:t>VI.</w:t>
        </w:r>
        <w:r w:rsidR="0039228E">
          <w:rPr>
            <w:rFonts w:eastAsiaTheme="minorEastAsia"/>
            <w:noProof/>
            <w:lang w:eastAsia="es-PE"/>
          </w:rPr>
          <w:tab/>
        </w:r>
        <w:r w:rsidR="0039228E" w:rsidRPr="007E562C">
          <w:rPr>
            <w:rStyle w:val="Hipervnculo"/>
            <w:rFonts w:ascii="Times New Roman" w:hAnsi="Times New Roman" w:cs="Times New Roman"/>
            <w:b/>
            <w:bCs/>
            <w:noProof/>
          </w:rPr>
          <w:t>PROCESAMIENTO DE IMÁGENES Y ANÁLISIS</w:t>
        </w:r>
        <w:r w:rsidR="0039228E">
          <w:rPr>
            <w:noProof/>
            <w:webHidden/>
          </w:rPr>
          <w:tab/>
        </w:r>
        <w:r w:rsidR="0039228E">
          <w:rPr>
            <w:noProof/>
            <w:webHidden/>
          </w:rPr>
          <w:fldChar w:fldCharType="begin"/>
        </w:r>
        <w:r w:rsidR="0039228E">
          <w:rPr>
            <w:noProof/>
            <w:webHidden/>
          </w:rPr>
          <w:instrText xml:space="preserve"> PAGEREF _Toc164372768 \h </w:instrText>
        </w:r>
        <w:r w:rsidR="0039228E">
          <w:rPr>
            <w:noProof/>
            <w:webHidden/>
          </w:rPr>
        </w:r>
        <w:r w:rsidR="0039228E">
          <w:rPr>
            <w:noProof/>
            <w:webHidden/>
          </w:rPr>
          <w:fldChar w:fldCharType="separate"/>
        </w:r>
        <w:r w:rsidR="0039228E">
          <w:rPr>
            <w:noProof/>
            <w:webHidden/>
          </w:rPr>
          <w:t>82</w:t>
        </w:r>
        <w:r w:rsidR="0039228E">
          <w:rPr>
            <w:noProof/>
            <w:webHidden/>
          </w:rPr>
          <w:fldChar w:fldCharType="end"/>
        </w:r>
      </w:hyperlink>
    </w:p>
    <w:p w14:paraId="10FDC17E" w14:textId="0DEFDAAB" w:rsidR="0039228E" w:rsidRDefault="00000000">
      <w:pPr>
        <w:pStyle w:val="TDC1"/>
        <w:tabs>
          <w:tab w:val="left" w:pos="660"/>
          <w:tab w:val="right" w:leader="dot" w:pos="8494"/>
        </w:tabs>
        <w:rPr>
          <w:rFonts w:eastAsiaTheme="minorEastAsia"/>
          <w:noProof/>
          <w:lang w:eastAsia="es-PE"/>
        </w:rPr>
      </w:pPr>
      <w:hyperlink w:anchor="_Toc164372769" w:history="1">
        <w:r w:rsidR="0039228E" w:rsidRPr="007E562C">
          <w:rPr>
            <w:rStyle w:val="Hipervnculo"/>
            <w:rFonts w:ascii="Times New Roman" w:hAnsi="Times New Roman" w:cs="Times New Roman"/>
            <w:noProof/>
          </w:rPr>
          <w:t>VII.</w:t>
        </w:r>
        <w:r w:rsidR="0039228E">
          <w:rPr>
            <w:rFonts w:eastAsiaTheme="minorEastAsia"/>
            <w:noProof/>
            <w:lang w:eastAsia="es-PE"/>
          </w:rPr>
          <w:tab/>
        </w:r>
        <w:r w:rsidR="0039228E" w:rsidRPr="007E562C">
          <w:rPr>
            <w:rStyle w:val="Hipervnculo"/>
            <w:rFonts w:ascii="Times New Roman" w:hAnsi="Times New Roman" w:cs="Times New Roman"/>
            <w:noProof/>
          </w:rPr>
          <w:t>DSD</w:t>
        </w:r>
        <w:r w:rsidR="0039228E">
          <w:rPr>
            <w:noProof/>
            <w:webHidden/>
          </w:rPr>
          <w:tab/>
        </w:r>
        <w:r w:rsidR="0039228E">
          <w:rPr>
            <w:noProof/>
            <w:webHidden/>
          </w:rPr>
          <w:fldChar w:fldCharType="begin"/>
        </w:r>
        <w:r w:rsidR="0039228E">
          <w:rPr>
            <w:noProof/>
            <w:webHidden/>
          </w:rPr>
          <w:instrText xml:space="preserve"> PAGEREF _Toc164372769 \h </w:instrText>
        </w:r>
        <w:r w:rsidR="0039228E">
          <w:rPr>
            <w:noProof/>
            <w:webHidden/>
          </w:rPr>
        </w:r>
        <w:r w:rsidR="0039228E">
          <w:rPr>
            <w:noProof/>
            <w:webHidden/>
          </w:rPr>
          <w:fldChar w:fldCharType="separate"/>
        </w:r>
        <w:r w:rsidR="0039228E">
          <w:rPr>
            <w:noProof/>
            <w:webHidden/>
          </w:rPr>
          <w:t>82</w:t>
        </w:r>
        <w:r w:rsidR="0039228E">
          <w:rPr>
            <w:noProof/>
            <w:webHidden/>
          </w:rPr>
          <w:fldChar w:fldCharType="end"/>
        </w:r>
      </w:hyperlink>
    </w:p>
    <w:p w14:paraId="71F4C85A" w14:textId="7D2C1B55" w:rsidR="0039228E" w:rsidRDefault="00000000">
      <w:pPr>
        <w:pStyle w:val="TDC1"/>
        <w:tabs>
          <w:tab w:val="left" w:pos="660"/>
          <w:tab w:val="right" w:leader="dot" w:pos="8494"/>
        </w:tabs>
        <w:rPr>
          <w:rFonts w:eastAsiaTheme="minorEastAsia"/>
          <w:noProof/>
          <w:lang w:eastAsia="es-PE"/>
        </w:rPr>
      </w:pPr>
      <w:hyperlink w:anchor="_Toc164372770" w:history="1">
        <w:r w:rsidR="0039228E" w:rsidRPr="007E562C">
          <w:rPr>
            <w:rStyle w:val="Hipervnculo"/>
            <w:rFonts w:ascii="Times New Roman" w:hAnsi="Times New Roman" w:cs="Times New Roman"/>
            <w:noProof/>
          </w:rPr>
          <w:t>VIII.</w:t>
        </w:r>
        <w:r w:rsidR="0039228E">
          <w:rPr>
            <w:rFonts w:eastAsiaTheme="minorEastAsia"/>
            <w:noProof/>
            <w:lang w:eastAsia="es-PE"/>
          </w:rPr>
          <w:tab/>
        </w:r>
        <w:r w:rsidR="0039228E" w:rsidRPr="007E562C">
          <w:rPr>
            <w:rStyle w:val="Hipervnculo"/>
            <w:rFonts w:ascii="Times New Roman" w:hAnsi="Times New Roman" w:cs="Times New Roman"/>
            <w:noProof/>
          </w:rPr>
          <w:t>DS</w:t>
        </w:r>
        <w:r w:rsidR="0039228E">
          <w:rPr>
            <w:noProof/>
            <w:webHidden/>
          </w:rPr>
          <w:tab/>
        </w:r>
        <w:r w:rsidR="0039228E">
          <w:rPr>
            <w:noProof/>
            <w:webHidden/>
          </w:rPr>
          <w:fldChar w:fldCharType="begin"/>
        </w:r>
        <w:r w:rsidR="0039228E">
          <w:rPr>
            <w:noProof/>
            <w:webHidden/>
          </w:rPr>
          <w:instrText xml:space="preserve"> PAGEREF _Toc164372770 \h </w:instrText>
        </w:r>
        <w:r w:rsidR="0039228E">
          <w:rPr>
            <w:noProof/>
            <w:webHidden/>
          </w:rPr>
        </w:r>
        <w:r w:rsidR="0039228E">
          <w:rPr>
            <w:noProof/>
            <w:webHidden/>
          </w:rPr>
          <w:fldChar w:fldCharType="separate"/>
        </w:r>
        <w:r w:rsidR="0039228E">
          <w:rPr>
            <w:noProof/>
            <w:webHidden/>
          </w:rPr>
          <w:t>82</w:t>
        </w:r>
        <w:r w:rsidR="0039228E">
          <w:rPr>
            <w:noProof/>
            <w:webHidden/>
          </w:rPr>
          <w:fldChar w:fldCharType="end"/>
        </w:r>
      </w:hyperlink>
    </w:p>
    <w:p w14:paraId="56B70CC5" w14:textId="29B78AD4" w:rsidR="0039228E" w:rsidRDefault="00000000">
      <w:pPr>
        <w:pStyle w:val="TDC1"/>
        <w:tabs>
          <w:tab w:val="left" w:pos="660"/>
          <w:tab w:val="right" w:leader="dot" w:pos="8494"/>
        </w:tabs>
        <w:rPr>
          <w:rFonts w:eastAsiaTheme="minorEastAsia"/>
          <w:noProof/>
          <w:lang w:eastAsia="es-PE"/>
        </w:rPr>
      </w:pPr>
      <w:hyperlink w:anchor="_Toc164372771" w:history="1">
        <w:r w:rsidR="0039228E" w:rsidRPr="007E562C">
          <w:rPr>
            <w:rStyle w:val="Hipervnculo"/>
            <w:rFonts w:ascii="Times New Roman" w:hAnsi="Times New Roman" w:cs="Times New Roman"/>
            <w:b/>
            <w:bCs/>
            <w:noProof/>
          </w:rPr>
          <w:t>IX.</w:t>
        </w:r>
        <w:r w:rsidR="0039228E">
          <w:rPr>
            <w:rFonts w:eastAsiaTheme="minorEastAsia"/>
            <w:noProof/>
            <w:lang w:eastAsia="es-PE"/>
          </w:rPr>
          <w:tab/>
        </w:r>
        <w:r w:rsidR="0039228E" w:rsidRPr="007E562C">
          <w:rPr>
            <w:rStyle w:val="Hipervnculo"/>
            <w:rFonts w:ascii="Times New Roman" w:hAnsi="Times New Roman" w:cs="Times New Roman"/>
            <w:b/>
            <w:bCs/>
            <w:noProof/>
          </w:rPr>
          <w:t>BIBLIOGRAFIA</w:t>
        </w:r>
        <w:r w:rsidR="0039228E">
          <w:rPr>
            <w:noProof/>
            <w:webHidden/>
          </w:rPr>
          <w:tab/>
        </w:r>
        <w:r w:rsidR="0039228E">
          <w:rPr>
            <w:noProof/>
            <w:webHidden/>
          </w:rPr>
          <w:fldChar w:fldCharType="begin"/>
        </w:r>
        <w:r w:rsidR="0039228E">
          <w:rPr>
            <w:noProof/>
            <w:webHidden/>
          </w:rPr>
          <w:instrText xml:space="preserve"> PAGEREF _Toc164372771 \h </w:instrText>
        </w:r>
        <w:r w:rsidR="0039228E">
          <w:rPr>
            <w:noProof/>
            <w:webHidden/>
          </w:rPr>
        </w:r>
        <w:r w:rsidR="0039228E">
          <w:rPr>
            <w:noProof/>
            <w:webHidden/>
          </w:rPr>
          <w:fldChar w:fldCharType="separate"/>
        </w:r>
        <w:r w:rsidR="0039228E">
          <w:rPr>
            <w:noProof/>
            <w:webHidden/>
          </w:rPr>
          <w:t>83</w:t>
        </w:r>
        <w:r w:rsidR="0039228E">
          <w:rPr>
            <w:noProof/>
            <w:webHidden/>
          </w:rPr>
          <w:fldChar w:fldCharType="end"/>
        </w:r>
      </w:hyperlink>
    </w:p>
    <w:p w14:paraId="7B053406" w14:textId="4771C6F2" w:rsidR="00426625" w:rsidRPr="00A21EFF" w:rsidRDefault="00416988" w:rsidP="0044725E">
      <w:pPr>
        <w:spacing w:after="0" w:line="360" w:lineRule="auto"/>
        <w:rPr>
          <w:rFonts w:ascii="Times New Roman" w:hAnsi="Times New Roman" w:cs="Times New Roman"/>
          <w:sz w:val="24"/>
          <w:szCs w:val="24"/>
        </w:rPr>
      </w:pPr>
      <w:r w:rsidRPr="00A21EFF">
        <w:rPr>
          <w:rFonts w:ascii="Times New Roman" w:hAnsi="Times New Roman" w:cs="Times New Roman"/>
          <w:sz w:val="24"/>
          <w:szCs w:val="24"/>
        </w:rPr>
        <w:fldChar w:fldCharType="end"/>
      </w:r>
    </w:p>
    <w:p w14:paraId="5378D6A5" w14:textId="77777777" w:rsidR="00426625" w:rsidRPr="00A21EFF" w:rsidRDefault="00426625" w:rsidP="0044725E">
      <w:pPr>
        <w:spacing w:after="0" w:line="360" w:lineRule="auto"/>
        <w:rPr>
          <w:rFonts w:ascii="Times New Roman" w:hAnsi="Times New Roman" w:cs="Times New Roman"/>
          <w:sz w:val="24"/>
          <w:szCs w:val="24"/>
        </w:rPr>
      </w:pPr>
    </w:p>
    <w:p w14:paraId="1E195D53" w14:textId="77777777" w:rsidR="00426625" w:rsidRPr="00A21EFF" w:rsidRDefault="00426625" w:rsidP="0044725E">
      <w:pPr>
        <w:spacing w:after="0" w:line="360" w:lineRule="auto"/>
        <w:rPr>
          <w:rFonts w:ascii="Times New Roman" w:hAnsi="Times New Roman" w:cs="Times New Roman"/>
          <w:sz w:val="24"/>
          <w:szCs w:val="24"/>
        </w:rPr>
      </w:pPr>
    </w:p>
    <w:p w14:paraId="6CF4AF31" w14:textId="77777777" w:rsidR="00426625" w:rsidRPr="00A21EFF" w:rsidRDefault="00426625" w:rsidP="0044725E">
      <w:pPr>
        <w:spacing w:after="0" w:line="360" w:lineRule="auto"/>
        <w:rPr>
          <w:rFonts w:ascii="Times New Roman" w:hAnsi="Times New Roman" w:cs="Times New Roman"/>
          <w:sz w:val="24"/>
          <w:szCs w:val="24"/>
        </w:rPr>
      </w:pPr>
    </w:p>
    <w:p w14:paraId="37F12133" w14:textId="77777777" w:rsidR="00426625" w:rsidRPr="00A21EFF" w:rsidRDefault="00426625" w:rsidP="0044725E">
      <w:pPr>
        <w:spacing w:after="0" w:line="360" w:lineRule="auto"/>
        <w:rPr>
          <w:rFonts w:ascii="Times New Roman" w:hAnsi="Times New Roman" w:cs="Times New Roman"/>
          <w:sz w:val="24"/>
          <w:szCs w:val="24"/>
        </w:rPr>
      </w:pPr>
    </w:p>
    <w:p w14:paraId="761C7057" w14:textId="77777777" w:rsidR="00426625" w:rsidRPr="00A21EFF" w:rsidRDefault="00426625" w:rsidP="0044725E">
      <w:pPr>
        <w:spacing w:after="0" w:line="360" w:lineRule="auto"/>
        <w:rPr>
          <w:rFonts w:ascii="Times New Roman" w:hAnsi="Times New Roman" w:cs="Times New Roman"/>
          <w:sz w:val="24"/>
          <w:szCs w:val="24"/>
        </w:rPr>
      </w:pPr>
    </w:p>
    <w:p w14:paraId="1D0EFF88" w14:textId="77777777" w:rsidR="00426625" w:rsidRPr="00A21EFF" w:rsidRDefault="00426625" w:rsidP="0044725E">
      <w:pPr>
        <w:spacing w:after="0" w:line="360" w:lineRule="auto"/>
        <w:rPr>
          <w:rFonts w:ascii="Times New Roman" w:hAnsi="Times New Roman" w:cs="Times New Roman"/>
          <w:sz w:val="24"/>
          <w:szCs w:val="24"/>
        </w:rPr>
      </w:pPr>
    </w:p>
    <w:p w14:paraId="3B699078" w14:textId="7C441761" w:rsidR="00426625" w:rsidRPr="00A21EFF" w:rsidRDefault="00426625" w:rsidP="0044725E">
      <w:pPr>
        <w:spacing w:after="0" w:line="360" w:lineRule="auto"/>
        <w:rPr>
          <w:rFonts w:ascii="Times New Roman" w:hAnsi="Times New Roman" w:cs="Times New Roman"/>
          <w:sz w:val="24"/>
          <w:szCs w:val="24"/>
        </w:rPr>
      </w:pPr>
      <w:r w:rsidRPr="00A21EFF">
        <w:rPr>
          <w:rFonts w:ascii="Times New Roman" w:hAnsi="Times New Roman" w:cs="Times New Roman"/>
          <w:sz w:val="24"/>
          <w:szCs w:val="24"/>
        </w:rPr>
        <w:t>Índice de figuras</w:t>
      </w:r>
    </w:p>
    <w:p w14:paraId="0A58ABB3" w14:textId="77777777" w:rsidR="00426625" w:rsidRPr="00A21EFF" w:rsidRDefault="00426625" w:rsidP="0044725E">
      <w:pPr>
        <w:spacing w:after="0" w:line="360" w:lineRule="auto"/>
        <w:rPr>
          <w:rFonts w:ascii="Times New Roman" w:hAnsi="Times New Roman" w:cs="Times New Roman"/>
          <w:sz w:val="24"/>
          <w:szCs w:val="24"/>
        </w:rPr>
      </w:pPr>
    </w:p>
    <w:p w14:paraId="07EBAB90" w14:textId="77777777" w:rsidR="00426625" w:rsidRPr="00A21EFF" w:rsidRDefault="00426625" w:rsidP="0044725E">
      <w:pPr>
        <w:spacing w:after="0" w:line="360" w:lineRule="auto"/>
        <w:rPr>
          <w:rFonts w:ascii="Times New Roman" w:hAnsi="Times New Roman" w:cs="Times New Roman"/>
          <w:sz w:val="24"/>
          <w:szCs w:val="24"/>
        </w:rPr>
      </w:pPr>
    </w:p>
    <w:p w14:paraId="57E14003" w14:textId="77777777" w:rsidR="00426625" w:rsidRPr="00A21EFF" w:rsidRDefault="00426625" w:rsidP="0044725E">
      <w:pPr>
        <w:spacing w:after="0" w:line="360" w:lineRule="auto"/>
        <w:rPr>
          <w:rFonts w:ascii="Times New Roman" w:hAnsi="Times New Roman" w:cs="Times New Roman"/>
          <w:sz w:val="24"/>
          <w:szCs w:val="24"/>
        </w:rPr>
      </w:pPr>
    </w:p>
    <w:p w14:paraId="047EB209" w14:textId="77777777" w:rsidR="00426625" w:rsidRPr="00A21EFF" w:rsidRDefault="00426625" w:rsidP="0044725E">
      <w:pPr>
        <w:spacing w:after="0" w:line="360" w:lineRule="auto"/>
        <w:rPr>
          <w:rFonts w:ascii="Times New Roman" w:hAnsi="Times New Roman" w:cs="Times New Roman"/>
          <w:sz w:val="24"/>
          <w:szCs w:val="24"/>
        </w:rPr>
      </w:pPr>
    </w:p>
    <w:p w14:paraId="62FE19EC" w14:textId="77777777" w:rsidR="00426625" w:rsidRPr="00A21EFF" w:rsidRDefault="00426625" w:rsidP="0044725E">
      <w:pPr>
        <w:spacing w:after="0" w:line="360" w:lineRule="auto"/>
        <w:rPr>
          <w:rFonts w:ascii="Times New Roman" w:hAnsi="Times New Roman" w:cs="Times New Roman"/>
          <w:sz w:val="24"/>
          <w:szCs w:val="24"/>
        </w:rPr>
      </w:pPr>
    </w:p>
    <w:p w14:paraId="73432552" w14:textId="77777777" w:rsidR="00426625" w:rsidRPr="00A21EFF" w:rsidRDefault="00426625" w:rsidP="0044725E">
      <w:pPr>
        <w:spacing w:after="0" w:line="360" w:lineRule="auto"/>
        <w:rPr>
          <w:rFonts w:ascii="Times New Roman" w:hAnsi="Times New Roman" w:cs="Times New Roman"/>
          <w:sz w:val="24"/>
          <w:szCs w:val="24"/>
        </w:rPr>
      </w:pPr>
    </w:p>
    <w:p w14:paraId="60F0F7A4" w14:textId="77777777" w:rsidR="00426625" w:rsidRPr="00A21EFF" w:rsidRDefault="00426625" w:rsidP="0044725E">
      <w:pPr>
        <w:spacing w:after="0" w:line="360" w:lineRule="auto"/>
        <w:rPr>
          <w:rFonts w:ascii="Times New Roman" w:hAnsi="Times New Roman" w:cs="Times New Roman"/>
          <w:sz w:val="24"/>
          <w:szCs w:val="24"/>
        </w:rPr>
      </w:pPr>
    </w:p>
    <w:p w14:paraId="2615B746" w14:textId="2E2FD67C" w:rsidR="00426625" w:rsidRPr="00A21EFF" w:rsidRDefault="00426625" w:rsidP="0044725E">
      <w:pPr>
        <w:spacing w:after="0" w:line="360" w:lineRule="auto"/>
        <w:rPr>
          <w:rFonts w:ascii="Times New Roman" w:hAnsi="Times New Roman" w:cs="Times New Roman"/>
          <w:sz w:val="24"/>
          <w:szCs w:val="24"/>
        </w:rPr>
      </w:pPr>
      <w:r w:rsidRPr="00A21EFF">
        <w:rPr>
          <w:rFonts w:ascii="Times New Roman" w:hAnsi="Times New Roman" w:cs="Times New Roman"/>
          <w:sz w:val="24"/>
          <w:szCs w:val="24"/>
        </w:rPr>
        <w:lastRenderedPageBreak/>
        <w:t>Índice de cuadros</w:t>
      </w:r>
    </w:p>
    <w:p w14:paraId="7D53CA49" w14:textId="77777777" w:rsidR="00426625" w:rsidRPr="00A21EFF" w:rsidRDefault="00426625" w:rsidP="0044725E">
      <w:pPr>
        <w:spacing w:after="0" w:line="360" w:lineRule="auto"/>
        <w:rPr>
          <w:rFonts w:ascii="Times New Roman" w:hAnsi="Times New Roman" w:cs="Times New Roman"/>
          <w:sz w:val="24"/>
          <w:szCs w:val="24"/>
        </w:rPr>
      </w:pPr>
    </w:p>
    <w:p w14:paraId="7669B75A" w14:textId="77777777" w:rsidR="00426625" w:rsidRPr="00A21EFF" w:rsidRDefault="00426625" w:rsidP="0044725E">
      <w:pPr>
        <w:spacing w:after="0" w:line="360" w:lineRule="auto"/>
        <w:rPr>
          <w:rFonts w:ascii="Times New Roman" w:hAnsi="Times New Roman" w:cs="Times New Roman"/>
          <w:sz w:val="24"/>
          <w:szCs w:val="24"/>
        </w:rPr>
      </w:pPr>
    </w:p>
    <w:p w14:paraId="6ED9752A" w14:textId="77777777" w:rsidR="00426625" w:rsidRPr="00A21EFF" w:rsidRDefault="00426625" w:rsidP="0044725E">
      <w:pPr>
        <w:spacing w:after="0" w:line="360" w:lineRule="auto"/>
        <w:rPr>
          <w:rFonts w:ascii="Times New Roman" w:hAnsi="Times New Roman" w:cs="Times New Roman"/>
          <w:sz w:val="24"/>
          <w:szCs w:val="24"/>
        </w:rPr>
      </w:pPr>
    </w:p>
    <w:p w14:paraId="1C5E00F3" w14:textId="77777777" w:rsidR="00426625" w:rsidRPr="00A21EFF" w:rsidRDefault="00426625" w:rsidP="0044725E">
      <w:pPr>
        <w:spacing w:after="0" w:line="360" w:lineRule="auto"/>
        <w:rPr>
          <w:rFonts w:ascii="Times New Roman" w:hAnsi="Times New Roman" w:cs="Times New Roman"/>
          <w:sz w:val="24"/>
          <w:szCs w:val="24"/>
        </w:rPr>
      </w:pPr>
    </w:p>
    <w:p w14:paraId="72FD7CB2" w14:textId="77777777" w:rsidR="00426625" w:rsidRPr="00A21EFF" w:rsidRDefault="00426625" w:rsidP="0044725E">
      <w:pPr>
        <w:spacing w:after="0" w:line="360" w:lineRule="auto"/>
        <w:rPr>
          <w:rFonts w:ascii="Times New Roman" w:hAnsi="Times New Roman" w:cs="Times New Roman"/>
          <w:sz w:val="24"/>
          <w:szCs w:val="24"/>
        </w:rPr>
      </w:pPr>
    </w:p>
    <w:p w14:paraId="63D169CE" w14:textId="77777777" w:rsidR="0036516E" w:rsidRPr="00A21EFF" w:rsidRDefault="0036516E" w:rsidP="0044725E">
      <w:pPr>
        <w:spacing w:after="0" w:line="360" w:lineRule="auto"/>
        <w:rPr>
          <w:rFonts w:ascii="Times New Roman" w:hAnsi="Times New Roman" w:cs="Times New Roman"/>
          <w:sz w:val="24"/>
          <w:szCs w:val="24"/>
        </w:rPr>
      </w:pPr>
    </w:p>
    <w:p w14:paraId="485D269D" w14:textId="77777777" w:rsidR="0036516E" w:rsidRPr="00A21EFF" w:rsidRDefault="0036516E" w:rsidP="0044725E">
      <w:pPr>
        <w:spacing w:after="0" w:line="360" w:lineRule="auto"/>
        <w:rPr>
          <w:rFonts w:ascii="Times New Roman" w:hAnsi="Times New Roman" w:cs="Times New Roman"/>
          <w:sz w:val="24"/>
          <w:szCs w:val="24"/>
        </w:rPr>
      </w:pPr>
    </w:p>
    <w:p w14:paraId="4F34C945" w14:textId="77777777" w:rsidR="0036516E" w:rsidRPr="00A21EFF" w:rsidRDefault="0036516E" w:rsidP="0044725E">
      <w:pPr>
        <w:spacing w:after="0" w:line="360" w:lineRule="auto"/>
        <w:rPr>
          <w:rFonts w:ascii="Times New Roman" w:hAnsi="Times New Roman" w:cs="Times New Roman"/>
          <w:sz w:val="24"/>
          <w:szCs w:val="24"/>
        </w:rPr>
      </w:pPr>
    </w:p>
    <w:p w14:paraId="02E65EB7" w14:textId="77777777" w:rsidR="0036516E" w:rsidRPr="00A21EFF" w:rsidRDefault="0036516E" w:rsidP="0044725E">
      <w:pPr>
        <w:spacing w:after="0" w:line="360" w:lineRule="auto"/>
        <w:rPr>
          <w:rFonts w:ascii="Times New Roman" w:hAnsi="Times New Roman" w:cs="Times New Roman"/>
          <w:sz w:val="24"/>
          <w:szCs w:val="24"/>
        </w:rPr>
      </w:pPr>
    </w:p>
    <w:p w14:paraId="6C22BCF7" w14:textId="77777777" w:rsidR="0036516E" w:rsidRPr="00A21EFF" w:rsidRDefault="0036516E" w:rsidP="0044725E">
      <w:pPr>
        <w:spacing w:after="0" w:line="360" w:lineRule="auto"/>
        <w:rPr>
          <w:rFonts w:ascii="Times New Roman" w:hAnsi="Times New Roman" w:cs="Times New Roman"/>
          <w:sz w:val="24"/>
          <w:szCs w:val="24"/>
        </w:rPr>
      </w:pPr>
    </w:p>
    <w:p w14:paraId="376106D9" w14:textId="77777777" w:rsidR="0036516E" w:rsidRPr="00A21EFF" w:rsidRDefault="0036516E" w:rsidP="0044725E">
      <w:pPr>
        <w:spacing w:after="0" w:line="360" w:lineRule="auto"/>
        <w:rPr>
          <w:rFonts w:ascii="Times New Roman" w:hAnsi="Times New Roman" w:cs="Times New Roman"/>
          <w:sz w:val="24"/>
          <w:szCs w:val="24"/>
        </w:rPr>
      </w:pPr>
    </w:p>
    <w:p w14:paraId="4B1DAC15" w14:textId="77777777" w:rsidR="0036516E" w:rsidRPr="00A21EFF" w:rsidRDefault="0036516E" w:rsidP="0044725E">
      <w:pPr>
        <w:spacing w:after="0" w:line="360" w:lineRule="auto"/>
        <w:rPr>
          <w:rFonts w:ascii="Times New Roman" w:hAnsi="Times New Roman" w:cs="Times New Roman"/>
          <w:sz w:val="24"/>
          <w:szCs w:val="24"/>
        </w:rPr>
      </w:pPr>
    </w:p>
    <w:p w14:paraId="05446574" w14:textId="77777777" w:rsidR="0036516E" w:rsidRPr="00A21EFF" w:rsidRDefault="0036516E" w:rsidP="0044725E">
      <w:pPr>
        <w:spacing w:after="0" w:line="360" w:lineRule="auto"/>
        <w:rPr>
          <w:rFonts w:ascii="Times New Roman" w:hAnsi="Times New Roman" w:cs="Times New Roman"/>
          <w:sz w:val="24"/>
          <w:szCs w:val="24"/>
        </w:rPr>
      </w:pPr>
    </w:p>
    <w:p w14:paraId="4CCD0565" w14:textId="77777777" w:rsidR="0044725E" w:rsidRPr="00A21EFF" w:rsidRDefault="0044725E">
      <w:pPr>
        <w:rPr>
          <w:rFonts w:ascii="Times New Roman" w:hAnsi="Times New Roman" w:cs="Times New Roman"/>
          <w:b/>
          <w:bCs/>
          <w:sz w:val="24"/>
          <w:szCs w:val="24"/>
        </w:rPr>
      </w:pPr>
      <w:r w:rsidRPr="00A21EFF">
        <w:rPr>
          <w:rFonts w:ascii="Times New Roman" w:hAnsi="Times New Roman" w:cs="Times New Roman"/>
          <w:b/>
          <w:bCs/>
          <w:sz w:val="24"/>
          <w:szCs w:val="24"/>
        </w:rPr>
        <w:br w:type="page"/>
      </w:r>
    </w:p>
    <w:p w14:paraId="663E268C" w14:textId="491BDBD3" w:rsidR="0036516E" w:rsidRPr="00A21EFF" w:rsidRDefault="006A37AF"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0" w:name="_Toc164372624"/>
      <w:r w:rsidRPr="00A21EFF">
        <w:rPr>
          <w:rFonts w:ascii="Times New Roman" w:hAnsi="Times New Roman" w:cs="Times New Roman"/>
          <w:b/>
          <w:bCs/>
          <w:sz w:val="24"/>
          <w:szCs w:val="24"/>
        </w:rPr>
        <w:lastRenderedPageBreak/>
        <w:t>INTRODUCCIÓN</w:t>
      </w:r>
      <w:bookmarkEnd w:id="0"/>
    </w:p>
    <w:p w14:paraId="71C67CA1" w14:textId="77777777" w:rsidR="00426625" w:rsidRPr="00A21EFF" w:rsidRDefault="00426625" w:rsidP="0044725E">
      <w:pPr>
        <w:spacing w:after="0" w:line="360" w:lineRule="auto"/>
        <w:jc w:val="center"/>
        <w:rPr>
          <w:rFonts w:ascii="Times New Roman" w:hAnsi="Times New Roman" w:cs="Times New Roman"/>
          <w:sz w:val="24"/>
          <w:szCs w:val="24"/>
        </w:rPr>
      </w:pPr>
    </w:p>
    <w:p w14:paraId="31EABE5A" w14:textId="77777777"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El subsector minero en el </w:t>
      </w:r>
      <w:r w:rsidRPr="00A21EFF">
        <w:rPr>
          <w:rFonts w:ascii="Times New Roman" w:hAnsi="Times New Roman" w:cs="Times New Roman"/>
          <w:b/>
          <w:bCs/>
          <w:sz w:val="24"/>
          <w:szCs w:val="24"/>
        </w:rPr>
        <w:t>Perú</w:t>
      </w:r>
      <w:r w:rsidRPr="00A21EFF">
        <w:rPr>
          <w:rFonts w:ascii="Times New Roman" w:hAnsi="Times New Roman" w:cs="Times New Roman"/>
          <w:sz w:val="24"/>
          <w:szCs w:val="24"/>
        </w:rPr>
        <w:t xml:space="preserve"> es uno de los pilares fundamentales en el desarrollo de la economía peruana, lo cual se ve reflejado en los diferentes indicadores macroeconómicos en la última década como producción, inversión, empleo, exportaciones, transferencias, entre otros. </w:t>
      </w:r>
    </w:p>
    <w:p w14:paraId="6D2BAADE" w14:textId="69547401"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No obstante, la minería en el pasado no contemplaba normas ambientales, por lo que su desarrollo trajo consigo los Pasivos Ambientales Mineros (en adelante, </w:t>
      </w:r>
      <w:r w:rsidRPr="00A21EFF">
        <w:rPr>
          <w:rFonts w:ascii="Times New Roman" w:hAnsi="Times New Roman" w:cs="Times New Roman"/>
          <w:b/>
          <w:bCs/>
          <w:sz w:val="24"/>
          <w:szCs w:val="24"/>
        </w:rPr>
        <w:t>PAM</w:t>
      </w:r>
      <w:r w:rsidRPr="00A21EFF">
        <w:rPr>
          <w:rFonts w:ascii="Times New Roman" w:hAnsi="Times New Roman" w:cs="Times New Roman"/>
          <w:sz w:val="24"/>
          <w:szCs w:val="24"/>
        </w:rPr>
        <w:t>) que son componentes mineros como instalaciones, restos o depósitos de residuos de dichas operaciones, abandonadas o inactivas que constituyen un riesgo permanente y potencial para la salud de la población, el ecosistema circundante y la propiedad.</w:t>
      </w:r>
    </w:p>
    <w:p w14:paraId="28F0C588" w14:textId="77777777"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Teniendo en cuenta lo antes indicado, el Ministerio de Energía y Minas (en adelante, </w:t>
      </w:r>
      <w:r w:rsidRPr="00A21EFF">
        <w:rPr>
          <w:rFonts w:ascii="Times New Roman" w:hAnsi="Times New Roman" w:cs="Times New Roman"/>
          <w:b/>
          <w:bCs/>
          <w:sz w:val="24"/>
          <w:szCs w:val="24"/>
        </w:rPr>
        <w:t>MINEM</w:t>
      </w:r>
      <w:r w:rsidRPr="00A21EFF">
        <w:rPr>
          <w:rFonts w:ascii="Times New Roman" w:hAnsi="Times New Roman" w:cs="Times New Roman"/>
          <w:sz w:val="24"/>
          <w:szCs w:val="24"/>
        </w:rPr>
        <w:t xml:space="preserve">) busca establecer un sistema integral para adoptar acciones concretas en la gestión de los PAM a fin de disminuir los daños al ambiente, salud humana y prevenir los conflictos sociales, de acuerdo a la Ley </w:t>
      </w:r>
      <w:proofErr w:type="spellStart"/>
      <w:r w:rsidRPr="00A21EFF">
        <w:rPr>
          <w:rFonts w:ascii="Times New Roman" w:hAnsi="Times New Roman" w:cs="Times New Roman"/>
          <w:sz w:val="24"/>
          <w:szCs w:val="24"/>
        </w:rPr>
        <w:t>N°</w:t>
      </w:r>
      <w:proofErr w:type="spellEnd"/>
      <w:r w:rsidRPr="00A21EFF">
        <w:rPr>
          <w:rFonts w:ascii="Times New Roman" w:hAnsi="Times New Roman" w:cs="Times New Roman"/>
          <w:sz w:val="24"/>
          <w:szCs w:val="24"/>
        </w:rPr>
        <w:t xml:space="preserve"> 28271, Ley que regula los pasivos ambientales mineros de la actividad minera, sus respectivas modificatorias (en adelante, </w:t>
      </w:r>
      <w:r w:rsidRPr="00A21EFF">
        <w:rPr>
          <w:rFonts w:ascii="Times New Roman" w:hAnsi="Times New Roman" w:cs="Times New Roman"/>
          <w:b/>
          <w:bCs/>
          <w:sz w:val="24"/>
          <w:szCs w:val="24"/>
        </w:rPr>
        <w:t>Ley de PAM</w:t>
      </w:r>
      <w:r w:rsidRPr="00A21EFF">
        <w:rPr>
          <w:rFonts w:ascii="Times New Roman" w:hAnsi="Times New Roman" w:cs="Times New Roman"/>
          <w:sz w:val="24"/>
          <w:szCs w:val="24"/>
        </w:rPr>
        <w:t xml:space="preserve">) y el Reglamento de Pasivos Ambientales Mineros aprobado con Decreto Supremo </w:t>
      </w:r>
      <w:proofErr w:type="spellStart"/>
      <w:r w:rsidRPr="00A21EFF">
        <w:rPr>
          <w:rFonts w:ascii="Times New Roman" w:hAnsi="Times New Roman" w:cs="Times New Roman"/>
          <w:sz w:val="24"/>
          <w:szCs w:val="24"/>
        </w:rPr>
        <w:t>N°</w:t>
      </w:r>
      <w:proofErr w:type="spellEnd"/>
      <w:r w:rsidRPr="00A21EFF">
        <w:rPr>
          <w:rFonts w:ascii="Times New Roman" w:hAnsi="Times New Roman" w:cs="Times New Roman"/>
          <w:sz w:val="24"/>
          <w:szCs w:val="24"/>
        </w:rPr>
        <w:t xml:space="preserve"> 003-2009EM (en adelante, </w:t>
      </w:r>
      <w:r w:rsidRPr="00A21EFF">
        <w:rPr>
          <w:rFonts w:ascii="Times New Roman" w:hAnsi="Times New Roman" w:cs="Times New Roman"/>
          <w:b/>
          <w:bCs/>
          <w:sz w:val="24"/>
          <w:szCs w:val="24"/>
        </w:rPr>
        <w:t>Reglamento de PAM</w:t>
      </w:r>
      <w:r w:rsidRPr="00A21EFF">
        <w:rPr>
          <w:rFonts w:ascii="Times New Roman" w:hAnsi="Times New Roman" w:cs="Times New Roman"/>
          <w:sz w:val="24"/>
          <w:szCs w:val="24"/>
        </w:rPr>
        <w:t>).Asimismo, se viene realizando los encargos de remediación de los PAM con niveles de alto y muy alto riesgo, a través de la empresa estatal Activos Mineros (en adelante, AMSAC).</w:t>
      </w:r>
    </w:p>
    <w:p w14:paraId="072E06BC" w14:textId="67F341DF"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Además, conforme lo señala la Ley de PAM y su reglamento, el Estado interviene en la remediación de PAM con niveles de riesgos alto y muy alto; es por ello que de acuerdo al inventario actualizado aún se registra PAM que no tienen un responsable identificado; por lo que el MINEM viene realizando acciones con la finalidad de conocer las características de dichos PAM.</w:t>
      </w:r>
    </w:p>
    <w:p w14:paraId="748ACECA" w14:textId="7A32FD59"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 xml:space="preserve">En ese sentido, el MINEM y el Instituto Geológico, Minero y Metalúrgico (en adelante, </w:t>
      </w:r>
      <w:r w:rsidRPr="00A21EFF">
        <w:rPr>
          <w:rFonts w:ascii="Times New Roman" w:hAnsi="Times New Roman" w:cs="Times New Roman"/>
          <w:b/>
          <w:bCs/>
          <w:sz w:val="24"/>
          <w:szCs w:val="24"/>
        </w:rPr>
        <w:t>INGEMMET</w:t>
      </w:r>
      <w:r w:rsidRPr="00A21EFF">
        <w:rPr>
          <w:rFonts w:ascii="Times New Roman" w:hAnsi="Times New Roman" w:cs="Times New Roman"/>
          <w:sz w:val="24"/>
          <w:szCs w:val="24"/>
        </w:rPr>
        <w:t xml:space="preserve">) suscribieron un Convenio Específico cuyo objetivo es realizar los estudios geoquímicos, mineralógicos, geológicos e hidrogeológicos que resulten necesario sobre </w:t>
      </w:r>
      <w:r w:rsidRPr="00A21EFF">
        <w:rPr>
          <w:rFonts w:ascii="Times New Roman" w:hAnsi="Times New Roman" w:cs="Times New Roman"/>
          <w:b/>
          <w:bCs/>
          <w:sz w:val="24"/>
          <w:szCs w:val="24"/>
        </w:rPr>
        <w:t>47 PAM</w:t>
      </w:r>
      <w:r w:rsidRPr="00A21EFF">
        <w:rPr>
          <w:rFonts w:ascii="Times New Roman" w:hAnsi="Times New Roman" w:cs="Times New Roman"/>
          <w:sz w:val="24"/>
          <w:szCs w:val="24"/>
        </w:rPr>
        <w:t xml:space="preserve"> sub tipo relaves, con la finalidad de que el Estado determine el tipo de intervención sobre los mismos.</w:t>
      </w:r>
    </w:p>
    <w:p w14:paraId="331DA0FD" w14:textId="77777777"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Por otro lado, existen investigaciones tanto nacionales como internacionales que han demostrado que ciertos PAM sub tipo relaves podrían contener contenido metálico y podría darse el caso de reaprovechar de acuerdo a la normativa actual.</w:t>
      </w:r>
    </w:p>
    <w:p w14:paraId="4ABA74DA" w14:textId="12B5CF26" w:rsidR="006A37AF" w:rsidRPr="00A21EFF" w:rsidRDefault="006A37AF" w:rsidP="0044725E">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lastRenderedPageBreak/>
        <w:t xml:space="preserve">Bajo ese contexto, y de acuerdo al Convenio Marco suscrito entre el MINEM y el Instituto Federal de Geociencias y Recursos Naturales (en adelante, </w:t>
      </w:r>
      <w:r w:rsidRPr="00A21EFF">
        <w:rPr>
          <w:rFonts w:ascii="Times New Roman" w:hAnsi="Times New Roman" w:cs="Times New Roman"/>
          <w:b/>
          <w:bCs/>
          <w:sz w:val="24"/>
          <w:szCs w:val="24"/>
        </w:rPr>
        <w:t>BGR</w:t>
      </w:r>
      <w:r w:rsidRPr="00A21EFF">
        <w:rPr>
          <w:rFonts w:ascii="Times New Roman" w:hAnsi="Times New Roman" w:cs="Times New Roman"/>
          <w:sz w:val="24"/>
          <w:szCs w:val="24"/>
        </w:rPr>
        <w:t xml:space="preserve">) de Alemania es necesario contar con una </w:t>
      </w:r>
      <w:r w:rsidRPr="00A21EFF">
        <w:rPr>
          <w:rFonts w:ascii="Times New Roman" w:hAnsi="Times New Roman" w:cs="Times New Roman"/>
          <w:b/>
          <w:bCs/>
          <w:sz w:val="24"/>
          <w:szCs w:val="24"/>
        </w:rPr>
        <w:t>capacitación en campo sobre la tecnología de drones y datos por satélite</w:t>
      </w:r>
      <w:r w:rsidRPr="00A21EFF">
        <w:rPr>
          <w:rFonts w:ascii="Times New Roman" w:hAnsi="Times New Roman" w:cs="Times New Roman"/>
          <w:sz w:val="24"/>
          <w:szCs w:val="24"/>
        </w:rPr>
        <w:t xml:space="preserve"> en la investigación </w:t>
      </w:r>
      <w:proofErr w:type="spellStart"/>
      <w:r w:rsidRPr="00A21EFF">
        <w:rPr>
          <w:rFonts w:ascii="Times New Roman" w:hAnsi="Times New Roman" w:cs="Times New Roman"/>
          <w:sz w:val="24"/>
          <w:szCs w:val="24"/>
        </w:rPr>
        <w:t>geoambiental</w:t>
      </w:r>
      <w:proofErr w:type="spellEnd"/>
      <w:r w:rsidRPr="00A21EFF">
        <w:rPr>
          <w:rFonts w:ascii="Times New Roman" w:hAnsi="Times New Roman" w:cs="Times New Roman"/>
          <w:sz w:val="24"/>
          <w:szCs w:val="24"/>
        </w:rPr>
        <w:t xml:space="preserve"> de PAM.</w:t>
      </w:r>
    </w:p>
    <w:p w14:paraId="1C7B4EA7" w14:textId="77777777" w:rsidR="006A37AF" w:rsidRPr="00A21EFF" w:rsidRDefault="006A37AF" w:rsidP="0044725E">
      <w:pPr>
        <w:spacing w:after="0" w:line="360" w:lineRule="auto"/>
        <w:jc w:val="center"/>
        <w:rPr>
          <w:rFonts w:ascii="Times New Roman" w:hAnsi="Times New Roman" w:cs="Times New Roman"/>
          <w:sz w:val="24"/>
          <w:szCs w:val="24"/>
        </w:rPr>
      </w:pPr>
    </w:p>
    <w:p w14:paraId="284AB2CE" w14:textId="77777777" w:rsidR="006A37AF" w:rsidRPr="00A21EFF" w:rsidRDefault="006A37AF" w:rsidP="0044725E">
      <w:pPr>
        <w:spacing w:after="0" w:line="360" w:lineRule="auto"/>
        <w:jc w:val="center"/>
        <w:rPr>
          <w:rFonts w:ascii="Times New Roman" w:hAnsi="Times New Roman" w:cs="Times New Roman"/>
          <w:sz w:val="24"/>
          <w:szCs w:val="24"/>
        </w:rPr>
      </w:pPr>
    </w:p>
    <w:p w14:paraId="51B7FEDA" w14:textId="5C89A88D" w:rsidR="001F7E48" w:rsidRPr="00A21EFF" w:rsidRDefault="001F7E48">
      <w:pPr>
        <w:rPr>
          <w:rFonts w:ascii="Times New Roman" w:hAnsi="Times New Roman" w:cs="Times New Roman"/>
          <w:sz w:val="24"/>
          <w:szCs w:val="24"/>
        </w:rPr>
      </w:pPr>
      <w:r w:rsidRPr="00A21EFF">
        <w:rPr>
          <w:rFonts w:ascii="Times New Roman" w:hAnsi="Times New Roman" w:cs="Times New Roman"/>
          <w:sz w:val="24"/>
          <w:szCs w:val="24"/>
        </w:rPr>
        <w:br w:type="page"/>
      </w:r>
    </w:p>
    <w:p w14:paraId="4FBD4D96" w14:textId="631B045D" w:rsidR="0092645B" w:rsidRPr="00A21EFF"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 w:name="_Toc164372625"/>
      <w:r w:rsidRPr="00A21EFF">
        <w:rPr>
          <w:rFonts w:ascii="Times New Roman" w:hAnsi="Times New Roman" w:cs="Times New Roman"/>
          <w:b/>
          <w:bCs/>
          <w:sz w:val="24"/>
          <w:szCs w:val="24"/>
        </w:rPr>
        <w:lastRenderedPageBreak/>
        <w:t>SOFTWARES IMPORTANTES PARA EL PROCESO</w:t>
      </w:r>
      <w:bookmarkEnd w:id="1"/>
    </w:p>
    <w:p w14:paraId="6A471F90" w14:textId="6FE7F1A5" w:rsidR="0092645B" w:rsidRPr="00A21EFF" w:rsidRDefault="0092645B"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2" w:name="_Toc164372626"/>
      <w:r w:rsidRPr="00A21EFF">
        <w:rPr>
          <w:rFonts w:ascii="Times New Roman" w:hAnsi="Times New Roman" w:cs="Times New Roman"/>
          <w:b/>
          <w:bCs/>
          <w:sz w:val="24"/>
          <w:szCs w:val="24"/>
        </w:rPr>
        <w:t xml:space="preserve">Google </w:t>
      </w:r>
      <w:proofErr w:type="spellStart"/>
      <w:r w:rsidRPr="00A21EFF">
        <w:rPr>
          <w:rFonts w:ascii="Times New Roman" w:hAnsi="Times New Roman" w:cs="Times New Roman"/>
          <w:b/>
          <w:bCs/>
          <w:sz w:val="24"/>
          <w:szCs w:val="24"/>
        </w:rPr>
        <w:t>Earth</w:t>
      </w:r>
      <w:proofErr w:type="spellEnd"/>
      <w:r w:rsidRPr="00A21EFF">
        <w:rPr>
          <w:rFonts w:ascii="Times New Roman" w:hAnsi="Times New Roman" w:cs="Times New Roman"/>
          <w:b/>
          <w:bCs/>
          <w:sz w:val="24"/>
          <w:szCs w:val="24"/>
        </w:rPr>
        <w:t xml:space="preserve"> </w:t>
      </w:r>
      <w:proofErr w:type="spellStart"/>
      <w:r w:rsidRPr="00A21EFF">
        <w:rPr>
          <w:rFonts w:ascii="Times New Roman" w:hAnsi="Times New Roman" w:cs="Times New Roman"/>
          <w:b/>
          <w:bCs/>
          <w:sz w:val="24"/>
          <w:szCs w:val="24"/>
        </w:rPr>
        <w:t>Engine</w:t>
      </w:r>
      <w:proofErr w:type="spellEnd"/>
      <w:r w:rsidR="005A690F" w:rsidRPr="00A21EFF">
        <w:rPr>
          <w:rFonts w:ascii="Times New Roman" w:hAnsi="Times New Roman" w:cs="Times New Roman"/>
          <w:b/>
          <w:bCs/>
          <w:sz w:val="24"/>
          <w:szCs w:val="24"/>
        </w:rPr>
        <w:t xml:space="preserve"> - GEE</w:t>
      </w:r>
      <w:bookmarkEnd w:id="2"/>
    </w:p>
    <w:p w14:paraId="4EC798E1" w14:textId="1A744814" w:rsidR="006A6580" w:rsidRPr="00A21EFF" w:rsidRDefault="005A690F" w:rsidP="00237FD3">
      <w:pPr>
        <w:pStyle w:val="Prrafodelista"/>
        <w:tabs>
          <w:tab w:val="left" w:pos="284"/>
        </w:tabs>
        <w:spacing w:after="0" w:line="360" w:lineRule="auto"/>
        <w:ind w:left="567"/>
        <w:jc w:val="both"/>
        <w:rPr>
          <w:rFonts w:ascii="Times New Roman" w:hAnsi="Times New Roman" w:cs="Times New Roman"/>
          <w:sz w:val="24"/>
          <w:szCs w:val="24"/>
        </w:rPr>
      </w:pPr>
      <w:r w:rsidRPr="00A21EFF">
        <w:rPr>
          <w:rFonts w:ascii="Times New Roman" w:hAnsi="Times New Roman" w:cs="Times New Roman"/>
          <w:sz w:val="24"/>
          <w:szCs w:val="24"/>
        </w:rPr>
        <w:t xml:space="preserve">GEE combina un catálogo de varios </w:t>
      </w:r>
      <w:proofErr w:type="spellStart"/>
      <w:r w:rsidRPr="00A21EFF">
        <w:rPr>
          <w:rFonts w:ascii="Times New Roman" w:hAnsi="Times New Roman" w:cs="Times New Roman"/>
          <w:sz w:val="24"/>
          <w:szCs w:val="24"/>
        </w:rPr>
        <w:t>petabytes</w:t>
      </w:r>
      <w:proofErr w:type="spellEnd"/>
      <w:r w:rsidRPr="00A21EFF">
        <w:rPr>
          <w:rFonts w:ascii="Times New Roman" w:hAnsi="Times New Roman" w:cs="Times New Roman"/>
          <w:sz w:val="24"/>
          <w:szCs w:val="24"/>
        </w:rPr>
        <w:t xml:space="preserve"> de imágenes satelitales y conjuntos de datos geoespaciales con capacidades de análisis a escala planetaria. Los científicos, investigadores y desarrolladores utilizan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para detectar cambios, mapear tendencias y cuantificar diferencias en la superficie de la Tierra.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ahora está disponible para uso comercial y sigue siendo gratuito para uso académico y de investigación.</w:t>
      </w:r>
    </w:p>
    <w:p w14:paraId="78C59B1F" w14:textId="17E6BCF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r w:rsidRPr="00A21EFF">
        <w:rPr>
          <w:rFonts w:ascii="Times New Roman" w:hAnsi="Times New Roman" w:cs="Times New Roman"/>
          <w:noProof/>
          <w:sz w:val="24"/>
          <w:szCs w:val="24"/>
        </w:rPr>
        <w:drawing>
          <wp:anchor distT="0" distB="0" distL="114300" distR="114300" simplePos="0" relativeHeight="251624448" behindDoc="1" locked="0" layoutInCell="1" allowOverlap="1" wp14:anchorId="09EC0C80" wp14:editId="7FC7602A">
            <wp:simplePos x="0" y="0"/>
            <wp:positionH relativeFrom="column">
              <wp:posOffset>389890</wp:posOffset>
            </wp:positionH>
            <wp:positionV relativeFrom="paragraph">
              <wp:posOffset>12412</wp:posOffset>
            </wp:positionV>
            <wp:extent cx="4777871" cy="1453475"/>
            <wp:effectExtent l="0" t="0" r="3810" b="0"/>
            <wp:wrapNone/>
            <wp:docPr id="12994840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84088" name="Imagen 1299484088"/>
                    <pic:cNvPicPr/>
                  </pic:nvPicPr>
                  <pic:blipFill>
                    <a:blip r:embed="rId9">
                      <a:extLst>
                        <a:ext uri="{28A0092B-C50C-407E-A947-70E740481C1C}">
                          <a14:useLocalDpi xmlns:a14="http://schemas.microsoft.com/office/drawing/2010/main" val="0"/>
                        </a:ext>
                      </a:extLst>
                    </a:blip>
                    <a:stretch>
                      <a:fillRect/>
                    </a:stretch>
                  </pic:blipFill>
                  <pic:spPr>
                    <a:xfrm>
                      <a:off x="0" y="0"/>
                      <a:ext cx="4777871" cy="1453475"/>
                    </a:xfrm>
                    <a:prstGeom prst="rect">
                      <a:avLst/>
                    </a:prstGeom>
                  </pic:spPr>
                </pic:pic>
              </a:graphicData>
            </a:graphic>
            <wp14:sizeRelH relativeFrom="margin">
              <wp14:pctWidth>0</wp14:pctWidth>
            </wp14:sizeRelH>
            <wp14:sizeRelV relativeFrom="margin">
              <wp14:pctHeight>0</wp14:pctHeight>
            </wp14:sizeRelV>
          </wp:anchor>
        </w:drawing>
      </w:r>
    </w:p>
    <w:p w14:paraId="695679AA"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1C2D6C25"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3CD5E735"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10434823"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63CECB01" w14:textId="77777777" w:rsidR="005A690F" w:rsidRPr="00A21EFF" w:rsidRDefault="005A690F" w:rsidP="005A690F">
      <w:pPr>
        <w:pStyle w:val="Prrafodelista"/>
        <w:tabs>
          <w:tab w:val="left" w:pos="284"/>
        </w:tabs>
        <w:spacing w:after="0" w:line="360" w:lineRule="auto"/>
        <w:ind w:left="567"/>
        <w:rPr>
          <w:rFonts w:ascii="Times New Roman" w:hAnsi="Times New Roman" w:cs="Times New Roman"/>
          <w:sz w:val="24"/>
          <w:szCs w:val="24"/>
        </w:rPr>
      </w:pPr>
    </w:p>
    <w:p w14:paraId="5EE11355" w14:textId="0EF716D8" w:rsidR="005A690F" w:rsidRPr="00A21EFF" w:rsidRDefault="00C61270" w:rsidP="00237FD3">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3" w:name="_Toc164372627"/>
      <w:r w:rsidRPr="00A21EFF">
        <w:rPr>
          <w:rFonts w:ascii="Times New Roman" w:hAnsi="Times New Roman" w:cs="Times New Roman"/>
          <w:sz w:val="24"/>
          <w:szCs w:val="24"/>
        </w:rPr>
        <w:t xml:space="preserve">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aplicaciones</w:t>
      </w:r>
      <w:bookmarkEnd w:id="3"/>
    </w:p>
    <w:p w14:paraId="6D826BFF" w14:textId="117E9B4D" w:rsidR="005A690F" w:rsidRPr="00A21EFF" w:rsidRDefault="005A690F" w:rsidP="00237FD3">
      <w:pPr>
        <w:pStyle w:val="Prrafodelista"/>
        <w:tabs>
          <w:tab w:val="left" w:pos="284"/>
        </w:tabs>
        <w:spacing w:after="0" w:line="360" w:lineRule="auto"/>
        <w:ind w:left="567"/>
        <w:jc w:val="center"/>
        <w:rPr>
          <w:rFonts w:ascii="Times New Roman" w:hAnsi="Times New Roman" w:cs="Times New Roman"/>
        </w:rPr>
      </w:pPr>
      <w:r w:rsidRPr="00A21EFF">
        <w:rPr>
          <w:rFonts w:ascii="Times New Roman" w:hAnsi="Times New Roman" w:cs="Times New Roman"/>
        </w:rPr>
        <w:t xml:space="preserve">Fuente: </w:t>
      </w:r>
      <w:hyperlink r:id="rId10" w:history="1">
        <w:r w:rsidRPr="00A21EFF">
          <w:rPr>
            <w:rStyle w:val="Hipervnculo"/>
            <w:rFonts w:ascii="Times New Roman" w:hAnsi="Times New Roman" w:cs="Times New Roman"/>
          </w:rPr>
          <w:t>https://earthengine.google.com/</w:t>
        </w:r>
      </w:hyperlink>
    </w:p>
    <w:p w14:paraId="263363EA" w14:textId="5FEE9DEE" w:rsidR="005B14AB" w:rsidRPr="00A21EFF" w:rsidRDefault="00D76AC3" w:rsidP="00D76AC3">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4" w:name="_Toc164372628"/>
      <w:r w:rsidRPr="00A21EFF">
        <w:rPr>
          <w:rFonts w:ascii="Times New Roman" w:hAnsi="Times New Roman" w:cs="Times New Roman"/>
          <w:b/>
          <w:bCs/>
          <w:sz w:val="24"/>
          <w:szCs w:val="24"/>
        </w:rPr>
        <w:t>Registro para el uso de GEE JavaScript API</w:t>
      </w:r>
      <w:bookmarkEnd w:id="4"/>
    </w:p>
    <w:p w14:paraId="58104BD3" w14:textId="77777777" w:rsidR="009D6D61"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sz w:val="24"/>
          <w:szCs w:val="24"/>
        </w:rPr>
        <w:t xml:space="preserve">Lo primero que hay que hacer para poder utilizar la API de JavaScript de GEE es ingresar a su sitio web para registrarse como usuario, por medio de la siguiente: </w:t>
      </w:r>
      <w:hyperlink r:id="rId11" w:history="1">
        <w:r w:rsidRPr="00A21EFF">
          <w:rPr>
            <w:rStyle w:val="Hipervnculo"/>
            <w:rFonts w:ascii="Times New Roman" w:hAnsi="Times New Roman" w:cs="Times New Roman"/>
            <w:sz w:val="24"/>
            <w:szCs w:val="24"/>
          </w:rPr>
          <w:t>https://earthengine.google.com/</w:t>
        </w:r>
      </w:hyperlink>
    </w:p>
    <w:p w14:paraId="1F92F5CC" w14:textId="182C0065" w:rsidR="005B14AB" w:rsidRPr="00A21EFF" w:rsidRDefault="009D6D61" w:rsidP="00D76AC3">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1.</w:t>
      </w:r>
      <w:r w:rsidRPr="00A21EFF">
        <w:rPr>
          <w:rFonts w:ascii="Times New Roman" w:hAnsi="Times New Roman" w:cs="Times New Roman"/>
          <w:sz w:val="24"/>
          <w:szCs w:val="24"/>
        </w:rPr>
        <w:t xml:space="preserve"> Ingresando a la página oficial l</w:t>
      </w:r>
      <w:r w:rsidR="00D76AC3" w:rsidRPr="00A21EFF">
        <w:rPr>
          <w:rFonts w:ascii="Times New Roman" w:hAnsi="Times New Roman" w:cs="Times New Roman"/>
          <w:sz w:val="24"/>
          <w:szCs w:val="24"/>
        </w:rPr>
        <w:t xml:space="preserve">e damos clic en la esquina superior derecha donde dice </w:t>
      </w:r>
      <w:proofErr w:type="spellStart"/>
      <w:r w:rsidR="00651C00" w:rsidRPr="00A21EFF">
        <w:rPr>
          <w:rFonts w:ascii="Times New Roman" w:hAnsi="Times New Roman" w:cs="Times New Roman"/>
          <w:b/>
          <w:bCs/>
          <w:sz w:val="24"/>
          <w:szCs w:val="24"/>
        </w:rPr>
        <w:t>Get</w:t>
      </w:r>
      <w:proofErr w:type="spellEnd"/>
      <w:r w:rsidR="00651C00" w:rsidRPr="00A21EFF">
        <w:rPr>
          <w:rFonts w:ascii="Times New Roman" w:hAnsi="Times New Roman" w:cs="Times New Roman"/>
          <w:b/>
          <w:bCs/>
          <w:sz w:val="24"/>
          <w:szCs w:val="24"/>
        </w:rPr>
        <w:t xml:space="preserve"> </w:t>
      </w:r>
      <w:proofErr w:type="spellStart"/>
      <w:r w:rsidR="00651C00" w:rsidRPr="00A21EFF">
        <w:rPr>
          <w:rFonts w:ascii="Times New Roman" w:hAnsi="Times New Roman" w:cs="Times New Roman"/>
          <w:b/>
          <w:bCs/>
          <w:sz w:val="24"/>
          <w:szCs w:val="24"/>
        </w:rPr>
        <w:t>Started</w:t>
      </w:r>
      <w:proofErr w:type="spellEnd"/>
      <w:r w:rsidR="00D76AC3" w:rsidRPr="00A21EFF">
        <w:rPr>
          <w:rFonts w:ascii="Times New Roman" w:hAnsi="Times New Roman" w:cs="Times New Roman"/>
          <w:sz w:val="24"/>
          <w:szCs w:val="24"/>
        </w:rPr>
        <w:t>.</w:t>
      </w:r>
    </w:p>
    <w:p w14:paraId="48D336B9" w14:textId="5450BDDD" w:rsidR="00D76AC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r w:rsidRPr="00A21EFF">
        <w:rPr>
          <w:noProof/>
        </w:rPr>
        <mc:AlternateContent>
          <mc:Choice Requires="wpg">
            <w:drawing>
              <wp:anchor distT="0" distB="0" distL="114300" distR="114300" simplePos="0" relativeHeight="251627520" behindDoc="0" locked="0" layoutInCell="1" allowOverlap="1" wp14:anchorId="2726861F" wp14:editId="1EC134C1">
                <wp:simplePos x="0" y="0"/>
                <wp:positionH relativeFrom="column">
                  <wp:posOffset>798830</wp:posOffset>
                </wp:positionH>
                <wp:positionV relativeFrom="paragraph">
                  <wp:posOffset>145415</wp:posOffset>
                </wp:positionV>
                <wp:extent cx="4555066" cy="2582334"/>
                <wp:effectExtent l="0" t="0" r="0" b="8890"/>
                <wp:wrapNone/>
                <wp:docPr id="815920600"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55066" cy="2582334"/>
                          <a:chOff x="0" y="0"/>
                          <a:chExt cx="5400040" cy="2786380"/>
                        </a:xfrm>
                      </wpg:grpSpPr>
                      <pic:pic xmlns:pic="http://schemas.openxmlformats.org/drawingml/2006/picture">
                        <pic:nvPicPr>
                          <pic:cNvPr id="1702179007" name="Imagen 1"/>
                          <pic:cNvPicPr>
                            <a:picLocks noChangeAspect="1"/>
                          </pic:cNvPicPr>
                        </pic:nvPicPr>
                        <pic:blipFill rotWithShape="1">
                          <a:blip r:embed="rId12" cstate="print"/>
                          <a:srcRect t="4715"/>
                          <a:stretch/>
                        </pic:blipFill>
                        <pic:spPr bwMode="auto">
                          <a:xfrm>
                            <a:off x="0" y="0"/>
                            <a:ext cx="5400040" cy="2786380"/>
                          </a:xfrm>
                          <a:prstGeom prst="rect">
                            <a:avLst/>
                          </a:prstGeom>
                          <a:ln>
                            <a:noFill/>
                          </a:ln>
                        </pic:spPr>
                      </pic:pic>
                      <wps:wsp>
                        <wps:cNvPr id="1210201090" name="Rectángulo 3"/>
                        <wps:cNvSpPr/>
                        <wps:spPr>
                          <a:xfrm>
                            <a:off x="4855029" y="152400"/>
                            <a:ext cx="457200" cy="18142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6BAA728" id="Grupo 31" o:spid="_x0000_s1026" style="position:absolute;margin-left:62.9pt;margin-top:11.45pt;width:358.65pt;height:203.35pt;z-index:251627520" coordsize="54000,27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54000;height:27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">
                  <v:imagedata r:id="rId13" o:title="" croptop="3090f"/>
                </v:shape>
                <v:rect id="Rectángulo 3" o:spid="_x0000_s1028" style="position:absolute;left:48550;top:1524;width:4572;height:1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" filled="f" strokecolor="red" strokeweight="1.5pt"/>
              </v:group>
            </w:pict>
          </mc:Fallback>
        </mc:AlternateContent>
      </w:r>
    </w:p>
    <w:p w14:paraId="660682E2" w14:textId="74BB664E"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2AE4D9C" w14:textId="1D95060E"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63BBA438" w14:textId="0F145B7D"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4CE5758C" w14:textId="4B9E72B5"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0CBBB97D" w14:textId="06F774E0"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4DE5C309" w14:textId="58A6CBE4"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08218DB" w14:textId="27A55E14"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6AAD5757" w14:textId="77777777"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74AA721C" w14:textId="77777777"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D38A286" w14:textId="77777777"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3B90048E" w14:textId="49D38C73" w:rsidR="00D76AC3" w:rsidRPr="00A21EFF" w:rsidRDefault="00237FD3" w:rsidP="00237FD3">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5" w:name="_Toc164372629"/>
      <w:r w:rsidRPr="00A21EFF">
        <w:rPr>
          <w:rFonts w:ascii="Times New Roman" w:hAnsi="Times New Roman" w:cs="Times New Roman"/>
          <w:sz w:val="24"/>
          <w:szCs w:val="24"/>
        </w:rPr>
        <w:t xml:space="preserve">Página oficial 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w:t>
      </w:r>
      <w:bookmarkEnd w:id="5"/>
    </w:p>
    <w:p w14:paraId="17E0E5C2" w14:textId="62111BDE" w:rsidR="00D76AC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r w:rsidRPr="00A21EFF">
        <w:rPr>
          <w:noProof/>
        </w:rPr>
        <w:lastRenderedPageBreak/>
        <w:drawing>
          <wp:anchor distT="0" distB="0" distL="114300" distR="114300" simplePos="0" relativeHeight="251878400" behindDoc="1" locked="0" layoutInCell="1" allowOverlap="1" wp14:anchorId="456710DB" wp14:editId="30D8E62D">
            <wp:simplePos x="0" y="0"/>
            <wp:positionH relativeFrom="margin">
              <wp:align>center</wp:align>
            </wp:positionH>
            <wp:positionV relativeFrom="paragraph">
              <wp:posOffset>15240</wp:posOffset>
            </wp:positionV>
            <wp:extent cx="2618642" cy="2061967"/>
            <wp:effectExtent l="19050" t="19050" r="10795" b="14605"/>
            <wp:wrapNone/>
            <wp:docPr id="1083296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6109" name=""/>
                    <pic:cNvPicPr/>
                  </pic:nvPicPr>
                  <pic:blipFill rotWithShape="1">
                    <a:blip r:embed="rId14" cstate="print">
                      <a:extLst>
                        <a:ext uri="{28A0092B-C50C-407E-A947-70E740481C1C}">
                          <a14:useLocalDpi xmlns:a14="http://schemas.microsoft.com/office/drawing/2010/main" val="0"/>
                        </a:ext>
                      </a:extLst>
                    </a:blip>
                    <a:srcRect l="24640" t="21243" r="25313" b="5998"/>
                    <a:stretch/>
                  </pic:blipFill>
                  <pic:spPr bwMode="auto">
                    <a:xfrm>
                      <a:off x="0" y="0"/>
                      <a:ext cx="2618642" cy="206196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BEBF66" w14:textId="018591D6"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3E21178F" w14:textId="197A704D"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6A08491B"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54CC3A6F"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59EA8CA0"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29A6F785"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4D3EF3D5" w14:textId="77777777" w:rsidR="00237FD3" w:rsidRPr="00A21EFF" w:rsidRDefault="00237FD3" w:rsidP="00D76AC3">
      <w:pPr>
        <w:pStyle w:val="Prrafodelista"/>
        <w:tabs>
          <w:tab w:val="left" w:pos="284"/>
        </w:tabs>
        <w:spacing w:after="0" w:line="360" w:lineRule="auto"/>
        <w:ind w:left="1276"/>
        <w:rPr>
          <w:rFonts w:ascii="Times New Roman" w:hAnsi="Times New Roman" w:cs="Times New Roman"/>
          <w:sz w:val="24"/>
          <w:szCs w:val="24"/>
        </w:rPr>
      </w:pPr>
    </w:p>
    <w:p w14:paraId="5ED3C03F" w14:textId="69C3EEE9" w:rsidR="00D76AC3" w:rsidRPr="00A21EFF" w:rsidRDefault="00237FD3" w:rsidP="00237FD3">
      <w:pPr>
        <w:pStyle w:val="Prrafodelista"/>
        <w:numPr>
          <w:ilvl w:val="0"/>
          <w:numId w:val="4"/>
        </w:numPr>
        <w:tabs>
          <w:tab w:val="left" w:pos="990"/>
        </w:tabs>
        <w:spacing w:after="0" w:line="360" w:lineRule="auto"/>
        <w:ind w:left="1843" w:hanging="1843"/>
        <w:jc w:val="center"/>
        <w:outlineLvl w:val="0"/>
        <w:rPr>
          <w:rFonts w:ascii="Times New Roman" w:hAnsi="Times New Roman" w:cs="Times New Roman"/>
          <w:sz w:val="24"/>
          <w:szCs w:val="24"/>
        </w:rPr>
      </w:pPr>
      <w:bookmarkStart w:id="6" w:name="_Toc164372630"/>
      <w:r w:rsidRPr="00A21EFF">
        <w:rPr>
          <w:rFonts w:ascii="Times New Roman" w:hAnsi="Times New Roman" w:cs="Times New Roman"/>
          <w:sz w:val="24"/>
          <w:szCs w:val="24"/>
        </w:rPr>
        <w:t>Registro en GEE.</w:t>
      </w:r>
      <w:bookmarkEnd w:id="6"/>
    </w:p>
    <w:p w14:paraId="4A8A0FE1" w14:textId="6F1E917E" w:rsidR="00D76AC3" w:rsidRPr="00A21EFF" w:rsidRDefault="007F752A" w:rsidP="00D76AC3">
      <w:pPr>
        <w:pStyle w:val="Prrafodelista"/>
        <w:tabs>
          <w:tab w:val="left" w:pos="284"/>
        </w:tabs>
        <w:spacing w:after="0" w:line="360" w:lineRule="auto"/>
        <w:ind w:left="1276"/>
        <w:rPr>
          <w:rFonts w:ascii="Times New Roman" w:hAnsi="Times New Roman" w:cs="Times New Roman"/>
          <w:sz w:val="24"/>
          <w:szCs w:val="24"/>
        </w:rPr>
      </w:pPr>
      <w:r w:rsidRPr="00A21EFF">
        <w:rPr>
          <w:noProof/>
        </w:rPr>
        <mc:AlternateContent>
          <mc:Choice Requires="wps">
            <w:drawing>
              <wp:anchor distT="0" distB="0" distL="114300" distR="114300" simplePos="0" relativeHeight="251629568" behindDoc="0" locked="0" layoutInCell="1" allowOverlap="1" wp14:anchorId="0F40129F" wp14:editId="75118F93">
                <wp:simplePos x="0" y="0"/>
                <wp:positionH relativeFrom="column">
                  <wp:posOffset>218440</wp:posOffset>
                </wp:positionH>
                <wp:positionV relativeFrom="paragraph">
                  <wp:posOffset>9525</wp:posOffset>
                </wp:positionV>
                <wp:extent cx="5471795" cy="501015"/>
                <wp:effectExtent l="0" t="0" r="0" b="0"/>
                <wp:wrapNone/>
                <wp:docPr id="1583065690" name="Rectángulo: esquinas redondeadas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1795" cy="501015"/>
                        </a:xfrm>
                        <a:prstGeom prst="roundRect">
                          <a:avLst/>
                        </a:prstGeom>
                        <a:solidFill>
                          <a:schemeClr val="accent6">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529CC1" w14:textId="237FFD44" w:rsidR="00D91425" w:rsidRPr="009D6D61" w:rsidRDefault="00D91425" w:rsidP="009D6D61">
                            <w:pPr>
                              <w:jc w:val="center"/>
                              <w:rPr>
                                <w:rFonts w:ascii="Times New Roman" w:hAnsi="Times New Roman" w:cs="Times New Roman"/>
                                <w:color w:val="000000" w:themeColor="text1"/>
                              </w:rPr>
                            </w:pPr>
                            <w:r w:rsidRPr="002E5BAF">
                              <w:rPr>
                                <w:rFonts w:ascii="Times New Roman" w:hAnsi="Times New Roman" w:cs="Times New Roman"/>
                                <w:color w:val="FF0000"/>
                              </w:rPr>
                              <w:t xml:space="preserve">Nota: </w:t>
                            </w:r>
                            <w:r w:rsidRPr="009D6D61">
                              <w:rPr>
                                <w:rFonts w:ascii="Times New Roman" w:hAnsi="Times New Roman" w:cs="Times New Roman"/>
                                <w:color w:val="000000" w:themeColor="text1"/>
                              </w:rPr>
                              <w:t>Se recomienda usar una cuenta de Google que tenga suficiente espacio disponible en Google Drive, ya que será la forma más fácil de exportar los resultados generados en GEE.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40129F" id="Rectángulo: esquinas redondeadas 30" o:spid="_x0000_s1026" style="position:absolute;left:0;text-align:left;margin-left:17.2pt;margin-top:.75pt;width:430.85pt;height:39.4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" fillcolor="#a8d08d [1945]" stroked="f" strokeweight="1pt">
                <v:stroke joinstyle="miter"/>
                <v:textbox>
                  <w:txbxContent>
                    <w:p w14:paraId="02529CC1" w14:textId="237FFD44" w:rsidR="00D91425" w:rsidRPr="009D6D61" w:rsidRDefault="00D91425" w:rsidP="009D6D61">
                      <w:pPr>
                        <w:jc w:val="center"/>
                        <w:rPr>
                          <w:rFonts w:ascii="Times New Roman" w:hAnsi="Times New Roman" w:cs="Times New Roman"/>
                          <w:color w:val="000000" w:themeColor="text1"/>
                        </w:rPr>
                      </w:pPr>
                      <w:r w:rsidRPr="002E5BAF">
                        <w:rPr>
                          <w:rFonts w:ascii="Times New Roman" w:hAnsi="Times New Roman" w:cs="Times New Roman"/>
                          <w:color w:val="FF0000"/>
                        </w:rPr>
                        <w:t xml:space="preserve">Nota: </w:t>
                      </w:r>
                      <w:r w:rsidRPr="009D6D61">
                        <w:rPr>
                          <w:rFonts w:ascii="Times New Roman" w:hAnsi="Times New Roman" w:cs="Times New Roman"/>
                          <w:color w:val="000000" w:themeColor="text1"/>
                        </w:rPr>
                        <w:t>Se recomienda usar una cuenta de Google que tenga suficiente espacio disponible en Google Drive, ya que será la forma más fácil de exportar los resultados generados en GEE.</w:t>
                      </w:r>
                    </w:p>
                  </w:txbxContent>
                </v:textbox>
              </v:roundrect>
            </w:pict>
          </mc:Fallback>
        </mc:AlternateContent>
      </w:r>
    </w:p>
    <w:p w14:paraId="0A2BE682" w14:textId="4E1D7D1B" w:rsidR="00D76AC3" w:rsidRPr="00A21EFF" w:rsidRDefault="00D76AC3" w:rsidP="00D76AC3">
      <w:pPr>
        <w:pStyle w:val="Prrafodelista"/>
        <w:tabs>
          <w:tab w:val="left" w:pos="284"/>
        </w:tabs>
        <w:spacing w:after="0" w:line="360" w:lineRule="auto"/>
        <w:ind w:left="1276"/>
        <w:rPr>
          <w:rFonts w:ascii="Times New Roman" w:hAnsi="Times New Roman" w:cs="Times New Roman"/>
          <w:sz w:val="24"/>
          <w:szCs w:val="24"/>
        </w:rPr>
      </w:pPr>
    </w:p>
    <w:p w14:paraId="5A6A9D41" w14:textId="5AC3CEAF" w:rsidR="009D6D61" w:rsidRPr="00A21EFF" w:rsidRDefault="009D6D61" w:rsidP="009D6D6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2.</w:t>
      </w:r>
      <w:r w:rsidRPr="00A21EFF">
        <w:rPr>
          <w:rFonts w:ascii="Times New Roman" w:hAnsi="Times New Roman" w:cs="Times New Roman"/>
          <w:sz w:val="24"/>
          <w:szCs w:val="24"/>
        </w:rPr>
        <w:t xml:space="preserve"> </w:t>
      </w:r>
      <w:r w:rsidR="0039339D" w:rsidRPr="00A21EFF">
        <w:rPr>
          <w:rFonts w:ascii="Times New Roman" w:hAnsi="Times New Roman" w:cs="Times New Roman"/>
          <w:sz w:val="24"/>
          <w:szCs w:val="24"/>
        </w:rPr>
        <w:t xml:space="preserve">Seleccionar la cuenta de Google a registrarse, ejemplo </w:t>
      </w:r>
      <w:hyperlink r:id="rId15" w:history="1">
        <w:r w:rsidR="0039339D" w:rsidRPr="00A21EFF">
          <w:rPr>
            <w:rStyle w:val="Hipervnculo"/>
            <w:rFonts w:ascii="Times New Roman" w:hAnsi="Times New Roman" w:cs="Times New Roman"/>
            <w:sz w:val="24"/>
            <w:szCs w:val="24"/>
          </w:rPr>
          <w:t>bgrgeomatica@gmail.com</w:t>
        </w:r>
      </w:hyperlink>
      <w:r w:rsidR="0039339D" w:rsidRPr="00A21EFF">
        <w:rPr>
          <w:rFonts w:ascii="Times New Roman" w:hAnsi="Times New Roman" w:cs="Times New Roman"/>
          <w:sz w:val="24"/>
          <w:szCs w:val="24"/>
        </w:rPr>
        <w:t xml:space="preserve">. </w:t>
      </w:r>
    </w:p>
    <w:p w14:paraId="147AC681" w14:textId="31534FEA" w:rsidR="00D76AC3" w:rsidRPr="00A21EFF" w:rsidRDefault="009D6D61"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anchor distT="0" distB="0" distL="114300" distR="114300" simplePos="0" relativeHeight="251630592" behindDoc="1" locked="0" layoutInCell="1" allowOverlap="1" wp14:anchorId="31E7501C" wp14:editId="3DBDF4D6">
            <wp:simplePos x="0" y="0"/>
            <wp:positionH relativeFrom="margin">
              <wp:posOffset>1313452</wp:posOffset>
            </wp:positionH>
            <wp:positionV relativeFrom="paragraph">
              <wp:posOffset>76744</wp:posOffset>
            </wp:positionV>
            <wp:extent cx="2989943" cy="1335314"/>
            <wp:effectExtent l="0" t="0" r="1270" b="0"/>
            <wp:wrapNone/>
            <wp:docPr id="1219815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15512" name=""/>
                    <pic:cNvPicPr/>
                  </pic:nvPicPr>
                  <pic:blipFill rotWithShape="1">
                    <a:blip r:embed="rId16" cstate="print">
                      <a:extLst>
                        <a:ext uri="{28A0092B-C50C-407E-A947-70E740481C1C}">
                          <a14:useLocalDpi xmlns:a14="http://schemas.microsoft.com/office/drawing/2010/main" val="0"/>
                        </a:ext>
                      </a:extLst>
                    </a:blip>
                    <a:srcRect l="22174" t="35731" r="22451" b="18610"/>
                    <a:stretch/>
                  </pic:blipFill>
                  <pic:spPr bwMode="auto">
                    <a:xfrm>
                      <a:off x="0" y="0"/>
                      <a:ext cx="2989943" cy="1335314"/>
                    </a:xfrm>
                    <a:prstGeom prst="rect">
                      <a:avLst/>
                    </a:prstGeom>
                    <a:ln>
                      <a:noFill/>
                    </a:ln>
                    <a:extLst>
                      <a:ext uri="{53640926-AAD7-44D8-BBD7-CCE9431645EC}">
                        <a14:shadowObscured xmlns:a14="http://schemas.microsoft.com/office/drawing/2010/main"/>
                      </a:ext>
                    </a:extLst>
                  </pic:spPr>
                </pic:pic>
              </a:graphicData>
            </a:graphic>
          </wp:anchor>
        </w:drawing>
      </w:r>
    </w:p>
    <w:p w14:paraId="28E7E022" w14:textId="4E759061" w:rsidR="00D76AC3" w:rsidRPr="00A21EFF" w:rsidRDefault="00D76AC3" w:rsidP="005A690F">
      <w:pPr>
        <w:pStyle w:val="Prrafodelista"/>
        <w:tabs>
          <w:tab w:val="left" w:pos="284"/>
        </w:tabs>
        <w:spacing w:after="0" w:line="360" w:lineRule="auto"/>
        <w:ind w:left="567"/>
        <w:rPr>
          <w:rFonts w:ascii="Times New Roman" w:hAnsi="Times New Roman" w:cs="Times New Roman"/>
          <w:sz w:val="24"/>
          <w:szCs w:val="24"/>
        </w:rPr>
      </w:pPr>
    </w:p>
    <w:p w14:paraId="071F688E" w14:textId="77777777" w:rsidR="00D76AC3" w:rsidRPr="00A21EFF" w:rsidRDefault="00D76AC3" w:rsidP="005A690F">
      <w:pPr>
        <w:pStyle w:val="Prrafodelista"/>
        <w:tabs>
          <w:tab w:val="left" w:pos="284"/>
        </w:tabs>
        <w:spacing w:after="0" w:line="360" w:lineRule="auto"/>
        <w:ind w:left="567"/>
        <w:rPr>
          <w:rFonts w:ascii="Times New Roman" w:hAnsi="Times New Roman" w:cs="Times New Roman"/>
          <w:sz w:val="24"/>
          <w:szCs w:val="24"/>
        </w:rPr>
      </w:pPr>
    </w:p>
    <w:p w14:paraId="63F70D81" w14:textId="77777777" w:rsidR="00D76AC3" w:rsidRPr="00A21EFF" w:rsidRDefault="00D76AC3" w:rsidP="005A690F">
      <w:pPr>
        <w:pStyle w:val="Prrafodelista"/>
        <w:tabs>
          <w:tab w:val="left" w:pos="284"/>
        </w:tabs>
        <w:spacing w:after="0" w:line="360" w:lineRule="auto"/>
        <w:ind w:left="567"/>
        <w:rPr>
          <w:rFonts w:ascii="Times New Roman" w:hAnsi="Times New Roman" w:cs="Times New Roman"/>
          <w:sz w:val="24"/>
          <w:szCs w:val="24"/>
        </w:rPr>
      </w:pPr>
    </w:p>
    <w:p w14:paraId="4268CDC1" w14:textId="77777777" w:rsidR="009D6D61" w:rsidRPr="00A21EFF" w:rsidRDefault="009D6D61" w:rsidP="005A690F">
      <w:pPr>
        <w:pStyle w:val="Prrafodelista"/>
        <w:tabs>
          <w:tab w:val="left" w:pos="284"/>
        </w:tabs>
        <w:spacing w:after="0" w:line="360" w:lineRule="auto"/>
        <w:ind w:left="567"/>
        <w:rPr>
          <w:rFonts w:ascii="Times New Roman" w:hAnsi="Times New Roman" w:cs="Times New Roman"/>
          <w:sz w:val="24"/>
          <w:szCs w:val="24"/>
        </w:rPr>
      </w:pPr>
    </w:p>
    <w:p w14:paraId="208087DF" w14:textId="77777777" w:rsidR="009D6D61" w:rsidRPr="00A21EFF" w:rsidRDefault="009D6D61" w:rsidP="005A690F">
      <w:pPr>
        <w:pStyle w:val="Prrafodelista"/>
        <w:tabs>
          <w:tab w:val="left" w:pos="284"/>
        </w:tabs>
        <w:spacing w:after="0" w:line="360" w:lineRule="auto"/>
        <w:ind w:left="567"/>
        <w:rPr>
          <w:rFonts w:ascii="Times New Roman" w:hAnsi="Times New Roman" w:cs="Times New Roman"/>
          <w:sz w:val="24"/>
          <w:szCs w:val="24"/>
        </w:rPr>
      </w:pPr>
    </w:p>
    <w:p w14:paraId="760EA4E3" w14:textId="28F52419" w:rsidR="009D6D61" w:rsidRPr="00A21EFF" w:rsidRDefault="0039339D"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7" w:name="_Toc164372631"/>
      <w:r w:rsidRPr="00A21EFF">
        <w:rPr>
          <w:rFonts w:ascii="Times New Roman" w:hAnsi="Times New Roman" w:cs="Times New Roman"/>
          <w:sz w:val="24"/>
          <w:szCs w:val="24"/>
        </w:rPr>
        <w:t>Selección de cuenta en GEE</w:t>
      </w:r>
      <w:bookmarkEnd w:id="7"/>
    </w:p>
    <w:p w14:paraId="73DD038B" w14:textId="19EC9538" w:rsidR="0039339D" w:rsidRPr="00A21EFF" w:rsidRDefault="00F10D78" w:rsidP="00943EED">
      <w:pPr>
        <w:pStyle w:val="Prrafodelista"/>
        <w:tabs>
          <w:tab w:val="left" w:pos="284"/>
        </w:tabs>
        <w:spacing w:after="0" w:line="360" w:lineRule="auto"/>
        <w:ind w:left="1276"/>
        <w:rPr>
          <w:rFonts w:ascii="Times New Roman" w:hAnsi="Times New Roman" w:cs="Times New Roman"/>
          <w:color w:val="0070C0"/>
          <w:sz w:val="24"/>
          <w:szCs w:val="24"/>
        </w:rPr>
      </w:pPr>
      <w:r w:rsidRPr="00A21EFF">
        <w:rPr>
          <w:rFonts w:ascii="Times New Roman" w:hAnsi="Times New Roman" w:cs="Times New Roman"/>
          <w:b/>
          <w:bCs/>
          <w:sz w:val="24"/>
          <w:szCs w:val="24"/>
        </w:rPr>
        <w:t>Paso 3.</w:t>
      </w:r>
      <w:r w:rsidRPr="00A21EFF">
        <w:rPr>
          <w:rFonts w:ascii="Times New Roman" w:hAnsi="Times New Roman" w:cs="Times New Roman"/>
          <w:sz w:val="24"/>
          <w:szCs w:val="24"/>
        </w:rPr>
        <w:t xml:space="preserve"> Los usuarios no comerciales </w:t>
      </w:r>
      <w:r w:rsidR="00943EED" w:rsidRPr="00A21EFF">
        <w:rPr>
          <w:rFonts w:ascii="Times New Roman" w:hAnsi="Times New Roman" w:cs="Times New Roman"/>
          <w:sz w:val="24"/>
          <w:szCs w:val="24"/>
        </w:rPr>
        <w:t xml:space="preserve">es recomendable crear un proyecto en Google </w:t>
      </w:r>
      <w:proofErr w:type="spellStart"/>
      <w:r w:rsidR="00943EED" w:rsidRPr="00A21EFF">
        <w:rPr>
          <w:rFonts w:ascii="Times New Roman" w:hAnsi="Times New Roman" w:cs="Times New Roman"/>
          <w:sz w:val="24"/>
          <w:szCs w:val="24"/>
        </w:rPr>
        <w:t>cloud</w:t>
      </w:r>
      <w:proofErr w:type="spellEnd"/>
      <w:r w:rsidR="00943EED" w:rsidRPr="00A21EFF">
        <w:rPr>
          <w:rFonts w:ascii="Times New Roman" w:hAnsi="Times New Roman" w:cs="Times New Roman"/>
          <w:sz w:val="24"/>
          <w:szCs w:val="24"/>
        </w:rPr>
        <w:t xml:space="preserve"> para el uso de GEE, </w:t>
      </w:r>
      <w:r w:rsidRPr="00A21EFF">
        <w:rPr>
          <w:rFonts w:ascii="Times New Roman" w:hAnsi="Times New Roman" w:cs="Times New Roman"/>
          <w:sz w:val="24"/>
          <w:szCs w:val="24"/>
        </w:rPr>
        <w:t xml:space="preserve">para ello vamos a ingresar en </w:t>
      </w:r>
      <w:r w:rsidRPr="00A21EFF">
        <w:rPr>
          <w:rFonts w:ascii="Times New Roman" w:hAnsi="Times New Roman" w:cs="Times New Roman"/>
          <w:color w:val="0070C0"/>
          <w:sz w:val="24"/>
          <w:szCs w:val="24"/>
        </w:rPr>
        <w:t>“</w:t>
      </w:r>
      <w:proofErr w:type="spellStart"/>
      <w:r w:rsidR="00943EED" w:rsidRPr="00A21EFF">
        <w:rPr>
          <w:rFonts w:ascii="Times New Roman" w:hAnsi="Times New Roman" w:cs="Times New Roman"/>
          <w:color w:val="0070C0"/>
          <w:sz w:val="24"/>
          <w:szCs w:val="24"/>
        </w:rPr>
        <w:t>Register</w:t>
      </w:r>
      <w:proofErr w:type="spellEnd"/>
      <w:r w:rsidR="00943EED" w:rsidRPr="00A21EFF">
        <w:rPr>
          <w:rFonts w:ascii="Times New Roman" w:hAnsi="Times New Roman" w:cs="Times New Roman"/>
          <w:color w:val="0070C0"/>
          <w:sz w:val="24"/>
          <w:szCs w:val="24"/>
        </w:rPr>
        <w:t xml:space="preserve"> a </w:t>
      </w:r>
      <w:proofErr w:type="spellStart"/>
      <w:r w:rsidR="00943EED" w:rsidRPr="00A21EFF">
        <w:rPr>
          <w:rFonts w:ascii="Times New Roman" w:hAnsi="Times New Roman" w:cs="Times New Roman"/>
          <w:color w:val="0070C0"/>
          <w:sz w:val="24"/>
          <w:szCs w:val="24"/>
        </w:rPr>
        <w:t>Noncommercial</w:t>
      </w:r>
      <w:proofErr w:type="spellEnd"/>
      <w:r w:rsidR="00943EED" w:rsidRPr="00A21EFF">
        <w:rPr>
          <w:rFonts w:ascii="Times New Roman" w:hAnsi="Times New Roman" w:cs="Times New Roman"/>
          <w:color w:val="0070C0"/>
          <w:sz w:val="24"/>
          <w:szCs w:val="24"/>
        </w:rPr>
        <w:t xml:space="preserve"> </w:t>
      </w:r>
      <w:proofErr w:type="spellStart"/>
      <w:r w:rsidR="00943EED" w:rsidRPr="00A21EFF">
        <w:rPr>
          <w:rFonts w:ascii="Times New Roman" w:hAnsi="Times New Roman" w:cs="Times New Roman"/>
          <w:color w:val="0070C0"/>
          <w:sz w:val="24"/>
          <w:szCs w:val="24"/>
        </w:rPr>
        <w:t>or</w:t>
      </w:r>
      <w:proofErr w:type="spellEnd"/>
      <w:r w:rsidR="00943EED" w:rsidRPr="00A21EFF">
        <w:rPr>
          <w:rFonts w:ascii="Times New Roman" w:hAnsi="Times New Roman" w:cs="Times New Roman"/>
          <w:color w:val="0070C0"/>
          <w:sz w:val="24"/>
          <w:szCs w:val="24"/>
        </w:rPr>
        <w:t xml:space="preserve"> </w:t>
      </w:r>
      <w:proofErr w:type="spellStart"/>
      <w:r w:rsidR="00943EED" w:rsidRPr="00A21EFF">
        <w:rPr>
          <w:rFonts w:ascii="Times New Roman" w:hAnsi="Times New Roman" w:cs="Times New Roman"/>
          <w:color w:val="0070C0"/>
          <w:sz w:val="24"/>
          <w:szCs w:val="24"/>
        </w:rPr>
        <w:t>Commercial</w:t>
      </w:r>
      <w:proofErr w:type="spellEnd"/>
      <w:r w:rsidR="00943EED" w:rsidRPr="00A21EFF">
        <w:rPr>
          <w:rFonts w:ascii="Times New Roman" w:hAnsi="Times New Roman" w:cs="Times New Roman"/>
          <w:color w:val="0070C0"/>
          <w:sz w:val="24"/>
          <w:szCs w:val="24"/>
        </w:rPr>
        <w:t xml:space="preserve"> Cloud </w:t>
      </w:r>
      <w:proofErr w:type="spellStart"/>
      <w:r w:rsidR="00943EED" w:rsidRPr="00A21EFF">
        <w:rPr>
          <w:rFonts w:ascii="Times New Roman" w:hAnsi="Times New Roman" w:cs="Times New Roman"/>
          <w:color w:val="0070C0"/>
          <w:sz w:val="24"/>
          <w:szCs w:val="24"/>
        </w:rPr>
        <w:t>project</w:t>
      </w:r>
      <w:proofErr w:type="spellEnd"/>
      <w:r w:rsidRPr="00A21EFF">
        <w:rPr>
          <w:rFonts w:ascii="Times New Roman" w:hAnsi="Times New Roman" w:cs="Times New Roman"/>
          <w:color w:val="0070C0"/>
          <w:sz w:val="24"/>
          <w:szCs w:val="24"/>
        </w:rPr>
        <w:t>”</w:t>
      </w:r>
      <w:r w:rsidRPr="00A21EFF">
        <w:rPr>
          <w:rFonts w:ascii="Times New Roman" w:hAnsi="Times New Roman" w:cs="Times New Roman"/>
          <w:sz w:val="24"/>
          <w:szCs w:val="24"/>
        </w:rPr>
        <w:t>, como se muestra en la figura siguiente:</w:t>
      </w:r>
    </w:p>
    <w:p w14:paraId="58B71117" w14:textId="7B6095CD" w:rsidR="0039339D" w:rsidRPr="00A21EFF" w:rsidRDefault="00C03508"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34688" behindDoc="0" locked="0" layoutInCell="1" allowOverlap="1" wp14:anchorId="4E1A5F3F" wp14:editId="3B668817">
                <wp:simplePos x="0" y="0"/>
                <wp:positionH relativeFrom="column">
                  <wp:posOffset>1359730</wp:posOffset>
                </wp:positionH>
                <wp:positionV relativeFrom="paragraph">
                  <wp:posOffset>26084</wp:posOffset>
                </wp:positionV>
                <wp:extent cx="2911720" cy="2249365"/>
                <wp:effectExtent l="19050" t="19050" r="22225" b="17780"/>
                <wp:wrapNone/>
                <wp:docPr id="1994901623" name="Grupo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11720" cy="2249365"/>
                          <a:chOff x="0" y="1"/>
                          <a:chExt cx="3353043" cy="2519024"/>
                        </a:xfrm>
                      </wpg:grpSpPr>
                      <pic:pic xmlns:pic="http://schemas.openxmlformats.org/drawingml/2006/picture">
                        <pic:nvPicPr>
                          <pic:cNvPr id="1125308673" name="Imagen 1"/>
                          <pic:cNvPicPr>
                            <a:picLocks noChangeAspect="1"/>
                          </pic:cNvPicPr>
                        </pic:nvPicPr>
                        <pic:blipFill rotWithShape="1">
                          <a:blip r:embed="rId17" cstate="print"/>
                          <a:srcRect/>
                          <a:stretch/>
                        </pic:blipFill>
                        <pic:spPr bwMode="auto">
                          <a:xfrm>
                            <a:off x="0" y="1"/>
                            <a:ext cx="3305810" cy="2519024"/>
                          </a:xfrm>
                          <a:prstGeom prst="rect">
                            <a:avLst/>
                          </a:prstGeom>
                          <a:ln>
                            <a:solidFill>
                              <a:schemeClr val="tx1"/>
                            </a:solidFill>
                          </a:ln>
                        </pic:spPr>
                      </pic:pic>
                      <wps:wsp>
                        <wps:cNvPr id="2087586927" name="Flecha: a la derecha 7"/>
                        <wps:cNvSpPr/>
                        <wps:spPr>
                          <a:xfrm rot="9137902">
                            <a:off x="2872986" y="1226575"/>
                            <a:ext cx="480057" cy="184182"/>
                          </a:xfrm>
                          <a:prstGeom prst="rightArrow">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A1ECDC" id="Grupo 29" o:spid="_x0000_s1026" style="position:absolute;margin-left:107.05pt;margin-top:2.05pt;width:229.25pt;height:177.1pt;z-index:251634688;mso-width-relative:margin;mso-height-relative:margin" coordorigin="" coordsize="33530,25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">
                <v:shape id="Imagen 1" o:spid="_x0000_s1027" type="#_x0000_t75" style="position:absolute;width:33058;height:25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" stroked="t" strokecolor="black [3213]">
                  <v:imagedata r:id="rId18"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7" o:spid="_x0000_s1028" type="#_x0000_t13" style="position:absolute;left:28729;top:12265;width:4801;height:1842;rotation:998102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" adj="17456" fillcolor="#c00000" strokecolor="black [3213]" strokeweight="1pt"/>
              </v:group>
            </w:pict>
          </mc:Fallback>
        </mc:AlternateContent>
      </w:r>
    </w:p>
    <w:p w14:paraId="5D8DC263" w14:textId="3C2E8D96"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6E7041D5" w14:textId="1B4180C9"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36745C1F" w14:textId="0613FEBE"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54D649E7" w14:textId="23C68D25"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50A63416" w14:textId="5365970C"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2690B764" w14:textId="5074286A"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63C3EEB6" w14:textId="26C683A3"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7CB974DA" w14:textId="77777777"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37B956B4" w14:textId="42FBE403" w:rsidR="0039339D" w:rsidRPr="00A21EFF" w:rsidRDefault="00F10D78"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8" w:name="_Toc164372632"/>
      <w:r w:rsidRPr="00A21EFF">
        <w:rPr>
          <w:rFonts w:ascii="Times New Roman" w:hAnsi="Times New Roman" w:cs="Times New Roman"/>
          <w:sz w:val="24"/>
          <w:szCs w:val="24"/>
        </w:rPr>
        <w:t xml:space="preserve">Crear un </w:t>
      </w:r>
      <w:r w:rsidR="00C03508" w:rsidRPr="00A21EFF">
        <w:rPr>
          <w:rFonts w:ascii="Times New Roman" w:hAnsi="Times New Roman" w:cs="Times New Roman"/>
          <w:sz w:val="24"/>
          <w:szCs w:val="24"/>
        </w:rPr>
        <w:t>proyecto mediante el registro no comercial</w:t>
      </w:r>
      <w:r w:rsidRPr="00A21EFF">
        <w:rPr>
          <w:rFonts w:ascii="Times New Roman" w:hAnsi="Times New Roman" w:cs="Times New Roman"/>
          <w:sz w:val="24"/>
          <w:szCs w:val="24"/>
        </w:rPr>
        <w:t xml:space="preserve"> en GEE.</w:t>
      </w:r>
      <w:bookmarkEnd w:id="8"/>
    </w:p>
    <w:p w14:paraId="1E7AB1C9" w14:textId="38A722FC" w:rsidR="0039339D" w:rsidRPr="00A21EFF" w:rsidRDefault="00943EED" w:rsidP="00943EED">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lastRenderedPageBreak/>
        <w:t>Paso 4.</w:t>
      </w:r>
      <w:r w:rsidRPr="00A21EFF">
        <w:rPr>
          <w:rFonts w:ascii="Times New Roman" w:hAnsi="Times New Roman" w:cs="Times New Roman"/>
          <w:sz w:val="24"/>
          <w:szCs w:val="24"/>
        </w:rPr>
        <w:t xml:space="preserve"> En esta parte seleccionamos el uso no pago, sin fines de lucro, para realizar investigaciones gubernamentales o capacitaciones.</w:t>
      </w:r>
    </w:p>
    <w:p w14:paraId="30DEB742" w14:textId="3B3E852B" w:rsidR="0039339D" w:rsidRPr="00A21EFF" w:rsidRDefault="007F752A"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38784" behindDoc="0" locked="0" layoutInCell="1" allowOverlap="1" wp14:anchorId="1B277BAC" wp14:editId="677FA5BB">
                <wp:simplePos x="0" y="0"/>
                <wp:positionH relativeFrom="column">
                  <wp:posOffset>1847215</wp:posOffset>
                </wp:positionH>
                <wp:positionV relativeFrom="paragraph">
                  <wp:posOffset>54610</wp:posOffset>
                </wp:positionV>
                <wp:extent cx="2510790" cy="2299970"/>
                <wp:effectExtent l="19050" t="19050" r="3810" b="5080"/>
                <wp:wrapNone/>
                <wp:docPr id="2009309380" name="Grupo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10790" cy="2299970"/>
                          <a:chOff x="0" y="0"/>
                          <a:chExt cx="2510790" cy="2299970"/>
                        </a:xfrm>
                      </wpg:grpSpPr>
                      <pic:pic xmlns:pic="http://schemas.openxmlformats.org/drawingml/2006/picture">
                        <pic:nvPicPr>
                          <pic:cNvPr id="1011105936" name="Imagen 1"/>
                          <pic:cNvPicPr>
                            <a:picLocks noChangeAspect="1"/>
                          </pic:cNvPicPr>
                        </pic:nvPicPr>
                        <pic:blipFill rotWithShape="1">
                          <a:blip r:embed="rId19" cstate="print"/>
                          <a:srcRect l="31582" t="14639" r="33201" b="25800"/>
                          <a:stretch/>
                        </pic:blipFill>
                        <pic:spPr bwMode="auto">
                          <a:xfrm>
                            <a:off x="0" y="0"/>
                            <a:ext cx="2510790" cy="2299970"/>
                          </a:xfrm>
                          <a:prstGeom prst="rect">
                            <a:avLst/>
                          </a:prstGeom>
                          <a:ln>
                            <a:solidFill>
                              <a:schemeClr val="tx1"/>
                            </a:solidFill>
                          </a:ln>
                        </pic:spPr>
                      </pic:pic>
                      <wps:wsp>
                        <wps:cNvPr id="378843069" name="Rectángulo 9"/>
                        <wps:cNvSpPr/>
                        <wps:spPr>
                          <a:xfrm>
                            <a:off x="425669" y="798786"/>
                            <a:ext cx="1823041" cy="66681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056165" name="Flecha: hacia la izquierda 10"/>
                        <wps:cNvSpPr/>
                        <wps:spPr>
                          <a:xfrm rot="20273204">
                            <a:off x="2117835" y="1721726"/>
                            <a:ext cx="289035" cy="173421"/>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1CB9F6A" id="Grupo 28" o:spid="_x0000_s1026" style="position:absolute;margin-left:145.45pt;margin-top:4.3pt;width:197.7pt;height:181.1pt;z-index:251638784" coordsize="25107,22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">
                <v:shape id="Imagen 1" o:spid="_x0000_s1027" type="#_x0000_t75" style="position:absolute;width:25107;height:22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" stroked="t" strokecolor="black [3213]">
                  <v:imagedata r:id="rId20" o:title="" croptop="9594f" cropbottom="16908f" cropleft="20698f" cropright="21759f"/>
                  <v:path arrowok="t"/>
                </v:shape>
                <v:rect id="Rectángulo 9" o:spid="_x0000_s1028" style="position:absolute;left:4256;top:7987;width:18231;height:6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" filled="f" strokecolor="red" strokeweight="1.5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10" o:spid="_x0000_s1029" type="#_x0000_t66" style="position:absolute;left:21178;top:17217;width:2890;height:1734;rotation:-14492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" adj="6480" fillcolor="red" stroked="f" strokeweight="1pt"/>
              </v:group>
            </w:pict>
          </mc:Fallback>
        </mc:AlternateContent>
      </w:r>
    </w:p>
    <w:p w14:paraId="25F16D0F" w14:textId="22DBB8EE"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0566342F" w14:textId="77777777"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5CAC1253" w14:textId="445EE55A"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66B99E5C" w14:textId="1A79D21D"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7CF14EA5" w14:textId="77777777"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01E83EC8" w14:textId="72E3883C"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04F442A5" w14:textId="0C2E690C"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7AD2D7A5" w14:textId="3E211881" w:rsidR="0039339D" w:rsidRPr="00A21EFF" w:rsidRDefault="0039339D" w:rsidP="005A690F">
      <w:pPr>
        <w:pStyle w:val="Prrafodelista"/>
        <w:tabs>
          <w:tab w:val="left" w:pos="284"/>
        </w:tabs>
        <w:spacing w:after="0" w:line="360" w:lineRule="auto"/>
        <w:ind w:left="567"/>
        <w:rPr>
          <w:rFonts w:ascii="Times New Roman" w:hAnsi="Times New Roman" w:cs="Times New Roman"/>
          <w:sz w:val="24"/>
          <w:szCs w:val="24"/>
        </w:rPr>
      </w:pPr>
    </w:p>
    <w:p w14:paraId="1961075C" w14:textId="0354F605" w:rsidR="009D6D61" w:rsidRPr="00A21EFF" w:rsidRDefault="00943EED"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9" w:name="_Toc164372633"/>
      <w:r w:rsidRPr="00A21EFF">
        <w:rPr>
          <w:rFonts w:ascii="Times New Roman" w:hAnsi="Times New Roman" w:cs="Times New Roman"/>
          <w:sz w:val="24"/>
          <w:szCs w:val="24"/>
        </w:rPr>
        <w:t>Seleccionar uso no pago.</w:t>
      </w:r>
      <w:bookmarkEnd w:id="9"/>
    </w:p>
    <w:p w14:paraId="238513D1" w14:textId="77659BB0" w:rsidR="00C407A0" w:rsidRPr="00A21EFF" w:rsidRDefault="00C407A0" w:rsidP="00C44D9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5.</w:t>
      </w:r>
      <w:r w:rsidRPr="00A21EFF">
        <w:rPr>
          <w:rFonts w:ascii="Times New Roman" w:hAnsi="Times New Roman" w:cs="Times New Roman"/>
          <w:sz w:val="24"/>
          <w:szCs w:val="24"/>
        </w:rPr>
        <w:t xml:space="preserve"> </w:t>
      </w:r>
      <w:r w:rsidR="00C44D91" w:rsidRPr="00A21EFF">
        <w:rPr>
          <w:rFonts w:ascii="Times New Roman" w:hAnsi="Times New Roman" w:cs="Times New Roman"/>
          <w:sz w:val="24"/>
          <w:szCs w:val="24"/>
        </w:rPr>
        <w:t xml:space="preserve">Se debe aceptar las condiciones de Google </w:t>
      </w:r>
      <w:proofErr w:type="spellStart"/>
      <w:r w:rsidR="00C44D91" w:rsidRPr="00A21EFF">
        <w:rPr>
          <w:rFonts w:ascii="Times New Roman" w:hAnsi="Times New Roman" w:cs="Times New Roman"/>
          <w:sz w:val="24"/>
          <w:szCs w:val="24"/>
        </w:rPr>
        <w:t>cloud</w:t>
      </w:r>
      <w:proofErr w:type="spellEnd"/>
      <w:r w:rsidR="00C44D91" w:rsidRPr="00A21EFF">
        <w:rPr>
          <w:rFonts w:ascii="Times New Roman" w:hAnsi="Times New Roman" w:cs="Times New Roman"/>
          <w:sz w:val="24"/>
          <w:szCs w:val="24"/>
        </w:rPr>
        <w:t xml:space="preserve"> para crear un nuevo proyecto. Link condiciones: </w:t>
      </w:r>
      <w:hyperlink r:id="rId21" w:history="1">
        <w:r w:rsidR="00C44D91" w:rsidRPr="00A21EFF">
          <w:rPr>
            <w:rStyle w:val="Hipervnculo"/>
            <w:rFonts w:ascii="Times New Roman" w:hAnsi="Times New Roman" w:cs="Times New Roman"/>
            <w:sz w:val="24"/>
            <w:szCs w:val="24"/>
          </w:rPr>
          <w:t>https://console.cloud.google.com/</w:t>
        </w:r>
      </w:hyperlink>
      <w:r w:rsidR="00C44D91" w:rsidRPr="00A21EFF">
        <w:rPr>
          <w:rFonts w:ascii="Times New Roman" w:hAnsi="Times New Roman" w:cs="Times New Roman"/>
          <w:sz w:val="24"/>
          <w:szCs w:val="24"/>
        </w:rPr>
        <w:t xml:space="preserve"> </w:t>
      </w:r>
    </w:p>
    <w:p w14:paraId="71F325F0" w14:textId="1A063419" w:rsidR="00804CCC" w:rsidRPr="00A21EFF" w:rsidRDefault="00672AAB">
      <w:pPr>
        <w:rPr>
          <w:rFonts w:ascii="Times New Roman" w:hAnsi="Times New Roman" w:cs="Times New Roman"/>
          <w:sz w:val="24"/>
          <w:szCs w:val="24"/>
        </w:rPr>
      </w:pPr>
      <w:r w:rsidRPr="00A21EFF">
        <w:rPr>
          <w:noProof/>
        </w:rPr>
        <w:drawing>
          <wp:anchor distT="0" distB="0" distL="114300" distR="114300" simplePos="0" relativeHeight="251644928" behindDoc="1" locked="0" layoutInCell="1" allowOverlap="1" wp14:anchorId="3B3AF273" wp14:editId="01E559DA">
            <wp:simplePos x="0" y="0"/>
            <wp:positionH relativeFrom="margin">
              <wp:posOffset>1893533</wp:posOffset>
            </wp:positionH>
            <wp:positionV relativeFrom="paragraph">
              <wp:posOffset>48260</wp:posOffset>
            </wp:positionV>
            <wp:extent cx="2210079" cy="2552700"/>
            <wp:effectExtent l="19050" t="19050" r="19050" b="19050"/>
            <wp:wrapNone/>
            <wp:docPr id="1074529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29056"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210079" cy="2552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1C74DB" w14:textId="48590449"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0F8C3F30" w14:textId="72CE21FB"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28B3AD38"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47F09611" w14:textId="662089DC"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B147A28" w14:textId="3F33C4D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043C3D6" w14:textId="52DF1AAA"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09D8B57A" w14:textId="5246459D"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4FFA6C5D"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C8ECB8B"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29761F39" w14:textId="2AB45B81" w:rsidR="00C44D91" w:rsidRPr="00A21EFF" w:rsidRDefault="00C44D91"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0" w:name="_Toc164372634"/>
      <w:r w:rsidRPr="00A21EFF">
        <w:rPr>
          <w:rFonts w:ascii="Times New Roman" w:hAnsi="Times New Roman" w:cs="Times New Roman"/>
          <w:sz w:val="24"/>
          <w:szCs w:val="24"/>
        </w:rPr>
        <w:t xml:space="preserve">Aceptamos los términos de servicio de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w:t>
      </w:r>
      <w:bookmarkEnd w:id="10"/>
    </w:p>
    <w:p w14:paraId="7DAC0DB7" w14:textId="3E65081E" w:rsidR="00C44D91" w:rsidRPr="00A21EFF" w:rsidRDefault="00C44D91" w:rsidP="00C44D9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sz w:val="24"/>
          <w:szCs w:val="24"/>
        </w:rPr>
        <w:t xml:space="preserve">Ahora nos registramos gratis en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solo hasta el paso 1 / 2. </w:t>
      </w:r>
    </w:p>
    <w:p w14:paraId="4D4698CA" w14:textId="3E35C7F6"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anchor distT="0" distB="0" distL="114300" distR="114300" simplePos="0" relativeHeight="251645952" behindDoc="1" locked="0" layoutInCell="1" allowOverlap="1" wp14:anchorId="569FB61E" wp14:editId="691C6897">
            <wp:simplePos x="0" y="0"/>
            <wp:positionH relativeFrom="column">
              <wp:posOffset>1218565</wp:posOffset>
            </wp:positionH>
            <wp:positionV relativeFrom="paragraph">
              <wp:posOffset>12700</wp:posOffset>
            </wp:positionV>
            <wp:extent cx="3581400" cy="1753307"/>
            <wp:effectExtent l="19050" t="19050" r="19050" b="18415"/>
            <wp:wrapNone/>
            <wp:docPr id="6402074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07439"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3581400" cy="175330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D91688"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9E60B37"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15CEF303"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1BCF7E8D" w14:textId="77777777"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6674862E" w14:textId="77777777" w:rsidR="00672AAB" w:rsidRPr="00A21EFF" w:rsidRDefault="00672AAB" w:rsidP="005A690F">
      <w:pPr>
        <w:pStyle w:val="Prrafodelista"/>
        <w:tabs>
          <w:tab w:val="left" w:pos="284"/>
        </w:tabs>
        <w:spacing w:after="0" w:line="360" w:lineRule="auto"/>
        <w:ind w:left="567"/>
        <w:rPr>
          <w:rFonts w:ascii="Times New Roman" w:hAnsi="Times New Roman" w:cs="Times New Roman"/>
          <w:sz w:val="24"/>
          <w:szCs w:val="24"/>
        </w:rPr>
      </w:pPr>
    </w:p>
    <w:p w14:paraId="54E9CC7E" w14:textId="77777777" w:rsidR="00672AAB" w:rsidRPr="00A21EFF" w:rsidRDefault="00672AAB" w:rsidP="005A690F">
      <w:pPr>
        <w:pStyle w:val="Prrafodelista"/>
        <w:tabs>
          <w:tab w:val="left" w:pos="284"/>
        </w:tabs>
        <w:spacing w:after="0" w:line="360" w:lineRule="auto"/>
        <w:ind w:left="567"/>
        <w:rPr>
          <w:rFonts w:ascii="Times New Roman" w:hAnsi="Times New Roman" w:cs="Times New Roman"/>
          <w:sz w:val="24"/>
          <w:szCs w:val="24"/>
        </w:rPr>
      </w:pPr>
    </w:p>
    <w:p w14:paraId="28FBD84B" w14:textId="199F64A6" w:rsidR="00672AAB" w:rsidRPr="00A21EFF" w:rsidRDefault="00672AAB" w:rsidP="00672AAB">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1" w:name="_Toc164372635"/>
      <w:r w:rsidRPr="00A21EFF">
        <w:rPr>
          <w:rFonts w:ascii="Times New Roman" w:hAnsi="Times New Roman" w:cs="Times New Roman"/>
          <w:sz w:val="24"/>
          <w:szCs w:val="24"/>
        </w:rPr>
        <w:t xml:space="preserve">Registro en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solo en paso 1.</w:t>
      </w:r>
      <w:bookmarkEnd w:id="11"/>
    </w:p>
    <w:p w14:paraId="78855325" w14:textId="3E491337" w:rsidR="009D6D61" w:rsidRPr="00A21EFF" w:rsidRDefault="00943EED" w:rsidP="00943EED">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lastRenderedPageBreak/>
        <w:t xml:space="preserve">Paso </w:t>
      </w:r>
      <w:r w:rsidR="00C44D91" w:rsidRPr="00A21EFF">
        <w:rPr>
          <w:rFonts w:ascii="Times New Roman" w:hAnsi="Times New Roman" w:cs="Times New Roman"/>
          <w:b/>
          <w:bCs/>
          <w:sz w:val="24"/>
          <w:szCs w:val="24"/>
        </w:rPr>
        <w:t>6</w:t>
      </w:r>
      <w:r w:rsidRPr="00A21EFF">
        <w:rPr>
          <w:rFonts w:ascii="Times New Roman" w:hAnsi="Times New Roman" w:cs="Times New Roman"/>
          <w:b/>
          <w:bCs/>
          <w:sz w:val="24"/>
          <w:szCs w:val="24"/>
        </w:rPr>
        <w:t>.</w:t>
      </w:r>
      <w:r w:rsidRPr="00A21EFF">
        <w:rPr>
          <w:rFonts w:ascii="Times New Roman" w:hAnsi="Times New Roman" w:cs="Times New Roman"/>
          <w:sz w:val="24"/>
          <w:szCs w:val="24"/>
        </w:rPr>
        <w:t xml:space="preserve"> Crear un nuevo proyecto de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como se muestra en la siguiente figura:</w:t>
      </w:r>
    </w:p>
    <w:p w14:paraId="6E933081" w14:textId="1472F35C" w:rsidR="00943EED" w:rsidRPr="00A21EFF" w:rsidRDefault="00672AAB"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43904" behindDoc="0" locked="0" layoutInCell="1" allowOverlap="1" wp14:anchorId="472897C4" wp14:editId="2705ECCC">
                <wp:simplePos x="0" y="0"/>
                <wp:positionH relativeFrom="column">
                  <wp:posOffset>1688254</wp:posOffset>
                </wp:positionH>
                <wp:positionV relativeFrom="paragraph">
                  <wp:posOffset>44014</wp:posOffset>
                </wp:positionV>
                <wp:extent cx="2870200" cy="3001010"/>
                <wp:effectExtent l="0" t="0" r="6350" b="8890"/>
                <wp:wrapNone/>
                <wp:docPr id="293916243"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0200" cy="3001010"/>
                          <a:chOff x="0" y="0"/>
                          <a:chExt cx="3035300" cy="3204210"/>
                        </a:xfrm>
                      </wpg:grpSpPr>
                      <pic:pic xmlns:pic="http://schemas.openxmlformats.org/drawingml/2006/picture">
                        <pic:nvPicPr>
                          <pic:cNvPr id="1731403957" name="Imagen 1"/>
                          <pic:cNvPicPr>
                            <a:picLocks noChangeAspect="1"/>
                          </pic:cNvPicPr>
                        </pic:nvPicPr>
                        <pic:blipFill rotWithShape="1">
                          <a:blip r:embed="rId24"/>
                          <a:srcRect l="34256" t="15992" r="34305" b="22729"/>
                          <a:stretch/>
                        </pic:blipFill>
                        <pic:spPr bwMode="auto">
                          <a:xfrm>
                            <a:off x="0" y="0"/>
                            <a:ext cx="3035300" cy="3204210"/>
                          </a:xfrm>
                          <a:prstGeom prst="rect">
                            <a:avLst/>
                          </a:prstGeom>
                          <a:ln>
                            <a:noFill/>
                          </a:ln>
                        </pic:spPr>
                      </pic:pic>
                      <wps:wsp>
                        <wps:cNvPr id="1532248411" name="Rectángulo 12"/>
                        <wps:cNvSpPr/>
                        <wps:spPr>
                          <a:xfrm>
                            <a:off x="350378" y="905854"/>
                            <a:ext cx="2503917" cy="152115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65899" name="Flecha: hacia la izquierda 10"/>
                        <wps:cNvSpPr/>
                        <wps:spPr>
                          <a:xfrm rot="20273204">
                            <a:off x="2606467" y="2897025"/>
                            <a:ext cx="289035" cy="173421"/>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62B69BA" id="Grupo 27" o:spid="_x0000_s1026" style="position:absolute;margin-left:132.95pt;margin-top:3.45pt;width:226pt;height:236.3pt;z-index:251643904" coordsize="30353,32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">
                <v:shape id="Imagen 1" o:spid="_x0000_s1027" type="#_x0000_t75" style="position:absolute;width:30353;height:3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">
                  <v:imagedata r:id="rId25" o:title="" croptop="10481f" cropbottom="14896f" cropleft="22450f" cropright="22482f"/>
                </v:shape>
                <v:rect id="Rectángulo 12" o:spid="_x0000_s1028" style="position:absolute;left:3503;top:9058;width:25039;height:15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" filled="f" strokecolor="red" strokeweight="1.5pt"/>
                <v:shape id="Flecha: hacia la izquierda 10" o:spid="_x0000_s1029" type="#_x0000_t66" style="position:absolute;left:26064;top:28970;width:2891;height:1734;rotation:-14492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" adj="6480" fillcolor="red" stroked="f" strokeweight="1pt"/>
              </v:group>
            </w:pict>
          </mc:Fallback>
        </mc:AlternateContent>
      </w:r>
    </w:p>
    <w:p w14:paraId="0D1F7DEE" w14:textId="70EC13F0"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77736F4D" w14:textId="241C24BA"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66FB67F6" w14:textId="756C61B6"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3262FBE0"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4697E4A0" w14:textId="22644E28"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1E1E0203"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31DE1B13"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0AF45213" w14:textId="0C0DE334"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277DDDD5" w14:textId="77777777" w:rsidR="00DC4970" w:rsidRPr="00A21EFF" w:rsidRDefault="00DC4970" w:rsidP="005A690F">
      <w:pPr>
        <w:pStyle w:val="Prrafodelista"/>
        <w:tabs>
          <w:tab w:val="left" w:pos="284"/>
        </w:tabs>
        <w:spacing w:after="0" w:line="360" w:lineRule="auto"/>
        <w:ind w:left="567"/>
        <w:rPr>
          <w:rFonts w:ascii="Times New Roman" w:hAnsi="Times New Roman" w:cs="Times New Roman"/>
          <w:sz w:val="24"/>
          <w:szCs w:val="24"/>
        </w:rPr>
      </w:pPr>
    </w:p>
    <w:p w14:paraId="69F8559A" w14:textId="004FD8E2"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45F03ADA" w14:textId="220CC674"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44526222" w14:textId="2D9AD858" w:rsidR="00943EED" w:rsidRPr="00A21EFF" w:rsidRDefault="00DC4970"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2" w:name="_Toc164372636"/>
      <w:r w:rsidRPr="00A21EFF">
        <w:rPr>
          <w:rFonts w:ascii="Times New Roman" w:hAnsi="Times New Roman" w:cs="Times New Roman"/>
          <w:sz w:val="24"/>
          <w:szCs w:val="24"/>
        </w:rPr>
        <w:t>Crear un nuevo proyecto GEE.</w:t>
      </w:r>
      <w:bookmarkEnd w:id="12"/>
    </w:p>
    <w:p w14:paraId="31E3EA93" w14:textId="7C0D7D57" w:rsidR="00943EED" w:rsidRPr="00A21EFF" w:rsidRDefault="00C44D91" w:rsidP="00C44D91">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bCs/>
          <w:sz w:val="24"/>
          <w:szCs w:val="24"/>
        </w:rPr>
        <w:t>Paso 7.</w:t>
      </w:r>
      <w:r w:rsidRPr="00A21EFF">
        <w:rPr>
          <w:rFonts w:ascii="Times New Roman" w:hAnsi="Times New Roman" w:cs="Times New Roman"/>
          <w:sz w:val="24"/>
          <w:szCs w:val="24"/>
        </w:rPr>
        <w:t xml:space="preserve"> Un resumen del uso que vamos a realizar en GEE.</w:t>
      </w:r>
    </w:p>
    <w:p w14:paraId="27D16ABC" w14:textId="7683FDEB" w:rsidR="00943EED" w:rsidRPr="00A21EFF" w:rsidRDefault="007F752A" w:rsidP="005A690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650048" behindDoc="0" locked="0" layoutInCell="1" allowOverlap="1" wp14:anchorId="0D742EE7" wp14:editId="0DCE0E5B">
                <wp:simplePos x="0" y="0"/>
                <wp:positionH relativeFrom="column">
                  <wp:posOffset>1675130</wp:posOffset>
                </wp:positionH>
                <wp:positionV relativeFrom="paragraph">
                  <wp:posOffset>64770</wp:posOffset>
                </wp:positionV>
                <wp:extent cx="2776220" cy="1979295"/>
                <wp:effectExtent l="19050" t="19050" r="5080" b="1905"/>
                <wp:wrapNone/>
                <wp:docPr id="388686161" name="Grupo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6220" cy="1979295"/>
                          <a:chOff x="0" y="0"/>
                          <a:chExt cx="2776118" cy="1979295"/>
                        </a:xfrm>
                      </wpg:grpSpPr>
                      <pic:pic xmlns:pic="http://schemas.openxmlformats.org/drawingml/2006/picture">
                        <pic:nvPicPr>
                          <pic:cNvPr id="46676588" name="Imagen 1"/>
                          <pic:cNvPicPr>
                            <a:picLocks noChangeAspect="1"/>
                          </pic:cNvPicPr>
                        </pic:nvPicPr>
                        <pic:blipFill rotWithShape="1">
                          <a:blip r:embed="rId26" cstate="print"/>
                          <a:srcRect l="31860" t="15747" r="32010" b="32833"/>
                          <a:stretch/>
                        </pic:blipFill>
                        <pic:spPr bwMode="auto">
                          <a:xfrm>
                            <a:off x="0" y="0"/>
                            <a:ext cx="2567940" cy="1979295"/>
                          </a:xfrm>
                          <a:prstGeom prst="rect">
                            <a:avLst/>
                          </a:prstGeom>
                          <a:ln>
                            <a:solidFill>
                              <a:schemeClr val="tx1"/>
                            </a:solidFill>
                          </a:ln>
                        </pic:spPr>
                      </pic:pic>
                      <wps:wsp>
                        <wps:cNvPr id="1602476375" name="Flecha: hacia la izquierda 10"/>
                        <wps:cNvSpPr/>
                        <wps:spPr>
                          <a:xfrm rot="20273204">
                            <a:off x="2487083" y="1484630"/>
                            <a:ext cx="289035" cy="173421"/>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B359465" id="Grupo 26" o:spid="_x0000_s1026" style="position:absolute;margin-left:131.9pt;margin-top:5.1pt;width:218.6pt;height:155.85pt;z-index:251650048" coordsize="27761,19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">
                <v:shape id="Imagen 1" o:spid="_x0000_s1027" type="#_x0000_t75" style="position:absolute;width:25679;height:19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" stroked="t" strokecolor="black [3213]">
                  <v:imagedata r:id="rId27" o:title="" croptop="10320f" cropbottom="21517f" cropleft="20880f" cropright="20978f"/>
                  <v:path arrowok="t"/>
                </v:shape>
                <v:shape id="Flecha: hacia la izquierda 10" o:spid="_x0000_s1028" type="#_x0000_t66" style="position:absolute;left:24870;top:14846;width:2891;height:1734;rotation:-14492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" adj="6480" fillcolor="red" stroked="f" strokeweight="1pt"/>
              </v:group>
            </w:pict>
          </mc:Fallback>
        </mc:AlternateContent>
      </w:r>
    </w:p>
    <w:p w14:paraId="5BBDDFA8" w14:textId="3AD34902"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0E6D456F" w14:textId="2D6E8EF3"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527FB7F3" w14:textId="22F0DA88"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65487561" w14:textId="37E96CBF"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33ECDDEF" w14:textId="0935C883"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3B77BAD6" w14:textId="77777777" w:rsidR="00943EED" w:rsidRPr="00A21EFF" w:rsidRDefault="00943EED" w:rsidP="005A690F">
      <w:pPr>
        <w:pStyle w:val="Prrafodelista"/>
        <w:tabs>
          <w:tab w:val="left" w:pos="284"/>
        </w:tabs>
        <w:spacing w:after="0" w:line="360" w:lineRule="auto"/>
        <w:ind w:left="567"/>
        <w:rPr>
          <w:rFonts w:ascii="Times New Roman" w:hAnsi="Times New Roman" w:cs="Times New Roman"/>
          <w:sz w:val="24"/>
          <w:szCs w:val="24"/>
        </w:rPr>
      </w:pPr>
    </w:p>
    <w:p w14:paraId="568AE4FA" w14:textId="7931B682" w:rsidR="00C44D91" w:rsidRPr="00A21EFF" w:rsidRDefault="00C44D91" w:rsidP="005A690F">
      <w:pPr>
        <w:pStyle w:val="Prrafodelista"/>
        <w:tabs>
          <w:tab w:val="left" w:pos="284"/>
        </w:tabs>
        <w:spacing w:after="0" w:line="360" w:lineRule="auto"/>
        <w:ind w:left="567"/>
        <w:rPr>
          <w:rFonts w:ascii="Times New Roman" w:hAnsi="Times New Roman" w:cs="Times New Roman"/>
          <w:sz w:val="24"/>
          <w:szCs w:val="24"/>
        </w:rPr>
      </w:pPr>
    </w:p>
    <w:p w14:paraId="0D5ADCD2" w14:textId="2EEEB0ED" w:rsidR="00C44D91" w:rsidRPr="00A21EFF" w:rsidRDefault="00C44D91" w:rsidP="00405E15">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3" w:name="_Toc164372637"/>
      <w:r w:rsidRPr="00A21EFF">
        <w:rPr>
          <w:rFonts w:ascii="Times New Roman" w:hAnsi="Times New Roman" w:cs="Times New Roman"/>
          <w:sz w:val="24"/>
          <w:szCs w:val="24"/>
        </w:rPr>
        <w:t>Resumen del uso GEE.</w:t>
      </w:r>
      <w:bookmarkEnd w:id="13"/>
    </w:p>
    <w:p w14:paraId="5C8C3717" w14:textId="4263E9FD" w:rsidR="002A6FC1" w:rsidRPr="00A21EFF" w:rsidRDefault="002A6FC1" w:rsidP="002A6FC1">
      <w:pPr>
        <w:pStyle w:val="Prrafodelista"/>
        <w:numPr>
          <w:ilvl w:val="2"/>
          <w:numId w:val="3"/>
        </w:numPr>
        <w:tabs>
          <w:tab w:val="left" w:pos="284"/>
        </w:tabs>
        <w:spacing w:after="0" w:line="360" w:lineRule="auto"/>
        <w:ind w:left="1276"/>
        <w:outlineLvl w:val="2"/>
        <w:rPr>
          <w:rFonts w:ascii="Times New Roman" w:hAnsi="Times New Roman" w:cs="Times New Roman"/>
          <w:b/>
          <w:sz w:val="24"/>
          <w:szCs w:val="24"/>
        </w:rPr>
      </w:pPr>
      <w:bookmarkStart w:id="14" w:name="_Toc164372638"/>
      <w:r w:rsidRPr="00A21EFF">
        <w:rPr>
          <w:rFonts w:ascii="Times New Roman" w:hAnsi="Times New Roman" w:cs="Times New Roman"/>
          <w:b/>
          <w:sz w:val="24"/>
          <w:szCs w:val="24"/>
        </w:rPr>
        <w:t xml:space="preserve">Elementos básicos de </w:t>
      </w:r>
      <w:r w:rsidR="00416988" w:rsidRPr="00A21EFF">
        <w:rPr>
          <w:rFonts w:ascii="Times New Roman" w:hAnsi="Times New Roman" w:cs="Times New Roman"/>
          <w:b/>
          <w:sz w:val="24"/>
          <w:szCs w:val="24"/>
        </w:rPr>
        <w:t>la interfaz</w:t>
      </w:r>
      <w:r w:rsidRPr="00A21EFF">
        <w:rPr>
          <w:rFonts w:ascii="Times New Roman" w:hAnsi="Times New Roman" w:cs="Times New Roman"/>
          <w:b/>
          <w:sz w:val="24"/>
          <w:szCs w:val="24"/>
        </w:rPr>
        <w:t xml:space="preserve"> </w:t>
      </w:r>
      <w:proofErr w:type="spellStart"/>
      <w:r w:rsidRPr="00A21EFF">
        <w:rPr>
          <w:rFonts w:ascii="Times New Roman" w:hAnsi="Times New Roman" w:cs="Times New Roman"/>
          <w:b/>
          <w:sz w:val="24"/>
          <w:szCs w:val="24"/>
        </w:rPr>
        <w:t>Code</w:t>
      </w:r>
      <w:proofErr w:type="spellEnd"/>
      <w:r w:rsidR="00416988" w:rsidRPr="00A21EFF">
        <w:rPr>
          <w:rFonts w:ascii="Times New Roman" w:hAnsi="Times New Roman" w:cs="Times New Roman"/>
          <w:b/>
          <w:sz w:val="24"/>
          <w:szCs w:val="24"/>
        </w:rPr>
        <w:t xml:space="preserve"> </w:t>
      </w:r>
      <w:r w:rsidRPr="00A21EFF">
        <w:rPr>
          <w:rFonts w:ascii="Times New Roman" w:hAnsi="Times New Roman" w:cs="Times New Roman"/>
          <w:b/>
          <w:sz w:val="24"/>
          <w:szCs w:val="24"/>
        </w:rPr>
        <w:t>Editor – JavaScript</w:t>
      </w:r>
      <w:bookmarkEnd w:id="14"/>
    </w:p>
    <w:p w14:paraId="3D497B28" w14:textId="53E02813" w:rsidR="007665C6" w:rsidRPr="00A21EFF" w:rsidRDefault="00416988" w:rsidP="0031758E">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sz w:val="24"/>
          <w:szCs w:val="24"/>
        </w:rPr>
        <w:t>Una vez abierta la API de JavaScript</w:t>
      </w:r>
      <w:r w:rsidR="0031758E" w:rsidRPr="00A21EFF">
        <w:rPr>
          <w:rFonts w:ascii="Times New Roman" w:hAnsi="Times New Roman" w:cs="Times New Roman"/>
          <w:sz w:val="24"/>
          <w:szCs w:val="24"/>
        </w:rPr>
        <w:t xml:space="preserve"> </w:t>
      </w:r>
      <w:proofErr w:type="spellStart"/>
      <w:r w:rsidR="0031758E" w:rsidRPr="00A21EFF">
        <w:rPr>
          <w:rFonts w:ascii="Times New Roman" w:hAnsi="Times New Roman" w:cs="Times New Roman"/>
          <w:sz w:val="24"/>
          <w:szCs w:val="24"/>
        </w:rPr>
        <w:t>Code</w:t>
      </w:r>
      <w:proofErr w:type="spellEnd"/>
      <w:r w:rsidR="0031758E" w:rsidRPr="00A21EFF">
        <w:rPr>
          <w:rFonts w:ascii="Times New Roman" w:hAnsi="Times New Roman" w:cs="Times New Roman"/>
          <w:sz w:val="24"/>
          <w:szCs w:val="24"/>
        </w:rPr>
        <w:t xml:space="preserve"> Editor</w:t>
      </w:r>
      <w:r w:rsidRPr="00A21EFF">
        <w:rPr>
          <w:rFonts w:ascii="Times New Roman" w:hAnsi="Times New Roman" w:cs="Times New Roman"/>
          <w:sz w:val="24"/>
          <w:szCs w:val="24"/>
        </w:rPr>
        <w:t xml:space="preserve">, se observan cuatro </w:t>
      </w:r>
      <w:r w:rsidR="0031758E" w:rsidRPr="00A21EFF">
        <w:rPr>
          <w:rFonts w:ascii="Times New Roman" w:hAnsi="Times New Roman" w:cs="Times New Roman"/>
          <w:sz w:val="24"/>
          <w:szCs w:val="24"/>
        </w:rPr>
        <w:t>partes importantes:</w:t>
      </w:r>
      <w:r w:rsidRPr="00A21EFF">
        <w:rPr>
          <w:rFonts w:ascii="Times New Roman" w:hAnsi="Times New Roman" w:cs="Times New Roman"/>
          <w:sz w:val="24"/>
          <w:szCs w:val="24"/>
        </w:rPr>
        <w:t xml:space="preserve"> </w:t>
      </w:r>
      <w:r w:rsidR="0031758E" w:rsidRPr="00A21EFF">
        <w:rPr>
          <w:rFonts w:ascii="Times New Roman" w:hAnsi="Times New Roman" w:cs="Times New Roman"/>
          <w:sz w:val="24"/>
          <w:szCs w:val="24"/>
        </w:rPr>
        <w:t xml:space="preserve">La </w:t>
      </w:r>
      <w:r w:rsidRPr="00A21EFF">
        <w:rPr>
          <w:rFonts w:ascii="Times New Roman" w:hAnsi="Times New Roman" w:cs="Times New Roman"/>
          <w:sz w:val="24"/>
          <w:szCs w:val="24"/>
        </w:rPr>
        <w:t>pantalla de repositorios, la pantalla de rutinas, la pantalla de mapa y la pantalla de control.</w:t>
      </w:r>
    </w:p>
    <w:p w14:paraId="596E4B00" w14:textId="77777777" w:rsidR="007665C6" w:rsidRPr="00A21EFF" w:rsidRDefault="007665C6">
      <w:pPr>
        <w:rPr>
          <w:rFonts w:ascii="Times New Roman" w:hAnsi="Times New Roman" w:cs="Times New Roman"/>
          <w:sz w:val="24"/>
          <w:szCs w:val="24"/>
        </w:rPr>
      </w:pPr>
      <w:r w:rsidRPr="00A21EFF">
        <w:rPr>
          <w:rFonts w:ascii="Times New Roman" w:hAnsi="Times New Roman" w:cs="Times New Roman"/>
          <w:sz w:val="24"/>
          <w:szCs w:val="24"/>
        </w:rPr>
        <w:br w:type="page"/>
      </w:r>
    </w:p>
    <w:p w14:paraId="6120C0AB" w14:textId="4BC308C1" w:rsidR="00416988" w:rsidRPr="00A21EFF" w:rsidRDefault="007F752A" w:rsidP="0031758E">
      <w:pPr>
        <w:pStyle w:val="Prrafodelista"/>
        <w:tabs>
          <w:tab w:val="left" w:pos="284"/>
        </w:tabs>
        <w:spacing w:after="0" w:line="360" w:lineRule="auto"/>
        <w:ind w:left="1276"/>
        <w:rPr>
          <w:rFonts w:ascii="Times New Roman" w:hAnsi="Times New Roman" w:cs="Times New Roman"/>
          <w:sz w:val="24"/>
          <w:szCs w:val="24"/>
        </w:rPr>
      </w:pPr>
      <w:r w:rsidRPr="00A21EFF">
        <w:rPr>
          <w:noProof/>
        </w:rPr>
        <w:lastRenderedPageBreak/>
        <mc:AlternateContent>
          <mc:Choice Requires="wpg">
            <w:drawing>
              <wp:anchor distT="0" distB="0" distL="114300" distR="114300" simplePos="0" relativeHeight="251659264" behindDoc="0" locked="0" layoutInCell="1" allowOverlap="1" wp14:anchorId="55E5D65E" wp14:editId="35096EC8">
                <wp:simplePos x="0" y="0"/>
                <wp:positionH relativeFrom="column">
                  <wp:posOffset>202565</wp:posOffset>
                </wp:positionH>
                <wp:positionV relativeFrom="paragraph">
                  <wp:posOffset>56515</wp:posOffset>
                </wp:positionV>
                <wp:extent cx="5400040" cy="2924810"/>
                <wp:effectExtent l="0" t="0" r="0" b="0"/>
                <wp:wrapNone/>
                <wp:docPr id="674056248"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040" cy="2924810"/>
                          <a:chOff x="0" y="0"/>
                          <a:chExt cx="5400040" cy="2924810"/>
                        </a:xfrm>
                      </wpg:grpSpPr>
                      <pic:pic xmlns:pic="http://schemas.openxmlformats.org/drawingml/2006/picture">
                        <pic:nvPicPr>
                          <pic:cNvPr id="994743741" name="Imagen 1"/>
                          <pic:cNvPicPr>
                            <a:picLocks noChangeAspect="1"/>
                          </pic:cNvPicPr>
                        </pic:nvPicPr>
                        <pic:blipFill>
                          <a:blip r:embed="rId28" cstate="print"/>
                          <a:stretch>
                            <a:fillRect/>
                          </a:stretch>
                        </pic:blipFill>
                        <pic:spPr>
                          <a:xfrm>
                            <a:off x="0" y="0"/>
                            <a:ext cx="5400040" cy="2924810"/>
                          </a:xfrm>
                          <a:prstGeom prst="rect">
                            <a:avLst/>
                          </a:prstGeom>
                        </pic:spPr>
                      </pic:pic>
                      <wps:wsp>
                        <wps:cNvPr id="165306212" name="Rectángulo 3"/>
                        <wps:cNvSpPr/>
                        <wps:spPr>
                          <a:xfrm>
                            <a:off x="20471" y="1337481"/>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74A096" w14:textId="3A7C782E" w:rsidR="00D91425" w:rsidRPr="0031758E" w:rsidRDefault="00D91425" w:rsidP="0031758E">
                              <w:pPr>
                                <w:jc w:val="center"/>
                                <w:rPr>
                                  <w:b/>
                                  <w:color w:val="FF0000"/>
                                  <w:sz w:val="18"/>
                                  <w:lang w:val="es-MX"/>
                                </w:rPr>
                              </w:pPr>
                              <w:r w:rsidRPr="0031758E">
                                <w:rPr>
                                  <w:b/>
                                  <w:color w:val="FF0000"/>
                                  <w:sz w:val="18"/>
                                  <w:lang w:val="es-MX"/>
                                </w:rPr>
                                <w:t>Pantalla de repositorio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741336" name="Rectángulo 4"/>
                        <wps:cNvSpPr/>
                        <wps:spPr>
                          <a:xfrm>
                            <a:off x="2094931" y="1050878"/>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C0B03" w14:textId="6908FFBA"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rutina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930015" name="Rectángulo 5"/>
                        <wps:cNvSpPr/>
                        <wps:spPr>
                          <a:xfrm>
                            <a:off x="3923731" y="1262418"/>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966EBB" w14:textId="0B2E1F29"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2719173" name="Rectángulo 6"/>
                        <wps:cNvSpPr/>
                        <wps:spPr>
                          <a:xfrm>
                            <a:off x="286603" y="2395182"/>
                            <a:ext cx="1276066" cy="272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6E203F" w14:textId="0E6F412F"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mapa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5E5D65E" id="Grupo 25" o:spid="_x0000_s1027" style="position:absolute;left:0;text-align:left;margin-left:15.95pt;margin-top:4.45pt;width:425.2pt;height:230.3pt;z-index:251659264" coordsize="54000,2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style="position:absolute;width:54000;height:2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">
                  <v:imagedata r:id="rId29" o:title=""/>
                </v:shape>
                <v:rect id="Rectángulo 3" o:spid="_x0000_s1029" style="position:absolute;left:204;top:13374;width:12761;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" filled="f" stroked="f" strokeweight="1pt">
                  <v:textbox>
                    <w:txbxContent>
                      <w:p w14:paraId="4674A096" w14:textId="3A7C782E" w:rsidR="00D91425" w:rsidRPr="0031758E" w:rsidRDefault="00D91425" w:rsidP="0031758E">
                        <w:pPr>
                          <w:jc w:val="center"/>
                          <w:rPr>
                            <w:b/>
                            <w:color w:val="FF0000"/>
                            <w:sz w:val="18"/>
                            <w:lang w:val="es-MX"/>
                          </w:rPr>
                        </w:pPr>
                        <w:r w:rsidRPr="0031758E">
                          <w:rPr>
                            <w:b/>
                            <w:color w:val="FF0000"/>
                            <w:sz w:val="18"/>
                            <w:lang w:val="es-MX"/>
                          </w:rPr>
                          <w:t>Pantalla de repositorio</w:t>
                        </w:r>
                      </w:p>
                    </w:txbxContent>
                  </v:textbox>
                </v:rect>
                <v:rect id="Rectángulo 4" o:spid="_x0000_s1030" style="position:absolute;left:20949;top:10508;width:12760;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" filled="f" stroked="f" strokeweight="1pt">
                  <v:textbox>
                    <w:txbxContent>
                      <w:p w14:paraId="585C0B03" w14:textId="6908FFBA"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rutina</w:t>
                        </w:r>
                      </w:p>
                    </w:txbxContent>
                  </v:textbox>
                </v:rect>
                <v:rect id="Rectángulo 5" o:spid="_x0000_s1031" style="position:absolute;left:39237;top:12624;width:12760;height: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" filled="f" stroked="f" strokeweight="1pt">
                  <v:textbox>
                    <w:txbxContent>
                      <w:p w14:paraId="2B966EBB" w14:textId="0B2E1F29"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control</w:t>
                        </w:r>
                      </w:p>
                    </w:txbxContent>
                  </v:textbox>
                </v:rect>
                <v:rect id="Rectángulo 6" o:spid="_x0000_s1032" style="position:absolute;left:2866;top:23951;width:12760;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" filled="f" stroked="f" strokeweight="1pt">
                  <v:textbox>
                    <w:txbxContent>
                      <w:p w14:paraId="036E203F" w14:textId="0E6F412F" w:rsidR="00D91425" w:rsidRPr="0031758E" w:rsidRDefault="00D91425" w:rsidP="0031758E">
                        <w:pPr>
                          <w:jc w:val="center"/>
                          <w:rPr>
                            <w:b/>
                            <w:color w:val="FF0000"/>
                            <w:sz w:val="18"/>
                            <w:lang w:val="es-MX"/>
                          </w:rPr>
                        </w:pPr>
                        <w:r w:rsidRPr="0031758E">
                          <w:rPr>
                            <w:b/>
                            <w:color w:val="FF0000"/>
                            <w:sz w:val="18"/>
                            <w:lang w:val="es-MX"/>
                          </w:rPr>
                          <w:t xml:space="preserve">Pantalla de </w:t>
                        </w:r>
                        <w:r>
                          <w:rPr>
                            <w:b/>
                            <w:color w:val="FF0000"/>
                            <w:sz w:val="18"/>
                            <w:lang w:val="es-MX"/>
                          </w:rPr>
                          <w:t>mapa</w:t>
                        </w:r>
                      </w:p>
                    </w:txbxContent>
                  </v:textbox>
                </v:rect>
              </v:group>
            </w:pict>
          </mc:Fallback>
        </mc:AlternateContent>
      </w:r>
    </w:p>
    <w:p w14:paraId="17BCE401" w14:textId="0F6432DA" w:rsidR="002A6FC1" w:rsidRPr="00A21EFF" w:rsidRDefault="002A6FC1" w:rsidP="0031758E">
      <w:pPr>
        <w:tabs>
          <w:tab w:val="left" w:pos="1560"/>
        </w:tabs>
        <w:spacing w:after="0" w:line="360" w:lineRule="auto"/>
        <w:ind w:left="567"/>
        <w:rPr>
          <w:rFonts w:ascii="Times New Roman" w:hAnsi="Times New Roman" w:cs="Times New Roman"/>
          <w:sz w:val="24"/>
          <w:szCs w:val="24"/>
        </w:rPr>
      </w:pPr>
    </w:p>
    <w:p w14:paraId="687D5D91" w14:textId="756E2EAF"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18E6C744" w14:textId="5AACC6C6"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07506E45" w14:textId="3C470F73"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7CA4FC57" w14:textId="6E53BDF7"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3A4D4AE0" w14:textId="3BDE0242"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17CAB682" w14:textId="2D229E71"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43758C89" w14:textId="1DC259A4"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0377BEA3" w14:textId="4B918B8C"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37BAF13F" w14:textId="6F872084"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2DF75E91" w14:textId="05F3A8D6"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3E191067" w14:textId="17FEDAFE" w:rsidR="00416988" w:rsidRPr="00A21EFF" w:rsidRDefault="0031758E" w:rsidP="00416988">
      <w:pPr>
        <w:pStyle w:val="Prrafodelista"/>
        <w:numPr>
          <w:ilvl w:val="0"/>
          <w:numId w:val="4"/>
        </w:numPr>
        <w:tabs>
          <w:tab w:val="left" w:pos="1560"/>
        </w:tabs>
        <w:spacing w:after="0" w:line="360" w:lineRule="auto"/>
        <w:ind w:left="1843" w:hanging="1276"/>
        <w:jc w:val="center"/>
        <w:outlineLvl w:val="0"/>
        <w:rPr>
          <w:rFonts w:ascii="Times New Roman" w:hAnsi="Times New Roman" w:cs="Times New Roman"/>
          <w:sz w:val="24"/>
          <w:szCs w:val="24"/>
        </w:rPr>
      </w:pPr>
      <w:bookmarkStart w:id="15" w:name="_Toc164372639"/>
      <w:r w:rsidRPr="00A21EFF">
        <w:rPr>
          <w:rFonts w:ascii="Times New Roman" w:hAnsi="Times New Roman" w:cs="Times New Roman"/>
          <w:sz w:val="24"/>
          <w:szCs w:val="24"/>
        </w:rPr>
        <w:t>Vista inicial del API de GEE.</w:t>
      </w:r>
      <w:bookmarkEnd w:id="15"/>
    </w:p>
    <w:p w14:paraId="68067EB5" w14:textId="3C32ED3E"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repositorio</w:t>
      </w:r>
    </w:p>
    <w:p w14:paraId="08C44190" w14:textId="1536B63E" w:rsidR="0031758E" w:rsidRPr="00A21EFF" w:rsidRDefault="0031758E" w:rsidP="0031758E">
      <w:pPr>
        <w:pStyle w:val="Prrafodelista"/>
        <w:numPr>
          <w:ilvl w:val="0"/>
          <w:numId w:val="5"/>
        </w:numPr>
        <w:tabs>
          <w:tab w:val="left" w:pos="1560"/>
        </w:tabs>
        <w:spacing w:after="0" w:line="360" w:lineRule="auto"/>
        <w:ind w:left="1843"/>
        <w:rPr>
          <w:rFonts w:ascii="Times New Roman" w:hAnsi="Times New Roman" w:cs="Times New Roman"/>
          <w:b/>
          <w:sz w:val="24"/>
          <w:szCs w:val="24"/>
        </w:rPr>
      </w:pPr>
      <w:r w:rsidRPr="00A21EFF">
        <w:rPr>
          <w:rFonts w:ascii="Times New Roman" w:hAnsi="Times New Roman" w:cs="Times New Roman"/>
          <w:b/>
          <w:sz w:val="24"/>
          <w:szCs w:val="24"/>
        </w:rPr>
        <w:t>Script</w:t>
      </w:r>
    </w:p>
    <w:p w14:paraId="6EFA2643" w14:textId="0789C809" w:rsidR="0004532E" w:rsidRPr="00A21EFF" w:rsidRDefault="00365A35" w:rsidP="00365A35">
      <w:pPr>
        <w:autoSpaceDE w:val="0"/>
        <w:autoSpaceDN w:val="0"/>
        <w:adjustRightInd w:val="0"/>
        <w:spacing w:after="0" w:line="360" w:lineRule="auto"/>
        <w:ind w:left="1843"/>
        <w:jc w:val="both"/>
        <w:rPr>
          <w:rFonts w:ascii="Times New Roman" w:hAnsi="Times New Roman" w:cs="Times New Roman"/>
          <w:sz w:val="24"/>
          <w:szCs w:val="24"/>
        </w:rPr>
      </w:pPr>
      <w:r w:rsidRPr="00A21EFF">
        <w:rPr>
          <w:rFonts w:ascii="Times New Roman" w:eastAsia="Yu Gothic UI" w:hAnsi="Times New Roman" w:cs="Times New Roman"/>
          <w:color w:val="252525"/>
          <w:kern w:val="0"/>
          <w:sz w:val="24"/>
          <w:szCs w:val="24"/>
        </w:rPr>
        <w:t xml:space="preserve">La pantalla de repositorios es el espacio donde se guardan y ordenan las rutinas o </w:t>
      </w:r>
      <w:r w:rsidRPr="00A21EFF">
        <w:rPr>
          <w:rFonts w:ascii="Times New Roman" w:hAnsi="Times New Roman" w:cs="Times New Roman"/>
          <w:iCs/>
          <w:color w:val="252525"/>
          <w:kern w:val="0"/>
          <w:sz w:val="24"/>
          <w:szCs w:val="24"/>
        </w:rPr>
        <w:t xml:space="preserve">scripts </w:t>
      </w:r>
      <w:r w:rsidRPr="00A21EFF">
        <w:rPr>
          <w:rFonts w:ascii="Times New Roman" w:eastAsia="Yu Gothic UI" w:hAnsi="Times New Roman" w:cs="Times New Roman"/>
          <w:color w:val="252525"/>
          <w:kern w:val="0"/>
          <w:sz w:val="24"/>
          <w:szCs w:val="24"/>
        </w:rPr>
        <w:t>del usuario. En ella se pueden crear repositorios y carpetas para organizar los archivos de código, como se muestra a continuación</w:t>
      </w:r>
      <w:r w:rsidR="00A23A68" w:rsidRPr="00A21EFF">
        <w:rPr>
          <w:rFonts w:ascii="Times New Roman" w:eastAsia="Yu Gothic UI" w:hAnsi="Times New Roman" w:cs="Times New Roman"/>
          <w:color w:val="252525"/>
          <w:kern w:val="0"/>
          <w:sz w:val="24"/>
          <w:szCs w:val="24"/>
        </w:rPr>
        <w:t>. Para ello se generar su nombre de usuario puedan ubicarlo.</w:t>
      </w:r>
    </w:p>
    <w:p w14:paraId="068F33F9" w14:textId="3A2BBE91" w:rsidR="0004532E" w:rsidRPr="00A21EFF" w:rsidRDefault="00A23A68" w:rsidP="00365A35">
      <w:pPr>
        <w:pStyle w:val="Prrafodelista"/>
        <w:tabs>
          <w:tab w:val="left" w:pos="1560"/>
        </w:tabs>
        <w:spacing w:after="0" w:line="360" w:lineRule="auto"/>
        <w:ind w:left="1843"/>
        <w:jc w:val="both"/>
        <w:rPr>
          <w:rFonts w:ascii="Times New Roman" w:hAnsi="Times New Roman" w:cs="Times New Roman"/>
          <w:sz w:val="24"/>
          <w:szCs w:val="24"/>
        </w:rPr>
      </w:pPr>
      <w:r w:rsidRPr="00A21EFF">
        <w:rPr>
          <w:noProof/>
        </w:rPr>
        <w:drawing>
          <wp:anchor distT="0" distB="0" distL="114300" distR="114300" simplePos="0" relativeHeight="251661312" behindDoc="1" locked="0" layoutInCell="1" allowOverlap="1" wp14:anchorId="05C94AD3" wp14:editId="02D3522A">
            <wp:simplePos x="0" y="0"/>
            <wp:positionH relativeFrom="column">
              <wp:posOffset>2044037</wp:posOffset>
            </wp:positionH>
            <wp:positionV relativeFrom="paragraph">
              <wp:posOffset>3810</wp:posOffset>
            </wp:positionV>
            <wp:extent cx="2238244" cy="2361537"/>
            <wp:effectExtent l="19050" t="19050" r="10160" b="2032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2688" t="20390" r="32554" b="11902"/>
                    <a:stretch/>
                  </pic:blipFill>
                  <pic:spPr bwMode="auto">
                    <a:xfrm>
                      <a:off x="0" y="0"/>
                      <a:ext cx="2238244" cy="236153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22D624" w14:textId="5E609472" w:rsidR="0004532E" w:rsidRPr="00A21EFF" w:rsidRDefault="0004532E" w:rsidP="0004532E">
      <w:pPr>
        <w:pStyle w:val="Prrafodelista"/>
        <w:tabs>
          <w:tab w:val="left" w:pos="1560"/>
        </w:tabs>
        <w:spacing w:after="0" w:line="360" w:lineRule="auto"/>
        <w:ind w:left="1843"/>
        <w:rPr>
          <w:rFonts w:ascii="Times New Roman" w:hAnsi="Times New Roman" w:cs="Times New Roman"/>
          <w:sz w:val="24"/>
          <w:szCs w:val="24"/>
        </w:rPr>
      </w:pPr>
    </w:p>
    <w:p w14:paraId="2C3F6530" w14:textId="3C635E1B"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51EA3FAC" w14:textId="4008686E"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1D9B091F" w14:textId="5FB9B6D6"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72A82201" w14:textId="372D80A4"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7ACEC37" w14:textId="77777777"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7595013A" w14:textId="16ECF1C1"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29BB70C7" w14:textId="239B72DB" w:rsidR="0004532E" w:rsidRPr="00A21EFF" w:rsidRDefault="0004532E" w:rsidP="0004532E">
      <w:pPr>
        <w:pStyle w:val="Prrafodelista"/>
        <w:tabs>
          <w:tab w:val="left" w:pos="1560"/>
        </w:tabs>
        <w:spacing w:after="0" w:line="360" w:lineRule="auto"/>
        <w:ind w:left="1843"/>
        <w:rPr>
          <w:rFonts w:ascii="Times New Roman" w:hAnsi="Times New Roman" w:cs="Times New Roman"/>
          <w:sz w:val="24"/>
          <w:szCs w:val="24"/>
        </w:rPr>
      </w:pPr>
    </w:p>
    <w:p w14:paraId="4B11EDDE" w14:textId="2D7D109D" w:rsidR="007665C6" w:rsidRPr="00A21EFF" w:rsidRDefault="001F4AB8" w:rsidP="001F4AB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6" w:name="_Toc164372640"/>
      <w:r w:rsidRPr="00A21EFF">
        <w:rPr>
          <w:rFonts w:ascii="Times New Roman" w:hAnsi="Times New Roman" w:cs="Times New Roman"/>
          <w:sz w:val="24"/>
          <w:szCs w:val="24"/>
        </w:rPr>
        <w:t>Nombre de usuario</w:t>
      </w:r>
      <w:bookmarkEnd w:id="16"/>
    </w:p>
    <w:p w14:paraId="31F33440" w14:textId="77777777" w:rsidR="007665C6" w:rsidRPr="00A21EFF" w:rsidRDefault="007665C6">
      <w:pPr>
        <w:rPr>
          <w:rFonts w:ascii="Times New Roman" w:hAnsi="Times New Roman" w:cs="Times New Roman"/>
          <w:sz w:val="24"/>
          <w:szCs w:val="24"/>
        </w:rPr>
      </w:pPr>
      <w:r w:rsidRPr="00A21EFF">
        <w:rPr>
          <w:rFonts w:ascii="Times New Roman" w:hAnsi="Times New Roman" w:cs="Times New Roman"/>
          <w:sz w:val="24"/>
          <w:szCs w:val="24"/>
        </w:rPr>
        <w:br w:type="page"/>
      </w:r>
    </w:p>
    <w:p w14:paraId="563AA73B" w14:textId="117A377D" w:rsidR="00365A35"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lastRenderedPageBreak/>
        <w:drawing>
          <wp:anchor distT="0" distB="0" distL="114300" distR="114300" simplePos="0" relativeHeight="251662336" behindDoc="1" locked="0" layoutInCell="1" allowOverlap="1" wp14:anchorId="2C7AD03B" wp14:editId="0003C85D">
            <wp:simplePos x="0" y="0"/>
            <wp:positionH relativeFrom="margin">
              <wp:posOffset>3355036</wp:posOffset>
            </wp:positionH>
            <wp:positionV relativeFrom="paragraph">
              <wp:posOffset>25400</wp:posOffset>
            </wp:positionV>
            <wp:extent cx="1868557" cy="1574359"/>
            <wp:effectExtent l="19050" t="19050" r="17780" b="2603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2541" t="27186" r="32847" b="18973"/>
                    <a:stretch/>
                  </pic:blipFill>
                  <pic:spPr bwMode="auto">
                    <a:xfrm>
                      <a:off x="0" y="0"/>
                      <a:ext cx="1868557" cy="1574359"/>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8A18C8B" w14:textId="41D1147C" w:rsidR="00365A35" w:rsidRPr="00A21EFF" w:rsidRDefault="007F752A"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mc:AlternateContent>
          <mc:Choice Requires="wps">
            <w:drawing>
              <wp:anchor distT="0" distB="0" distL="114300" distR="114300" simplePos="0" relativeHeight="251665408" behindDoc="0" locked="0" layoutInCell="1" allowOverlap="1" wp14:anchorId="550426A1" wp14:editId="00FBB76A">
                <wp:simplePos x="0" y="0"/>
                <wp:positionH relativeFrom="column">
                  <wp:posOffset>2450465</wp:posOffset>
                </wp:positionH>
                <wp:positionV relativeFrom="paragraph">
                  <wp:posOffset>46990</wp:posOffset>
                </wp:positionV>
                <wp:extent cx="838200" cy="3784600"/>
                <wp:effectExtent l="0" t="0" r="0" b="6350"/>
                <wp:wrapNone/>
                <wp:docPr id="837914973" name="Abrir llav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3784600"/>
                        </a:xfrm>
                        <a:prstGeom prst="lef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D07C89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4" o:spid="_x0000_s1026" type="#_x0000_t87" style="position:absolute;margin-left:192.95pt;margin-top:3.7pt;width:66pt;height:2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" adj="399" strokecolor="red" strokeweight="1.5pt">
                <v:stroke joinstyle="miter"/>
              </v:shape>
            </w:pict>
          </mc:Fallback>
        </mc:AlternateContent>
      </w:r>
    </w:p>
    <w:p w14:paraId="372E81F7" w14:textId="62E6B7C6"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4AF1080E" w14:textId="1A3D48C4"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AE23A0F" w14:textId="441C9FB7"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730DFCC" w14:textId="52EC1C4E"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486CE021" w14:textId="21194A63" w:rsidR="00365A35"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drawing>
          <wp:anchor distT="0" distB="0" distL="114300" distR="114300" simplePos="0" relativeHeight="251660288" behindDoc="1" locked="0" layoutInCell="1" allowOverlap="1" wp14:anchorId="42A6D445" wp14:editId="45EBD190">
            <wp:simplePos x="0" y="0"/>
            <wp:positionH relativeFrom="column">
              <wp:posOffset>600103</wp:posOffset>
            </wp:positionH>
            <wp:positionV relativeFrom="paragraph">
              <wp:posOffset>74461</wp:posOffset>
            </wp:positionV>
            <wp:extent cx="1638669" cy="1300867"/>
            <wp:effectExtent l="19050" t="19050" r="19050" b="1397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8585"/>
                    <a:stretch/>
                  </pic:blipFill>
                  <pic:spPr bwMode="auto">
                    <a:xfrm>
                      <a:off x="0" y="0"/>
                      <a:ext cx="1638669" cy="13008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21EFF">
        <w:rPr>
          <w:noProof/>
        </w:rPr>
        <w:drawing>
          <wp:anchor distT="0" distB="0" distL="114300" distR="114300" simplePos="0" relativeHeight="251663360" behindDoc="1" locked="0" layoutInCell="1" allowOverlap="1" wp14:anchorId="18904B0A" wp14:editId="2C2A469F">
            <wp:simplePos x="0" y="0"/>
            <wp:positionH relativeFrom="margin">
              <wp:align>right</wp:align>
            </wp:positionH>
            <wp:positionV relativeFrom="paragraph">
              <wp:posOffset>158308</wp:posOffset>
            </wp:positionV>
            <wp:extent cx="2091193" cy="1192696"/>
            <wp:effectExtent l="19050" t="19050" r="23495" b="2667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0480" t="33710" r="30791" b="25507"/>
                    <a:stretch/>
                  </pic:blipFill>
                  <pic:spPr bwMode="auto">
                    <a:xfrm>
                      <a:off x="0" y="0"/>
                      <a:ext cx="2091193" cy="1192696"/>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72428576" w14:textId="7ABA1E35"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11247E15" w14:textId="40059FB4"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32CC9F72" w14:textId="1E3C9BF2" w:rsidR="00365A35" w:rsidRPr="00A21EFF" w:rsidRDefault="00365A35" w:rsidP="0004532E">
      <w:pPr>
        <w:pStyle w:val="Prrafodelista"/>
        <w:tabs>
          <w:tab w:val="left" w:pos="1560"/>
        </w:tabs>
        <w:spacing w:after="0" w:line="360" w:lineRule="auto"/>
        <w:ind w:left="1843"/>
        <w:rPr>
          <w:rFonts w:ascii="Times New Roman" w:hAnsi="Times New Roman" w:cs="Times New Roman"/>
          <w:sz w:val="24"/>
          <w:szCs w:val="24"/>
        </w:rPr>
      </w:pPr>
    </w:p>
    <w:p w14:paraId="27220403" w14:textId="703162EE"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3949EF67" w14:textId="64721C08"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08AA420A" w14:textId="40EC2DAB"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drawing>
          <wp:anchor distT="0" distB="0" distL="114300" distR="114300" simplePos="0" relativeHeight="251664384" behindDoc="1" locked="0" layoutInCell="1" allowOverlap="1" wp14:anchorId="37291C2D" wp14:editId="6CE3FA06">
            <wp:simplePos x="0" y="0"/>
            <wp:positionH relativeFrom="margin">
              <wp:align>right</wp:align>
            </wp:positionH>
            <wp:positionV relativeFrom="paragraph">
              <wp:posOffset>25483</wp:posOffset>
            </wp:positionV>
            <wp:extent cx="2107096" cy="1168842"/>
            <wp:effectExtent l="19050" t="19050" r="26670" b="1270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0627" t="33982" r="30343" b="26045"/>
                    <a:stretch/>
                  </pic:blipFill>
                  <pic:spPr bwMode="auto">
                    <a:xfrm>
                      <a:off x="0" y="0"/>
                      <a:ext cx="2107096" cy="116884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AFC6848" w14:textId="570CE195"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1FD5D60E" w14:textId="0F72C494"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295FEB7A" w14:textId="5FD97CE3"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3598FAF0" w14:textId="48DFA74C"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4721EDD8" w14:textId="7BAE4C22"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68ABBE4B" w14:textId="43F6A882" w:rsidR="00804CCC" w:rsidRPr="00A21EFF" w:rsidRDefault="001F4AB8" w:rsidP="001F4AB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7" w:name="_Toc164372641"/>
      <w:r w:rsidRPr="00A21EFF">
        <w:rPr>
          <w:rFonts w:ascii="Times New Roman" w:hAnsi="Times New Roman" w:cs="Times New Roman"/>
          <w:sz w:val="24"/>
          <w:szCs w:val="24"/>
        </w:rPr>
        <w:t>Opciones disponibles dentro de la pestaña de New.</w:t>
      </w:r>
      <w:bookmarkEnd w:id="17"/>
    </w:p>
    <w:p w14:paraId="3E8CC57F" w14:textId="68AB6501" w:rsidR="002512E5" w:rsidRPr="00A21EFF" w:rsidRDefault="007665C6"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mc:AlternateContent>
          <mc:Choice Requires="wpg">
            <w:drawing>
              <wp:anchor distT="0" distB="0" distL="114300" distR="114300" simplePos="0" relativeHeight="251676672" behindDoc="0" locked="0" layoutInCell="1" allowOverlap="1" wp14:anchorId="1C844FDF" wp14:editId="53B7FB1B">
                <wp:simplePos x="0" y="0"/>
                <wp:positionH relativeFrom="column">
                  <wp:posOffset>-233680</wp:posOffset>
                </wp:positionH>
                <wp:positionV relativeFrom="paragraph">
                  <wp:posOffset>108585</wp:posOffset>
                </wp:positionV>
                <wp:extent cx="6233160" cy="3296285"/>
                <wp:effectExtent l="0" t="0" r="0" b="0"/>
                <wp:wrapNone/>
                <wp:docPr id="812722459" name="Grupo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3160" cy="3296285"/>
                          <a:chOff x="0" y="330179"/>
                          <a:chExt cx="6233353" cy="3296075"/>
                        </a:xfrm>
                      </wpg:grpSpPr>
                      <pic:pic xmlns:pic="http://schemas.openxmlformats.org/drawingml/2006/picture">
                        <pic:nvPicPr>
                          <pic:cNvPr id="570049777" name="Imagen 15"/>
                          <pic:cNvPicPr>
                            <a:picLocks noChangeAspect="1"/>
                          </pic:cNvPicPr>
                        </pic:nvPicPr>
                        <pic:blipFill rotWithShape="1">
                          <a:blip r:embed="rId35"/>
                          <a:srcRect t="8973" r="72760" b="57590"/>
                          <a:stretch/>
                        </pic:blipFill>
                        <pic:spPr bwMode="auto">
                          <a:xfrm>
                            <a:off x="1951216" y="1251502"/>
                            <a:ext cx="2458720" cy="1634490"/>
                          </a:xfrm>
                          <a:prstGeom prst="rect">
                            <a:avLst/>
                          </a:prstGeom>
                          <a:ln>
                            <a:solidFill>
                              <a:schemeClr val="tx1"/>
                            </a:solidFill>
                          </a:ln>
                        </pic:spPr>
                      </pic:pic>
                      <wps:wsp>
                        <wps:cNvPr id="1776671848" name="Bocadillo: rectángulo con esquinas redondeadas 16"/>
                        <wps:cNvSpPr/>
                        <wps:spPr>
                          <a:xfrm>
                            <a:off x="49689" y="446361"/>
                            <a:ext cx="1783715" cy="858520"/>
                          </a:xfrm>
                          <a:prstGeom prst="wedgeRoundRectCallout">
                            <a:avLst>
                              <a:gd name="adj1" fmla="val 68011"/>
                              <a:gd name="adj2" fmla="val 145172"/>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5151C368" w14:textId="6CA6A6FB"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Owner (Propietario):</w:t>
                              </w:r>
                              <w:r w:rsidRPr="002512E5">
                                <w:rPr>
                                  <w:rFonts w:ascii="Times New Roman" w:hAnsi="Times New Roman" w:cs="Times New Roman"/>
                                  <w:color w:val="171717" w:themeColor="background2" w:themeShade="1A"/>
                                  <w:szCs w:val="24"/>
                                  <w:lang w:val="es-MX"/>
                                </w:rPr>
                                <w:t xml:space="preserve"> En esta sección se guardan los códigos creados por el mismo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205745" name="Bocadillo: rectángulo con esquinas redondeadas 17"/>
                        <wps:cNvSpPr/>
                        <wps:spPr>
                          <a:xfrm>
                            <a:off x="4052813" y="330179"/>
                            <a:ext cx="2163445" cy="1072515"/>
                          </a:xfrm>
                          <a:prstGeom prst="wedgeRoundRectCallout">
                            <a:avLst>
                              <a:gd name="adj1" fmla="val -125345"/>
                              <a:gd name="adj2" fmla="val 130238"/>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740DA7CD" w14:textId="49C6BDCE"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Writer (Editor): </w:t>
                              </w:r>
                              <w:r w:rsidRPr="002512E5">
                                <w:rPr>
                                  <w:rFonts w:ascii="Times New Roman" w:hAnsi="Times New Roman" w:cs="Times New Roman"/>
                                  <w:color w:val="171717" w:themeColor="background2" w:themeShade="1A"/>
                                  <w:szCs w:val="24"/>
                                  <w:lang w:val="es-MX"/>
                                </w:rPr>
                                <w:t>en este apartado se guardan códigos que pueden ser creados por otros</w:t>
                              </w:r>
                              <w:r w:rsidRPr="002512E5">
                                <w:rPr>
                                  <w:rFonts w:ascii="Times New Roman" w:hAnsi="Times New Roman" w:cs="Times New Roman"/>
                                  <w:b/>
                                  <w:color w:val="171717" w:themeColor="background2" w:themeShade="1A"/>
                                  <w:szCs w:val="24"/>
                                  <w:lang w:val="es-MX"/>
                                </w:rPr>
                                <w:t xml:space="preserve"> </w:t>
                              </w:r>
                              <w:r w:rsidRPr="002512E5">
                                <w:rPr>
                                  <w:rFonts w:ascii="Times New Roman" w:hAnsi="Times New Roman" w:cs="Times New Roman"/>
                                  <w:color w:val="171717" w:themeColor="background2" w:themeShade="1A"/>
                                  <w:szCs w:val="24"/>
                                  <w:lang w:val="es-MX"/>
                                </w:rPr>
                                <w:t>usuarios, pero que estamos autorizados a modificar.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997295" name="Bocadillo: rectángulo con esquinas redondeadas 18"/>
                        <wps:cNvSpPr/>
                        <wps:spPr>
                          <a:xfrm>
                            <a:off x="0" y="1828800"/>
                            <a:ext cx="1783715" cy="1256030"/>
                          </a:xfrm>
                          <a:prstGeom prst="wedgeRoundRectCallout">
                            <a:avLst>
                              <a:gd name="adj1" fmla="val 67891"/>
                              <a:gd name="adj2" fmla="val -2354"/>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43C8AC79" w14:textId="616448DC"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Reader (Lector):</w:t>
                              </w:r>
                              <w:r w:rsidRPr="002512E5">
                                <w:rPr>
                                  <w:rFonts w:ascii="Times New Roman" w:hAnsi="Times New Roman" w:cs="Times New Roman"/>
                                  <w:color w:val="171717" w:themeColor="background2" w:themeShade="1A"/>
                                  <w:szCs w:val="24"/>
                                  <w:lang w:val="es-MX"/>
                                </w:rPr>
                                <w:t xml:space="preserve"> En esta parte aparecen códigos que otros usuarios nos han compartido, pero no estamos autorizados a modificar.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4397155" name="Bocadillo: rectángulo con esquinas redondeadas 19"/>
                        <wps:cNvSpPr/>
                        <wps:spPr>
                          <a:xfrm>
                            <a:off x="3767783" y="2108066"/>
                            <a:ext cx="2465570" cy="744603"/>
                          </a:xfrm>
                          <a:prstGeom prst="wedgeRoundRectCallout">
                            <a:avLst>
                              <a:gd name="adj1" fmla="val -101491"/>
                              <a:gd name="adj2" fmla="val 17512"/>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664647C2" w14:textId="0BC98C28"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Archive (Archivo): </w:t>
                              </w:r>
                              <w:r w:rsidRPr="002512E5">
                                <w:rPr>
                                  <w:rFonts w:ascii="Times New Roman" w:hAnsi="Times New Roman" w:cs="Times New Roman"/>
                                  <w:color w:val="171717" w:themeColor="background2" w:themeShade="1A"/>
                                  <w:szCs w:val="24"/>
                                  <w:lang w:val="es-MX"/>
                                </w:rPr>
                                <w:t>se pueden guardar archivos de código que ya no se utilicen, pero que no se desea eliminar.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021486" name="Bocadillo: rectángulo con esquinas redondeadas 20"/>
                        <wps:cNvSpPr/>
                        <wps:spPr>
                          <a:xfrm>
                            <a:off x="2082291" y="2922674"/>
                            <a:ext cx="2694940" cy="703580"/>
                          </a:xfrm>
                          <a:prstGeom prst="wedgeRoundRectCallout">
                            <a:avLst>
                              <a:gd name="adj1" fmla="val -35489"/>
                              <a:gd name="adj2" fmla="val -73880"/>
                              <a:gd name="adj3" fmla="val 16667"/>
                            </a:avLst>
                          </a:prstGeom>
                          <a:solidFill>
                            <a:srgbClr val="92D050"/>
                          </a:solid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50EC4613" w14:textId="245E0E55"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Examples (Ejemplos): </w:t>
                              </w:r>
                              <w:r w:rsidRPr="002512E5">
                                <w:rPr>
                                  <w:rFonts w:ascii="Times New Roman" w:hAnsi="Times New Roman" w:cs="Times New Roman"/>
                                  <w:color w:val="171717" w:themeColor="background2" w:themeShade="1A"/>
                                  <w:szCs w:val="24"/>
                                  <w:lang w:val="es-MX"/>
                                </w:rPr>
                                <w:t xml:space="preserve">Se pueden consultar ejemplos de código para hacer algunas tareas específicas.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C844FDF" id="Grupo 23" o:spid="_x0000_s1033" style="position:absolute;left:0;text-align:left;margin-left:-18.4pt;margin-top:8.55pt;width:490.8pt;height:259.55pt;z-index:251676672" coordorigin=",3301" coordsize="62333,32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">
                <v:shape id="Imagen 15" o:spid="_x0000_s1034" type="#_x0000_t75" style="position:absolute;left:19512;top:12515;width:24587;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" stroked="t" strokecolor="black [3213]">
                  <v:imagedata r:id="rId36" o:title="" croptop="5881f" cropbottom="37742f" cropright="47684f"/>
                  <v:path arrowok="t"/>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Bocadillo: rectángulo con esquinas redondeadas 16" o:spid="_x0000_s1035" type="#_x0000_t62" style="position:absolute;left:496;top:4463;width:17838;height:8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" adj="25490,42157" fillcolor="#92d050" stroked="f" strokeweight="1pt">
                  <v:textbox>
                    <w:txbxContent>
                      <w:p w14:paraId="5151C368" w14:textId="6CA6A6FB"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Owner (Propietario):</w:t>
                        </w:r>
                        <w:r w:rsidRPr="002512E5">
                          <w:rPr>
                            <w:rFonts w:ascii="Times New Roman" w:hAnsi="Times New Roman" w:cs="Times New Roman"/>
                            <w:color w:val="171717" w:themeColor="background2" w:themeShade="1A"/>
                            <w:szCs w:val="24"/>
                            <w:lang w:val="es-MX"/>
                          </w:rPr>
                          <w:t xml:space="preserve"> En esta sección se guardan los códigos creados por el mismo usuario.</w:t>
                        </w:r>
                      </w:p>
                    </w:txbxContent>
                  </v:textbox>
                </v:shape>
                <v:shape id="Bocadillo: rectángulo con esquinas redondeadas 17" o:spid="_x0000_s1036" type="#_x0000_t62" style="position:absolute;left:40528;top:3301;width:21634;height:10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" adj="-16275,38931" fillcolor="#92d050" stroked="f" strokeweight="1pt">
                  <v:textbox>
                    <w:txbxContent>
                      <w:p w14:paraId="740DA7CD" w14:textId="49C6BDCE"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Writer (Editor): </w:t>
                        </w:r>
                        <w:r w:rsidRPr="002512E5">
                          <w:rPr>
                            <w:rFonts w:ascii="Times New Roman" w:hAnsi="Times New Roman" w:cs="Times New Roman"/>
                            <w:color w:val="171717" w:themeColor="background2" w:themeShade="1A"/>
                            <w:szCs w:val="24"/>
                            <w:lang w:val="es-MX"/>
                          </w:rPr>
                          <w:t>en este apartado se guardan códigos que pueden ser creados por otros</w:t>
                        </w:r>
                        <w:r w:rsidRPr="002512E5">
                          <w:rPr>
                            <w:rFonts w:ascii="Times New Roman" w:hAnsi="Times New Roman" w:cs="Times New Roman"/>
                            <w:b/>
                            <w:color w:val="171717" w:themeColor="background2" w:themeShade="1A"/>
                            <w:szCs w:val="24"/>
                            <w:lang w:val="es-MX"/>
                          </w:rPr>
                          <w:t xml:space="preserve"> </w:t>
                        </w:r>
                        <w:r w:rsidRPr="002512E5">
                          <w:rPr>
                            <w:rFonts w:ascii="Times New Roman" w:hAnsi="Times New Roman" w:cs="Times New Roman"/>
                            <w:color w:val="171717" w:themeColor="background2" w:themeShade="1A"/>
                            <w:szCs w:val="24"/>
                            <w:lang w:val="es-MX"/>
                          </w:rPr>
                          <w:t>usuarios, pero que estamos autorizados a modificar.</w:t>
                        </w:r>
                      </w:p>
                    </w:txbxContent>
                  </v:textbox>
                </v:shape>
                <v:shape id="Bocadillo: rectángulo con esquinas redondeadas 18" o:spid="_x0000_s1037" type="#_x0000_t62" style="position:absolute;top:18288;width:17837;height:12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" adj="25464,10292" fillcolor="#92d050" stroked="f" strokeweight="1pt">
                  <v:textbox>
                    <w:txbxContent>
                      <w:p w14:paraId="43C8AC79" w14:textId="616448DC"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Reader (Lector):</w:t>
                        </w:r>
                        <w:r w:rsidRPr="002512E5">
                          <w:rPr>
                            <w:rFonts w:ascii="Times New Roman" w:hAnsi="Times New Roman" w:cs="Times New Roman"/>
                            <w:color w:val="171717" w:themeColor="background2" w:themeShade="1A"/>
                            <w:szCs w:val="24"/>
                            <w:lang w:val="es-MX"/>
                          </w:rPr>
                          <w:t xml:space="preserve"> En esta parte aparecen códigos que otros usuarios nos han compartido, pero no estamos autorizados a modificar.</w:t>
                        </w:r>
                      </w:p>
                    </w:txbxContent>
                  </v:textbox>
                </v:shape>
                <v:shape id="Bocadillo: rectángulo con esquinas redondeadas 19" o:spid="_x0000_s1038" type="#_x0000_t62" style="position:absolute;left:37677;top:21080;width:24656;height:7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" adj="-11122,14583" fillcolor="#92d050" stroked="f" strokeweight="1pt">
                  <v:textbox>
                    <w:txbxContent>
                      <w:p w14:paraId="664647C2" w14:textId="0BC98C28"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Archive (Archivo): </w:t>
                        </w:r>
                        <w:r w:rsidRPr="002512E5">
                          <w:rPr>
                            <w:rFonts w:ascii="Times New Roman" w:hAnsi="Times New Roman" w:cs="Times New Roman"/>
                            <w:color w:val="171717" w:themeColor="background2" w:themeShade="1A"/>
                            <w:szCs w:val="24"/>
                            <w:lang w:val="es-MX"/>
                          </w:rPr>
                          <w:t>se pueden guardar archivos de código que ya no se utilicen, pero que no se desea eliminar.</w:t>
                        </w:r>
                      </w:p>
                    </w:txbxContent>
                  </v:textbox>
                </v:shape>
                <v:shape id="Bocadillo: rectángulo con esquinas redondeadas 20" o:spid="_x0000_s1039" type="#_x0000_t62" style="position:absolute;left:20822;top:29226;width:26950;height:7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" adj="3134,-5158" fillcolor="#92d050" stroked="f" strokeweight="1pt">
                  <v:textbox>
                    <w:txbxContent>
                      <w:p w14:paraId="50EC4613" w14:textId="245E0E55" w:rsidR="00D91425" w:rsidRPr="002512E5" w:rsidRDefault="00D91425" w:rsidP="002512E5">
                        <w:pPr>
                          <w:jc w:val="both"/>
                          <w:rPr>
                            <w:rFonts w:ascii="Times New Roman" w:hAnsi="Times New Roman" w:cs="Times New Roman"/>
                            <w:color w:val="171717" w:themeColor="background2" w:themeShade="1A"/>
                            <w:szCs w:val="24"/>
                            <w:lang w:val="es-MX"/>
                          </w:rPr>
                        </w:pPr>
                        <w:r w:rsidRPr="002512E5">
                          <w:rPr>
                            <w:rFonts w:ascii="Times New Roman" w:hAnsi="Times New Roman" w:cs="Times New Roman"/>
                            <w:b/>
                            <w:color w:val="171717" w:themeColor="background2" w:themeShade="1A"/>
                            <w:szCs w:val="24"/>
                            <w:lang w:val="es-MX"/>
                          </w:rPr>
                          <w:t xml:space="preserve">Examples (Ejemplos): </w:t>
                        </w:r>
                        <w:r w:rsidRPr="002512E5">
                          <w:rPr>
                            <w:rFonts w:ascii="Times New Roman" w:hAnsi="Times New Roman" w:cs="Times New Roman"/>
                            <w:color w:val="171717" w:themeColor="background2" w:themeShade="1A"/>
                            <w:szCs w:val="24"/>
                            <w:lang w:val="es-MX"/>
                          </w:rPr>
                          <w:t xml:space="preserve">Se pueden consultar ejemplos de código para hacer algunas tareas específicas. </w:t>
                        </w:r>
                      </w:p>
                    </w:txbxContent>
                  </v:textbox>
                </v:shape>
              </v:group>
            </w:pict>
          </mc:Fallback>
        </mc:AlternateContent>
      </w:r>
    </w:p>
    <w:p w14:paraId="34B1E32D" w14:textId="3E55CDB6"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4F074785" w14:textId="4F15EA60"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33E186CD" w14:textId="33E55E8C" w:rsidR="00A23A68" w:rsidRPr="00A21EFF" w:rsidRDefault="00A23A68" w:rsidP="0004532E">
      <w:pPr>
        <w:pStyle w:val="Prrafodelista"/>
        <w:tabs>
          <w:tab w:val="left" w:pos="1560"/>
        </w:tabs>
        <w:spacing w:after="0" w:line="360" w:lineRule="auto"/>
        <w:ind w:left="1843"/>
        <w:rPr>
          <w:rFonts w:ascii="Times New Roman" w:hAnsi="Times New Roman" w:cs="Times New Roman"/>
          <w:sz w:val="24"/>
          <w:szCs w:val="24"/>
        </w:rPr>
      </w:pPr>
    </w:p>
    <w:p w14:paraId="2D0F642D" w14:textId="0AC9253E"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311F3C78" w14:textId="2ED5BC22"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6A263A82" w14:textId="48CDF2B5"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1BF689AF" w14:textId="775247F3"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6EAA07CC" w14:textId="7AB504AD"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34FC1BB1" w14:textId="04C605D9" w:rsidR="001F4AB8" w:rsidRPr="00A21EFF" w:rsidRDefault="001F4AB8" w:rsidP="0004532E">
      <w:pPr>
        <w:pStyle w:val="Prrafodelista"/>
        <w:tabs>
          <w:tab w:val="left" w:pos="1560"/>
        </w:tabs>
        <w:spacing w:after="0" w:line="360" w:lineRule="auto"/>
        <w:ind w:left="1843"/>
        <w:rPr>
          <w:rFonts w:ascii="Times New Roman" w:hAnsi="Times New Roman" w:cs="Times New Roman"/>
          <w:sz w:val="24"/>
          <w:szCs w:val="24"/>
        </w:rPr>
      </w:pPr>
    </w:p>
    <w:p w14:paraId="48B6B90F" w14:textId="3F4172B2"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41989FE4" w14:textId="177A47CF"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471BA4FF" w14:textId="0A95AD05"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2B1B5F40" w14:textId="5421EA33" w:rsidR="002512E5" w:rsidRPr="00A21EFF" w:rsidRDefault="002512E5" w:rsidP="0004532E">
      <w:pPr>
        <w:pStyle w:val="Prrafodelista"/>
        <w:tabs>
          <w:tab w:val="left" w:pos="1560"/>
        </w:tabs>
        <w:spacing w:after="0" w:line="360" w:lineRule="auto"/>
        <w:ind w:left="1843"/>
        <w:rPr>
          <w:rFonts w:ascii="Times New Roman" w:hAnsi="Times New Roman" w:cs="Times New Roman"/>
          <w:sz w:val="24"/>
          <w:szCs w:val="24"/>
        </w:rPr>
      </w:pPr>
    </w:p>
    <w:p w14:paraId="2E35B8A0" w14:textId="6AF48089" w:rsidR="001F4AB8" w:rsidRPr="00A21EFF" w:rsidRDefault="00AB7C16" w:rsidP="00AB7C16">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8" w:name="_Toc164372642"/>
      <w:r w:rsidRPr="00A21EFF">
        <w:rPr>
          <w:rFonts w:ascii="Times New Roman" w:hAnsi="Times New Roman" w:cs="Times New Roman"/>
          <w:sz w:val="24"/>
          <w:szCs w:val="24"/>
        </w:rPr>
        <w:t xml:space="preserve">Vista del panel de repositorio dentro de </w:t>
      </w:r>
      <w:proofErr w:type="spellStart"/>
      <w:r w:rsidRPr="00A21EFF">
        <w:rPr>
          <w:rFonts w:ascii="Times New Roman" w:hAnsi="Times New Roman" w:cs="Times New Roman"/>
          <w:sz w:val="24"/>
          <w:szCs w:val="24"/>
        </w:rPr>
        <w:t>Code</w:t>
      </w:r>
      <w:proofErr w:type="spellEnd"/>
      <w:r w:rsidRPr="00A21EFF">
        <w:rPr>
          <w:rFonts w:ascii="Times New Roman" w:hAnsi="Times New Roman" w:cs="Times New Roman"/>
          <w:sz w:val="24"/>
          <w:szCs w:val="24"/>
        </w:rPr>
        <w:t xml:space="preserve"> Editor</w:t>
      </w:r>
      <w:bookmarkEnd w:id="18"/>
    </w:p>
    <w:p w14:paraId="2EB1726E" w14:textId="4386A3D2" w:rsidR="0031758E" w:rsidRPr="00A21EFF" w:rsidRDefault="0031758E" w:rsidP="0031758E">
      <w:pPr>
        <w:pStyle w:val="Prrafodelista"/>
        <w:numPr>
          <w:ilvl w:val="0"/>
          <w:numId w:val="5"/>
        </w:numPr>
        <w:tabs>
          <w:tab w:val="left" w:pos="1560"/>
        </w:tabs>
        <w:spacing w:after="0" w:line="360" w:lineRule="auto"/>
        <w:ind w:left="1843"/>
        <w:rPr>
          <w:rFonts w:ascii="Times New Roman" w:hAnsi="Times New Roman" w:cs="Times New Roman"/>
          <w:b/>
          <w:sz w:val="24"/>
          <w:szCs w:val="24"/>
        </w:rPr>
      </w:pPr>
      <w:proofErr w:type="spellStart"/>
      <w:r w:rsidRPr="00A21EFF">
        <w:rPr>
          <w:rFonts w:ascii="Times New Roman" w:hAnsi="Times New Roman" w:cs="Times New Roman"/>
          <w:b/>
          <w:sz w:val="24"/>
          <w:szCs w:val="24"/>
        </w:rPr>
        <w:lastRenderedPageBreak/>
        <w:t>Docs</w:t>
      </w:r>
      <w:proofErr w:type="spellEnd"/>
    </w:p>
    <w:p w14:paraId="39695A2C" w14:textId="06E40A47" w:rsidR="00D96053" w:rsidRPr="00A21EFF" w:rsidRDefault="00D96053" w:rsidP="00D96053">
      <w:pPr>
        <w:pStyle w:val="Prrafodelista"/>
        <w:tabs>
          <w:tab w:val="left" w:pos="1560"/>
        </w:tabs>
        <w:spacing w:after="0" w:line="360" w:lineRule="auto"/>
        <w:ind w:left="1843"/>
        <w:jc w:val="both"/>
        <w:rPr>
          <w:rFonts w:ascii="Times New Roman" w:hAnsi="Times New Roman" w:cs="Times New Roman"/>
          <w:sz w:val="24"/>
          <w:szCs w:val="24"/>
        </w:rPr>
      </w:pPr>
      <w:r w:rsidRPr="00A21EFF">
        <w:rPr>
          <w:rFonts w:ascii="Times New Roman" w:hAnsi="Times New Roman" w:cs="Times New Roman"/>
          <w:sz w:val="24"/>
          <w:szCs w:val="24"/>
        </w:rPr>
        <w:t>Es un área donde se pueden consultar todos los métodos y algoritmos que se encuentran preprogramados y cargados en GEE, como caja de herramientas. Además, para cada método se indica lo que hace, la entrada que requiere y el tipo de objeto que se obtiene como salida, así como los argumentos del método.</w:t>
      </w:r>
    </w:p>
    <w:p w14:paraId="610C2609" w14:textId="7F250F6E" w:rsidR="003C52BE"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w:drawing>
          <wp:anchor distT="0" distB="0" distL="114300" distR="114300" simplePos="0" relativeHeight="251677696" behindDoc="1" locked="0" layoutInCell="1" allowOverlap="1" wp14:anchorId="2633347C" wp14:editId="54290AFB">
            <wp:simplePos x="0" y="0"/>
            <wp:positionH relativeFrom="column">
              <wp:posOffset>1248576</wp:posOffset>
            </wp:positionH>
            <wp:positionV relativeFrom="paragraph">
              <wp:posOffset>154884</wp:posOffset>
            </wp:positionV>
            <wp:extent cx="2114867" cy="2242268"/>
            <wp:effectExtent l="19050" t="19050" r="19050" b="2476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2114867" cy="2242268"/>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1029CEED" w14:textId="5FB007B8" w:rsidR="003C52BE" w:rsidRPr="00A21EFF" w:rsidRDefault="003C52BE" w:rsidP="0004532E">
      <w:pPr>
        <w:pStyle w:val="Prrafodelista"/>
        <w:tabs>
          <w:tab w:val="left" w:pos="1560"/>
        </w:tabs>
        <w:spacing w:after="0" w:line="360" w:lineRule="auto"/>
        <w:ind w:left="1843"/>
        <w:rPr>
          <w:rFonts w:ascii="Times New Roman" w:hAnsi="Times New Roman" w:cs="Times New Roman"/>
          <w:sz w:val="24"/>
          <w:szCs w:val="24"/>
        </w:rPr>
      </w:pPr>
    </w:p>
    <w:p w14:paraId="6A26DD50" w14:textId="372C2681" w:rsidR="009B1823" w:rsidRPr="00A21EFF" w:rsidRDefault="007F752A" w:rsidP="0004532E">
      <w:pPr>
        <w:pStyle w:val="Prrafodelista"/>
        <w:tabs>
          <w:tab w:val="left" w:pos="1560"/>
        </w:tabs>
        <w:spacing w:after="0" w:line="360" w:lineRule="auto"/>
        <w:ind w:left="1843"/>
        <w:rPr>
          <w:rFonts w:ascii="Times New Roman" w:hAnsi="Times New Roman" w:cs="Times New Roman"/>
          <w:sz w:val="24"/>
          <w:szCs w:val="24"/>
        </w:rPr>
      </w:pPr>
      <w:r w:rsidRPr="00A21EFF">
        <w:rPr>
          <w:noProof/>
        </w:rPr>
        <mc:AlternateContent>
          <mc:Choice Requires="wps">
            <w:drawing>
              <wp:anchor distT="0" distB="0" distL="114300" distR="114300" simplePos="0" relativeHeight="251678720" behindDoc="0" locked="0" layoutInCell="1" allowOverlap="1" wp14:anchorId="35C8BFA2" wp14:editId="45973220">
                <wp:simplePos x="0" y="0"/>
                <wp:positionH relativeFrom="column">
                  <wp:posOffset>3606165</wp:posOffset>
                </wp:positionH>
                <wp:positionV relativeFrom="paragraph">
                  <wp:posOffset>169545</wp:posOffset>
                </wp:positionV>
                <wp:extent cx="1518285" cy="953770"/>
                <wp:effectExtent l="781050" t="0" r="0" b="36830"/>
                <wp:wrapNone/>
                <wp:docPr id="1818116219" name="Bocadillo: rectángulo con esquinas redondeadas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8285" cy="953770"/>
                        </a:xfrm>
                        <a:prstGeom prst="wedgeRoundRectCallout">
                          <a:avLst>
                            <a:gd name="adj1" fmla="val -100436"/>
                            <a:gd name="adj2" fmla="val 54997"/>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E69B51" w14:textId="3A1DC973" w:rsidR="00D91425" w:rsidRPr="009B1823" w:rsidRDefault="00D91425" w:rsidP="009B1823">
                            <w:pPr>
                              <w:jc w:val="center"/>
                              <w:rPr>
                                <w:color w:val="171717" w:themeColor="background2" w:themeShade="1A"/>
                                <w:lang w:val="es-MX"/>
                              </w:rPr>
                            </w:pPr>
                            <w:r w:rsidRPr="009B1823">
                              <w:rPr>
                                <w:rFonts w:ascii="Times New Roman" w:hAnsi="Times New Roman" w:cs="Times New Roman"/>
                                <w:color w:val="171717" w:themeColor="background2" w:themeShade="1A"/>
                                <w:lang w:val="es-MX"/>
                              </w:rPr>
                              <w:t>Herramientas a utilizar para los procesamientos de los dataset</w:t>
                            </w:r>
                            <w:r w:rsidRPr="009B1823">
                              <w:rPr>
                                <w:color w:val="171717" w:themeColor="background2" w:themeShade="1A"/>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C8BFA2" id="Bocadillo: rectángulo con esquinas redondeadas 22" o:spid="_x0000_s1040" type="#_x0000_t62" style="position:absolute;left:0;text-align:left;margin-left:283.95pt;margin-top:13.35pt;width:119.55pt;height:75.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" adj="-10894,22679" fillcolor="#92d050" stroked="f" strokeweight="1pt">
                <v:textbox>
                  <w:txbxContent>
                    <w:p w14:paraId="30E69B51" w14:textId="3A1DC973" w:rsidR="00D91425" w:rsidRPr="009B1823" w:rsidRDefault="00D91425" w:rsidP="009B1823">
                      <w:pPr>
                        <w:jc w:val="center"/>
                        <w:rPr>
                          <w:color w:val="171717" w:themeColor="background2" w:themeShade="1A"/>
                          <w:lang w:val="es-MX"/>
                        </w:rPr>
                      </w:pPr>
                      <w:r w:rsidRPr="009B1823">
                        <w:rPr>
                          <w:rFonts w:ascii="Times New Roman" w:hAnsi="Times New Roman" w:cs="Times New Roman"/>
                          <w:color w:val="171717" w:themeColor="background2" w:themeShade="1A"/>
                          <w:lang w:val="es-MX"/>
                        </w:rPr>
                        <w:t>Herramientas a utilizar para los procesamientos de los dataset</w:t>
                      </w:r>
                      <w:r w:rsidRPr="009B1823">
                        <w:rPr>
                          <w:color w:val="171717" w:themeColor="background2" w:themeShade="1A"/>
                          <w:lang w:val="es-MX"/>
                        </w:rPr>
                        <w:t>.</w:t>
                      </w:r>
                    </w:p>
                  </w:txbxContent>
                </v:textbox>
              </v:shape>
            </w:pict>
          </mc:Fallback>
        </mc:AlternateContent>
      </w:r>
    </w:p>
    <w:p w14:paraId="149C396E" w14:textId="4853F7EB"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585ACCBC" w14:textId="2E6D2463"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2C19A682" w14:textId="6F159A12"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2AC4A45E" w14:textId="54E27F7E"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1041DA58" w14:textId="49622614"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555BAB60" w14:textId="38CA611C"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46FC43D7" w14:textId="56C372AF" w:rsidR="009B1823" w:rsidRPr="00A21EFF" w:rsidRDefault="009B1823" w:rsidP="0004532E">
      <w:pPr>
        <w:pStyle w:val="Prrafodelista"/>
        <w:tabs>
          <w:tab w:val="left" w:pos="1560"/>
        </w:tabs>
        <w:spacing w:after="0" w:line="360" w:lineRule="auto"/>
        <w:ind w:left="1843"/>
        <w:rPr>
          <w:rFonts w:ascii="Times New Roman" w:hAnsi="Times New Roman" w:cs="Times New Roman"/>
          <w:sz w:val="24"/>
          <w:szCs w:val="24"/>
        </w:rPr>
      </w:pPr>
    </w:p>
    <w:p w14:paraId="23138CC7" w14:textId="3DDDFAB0" w:rsidR="009B1823" w:rsidRPr="00A21EFF" w:rsidRDefault="00B2766B" w:rsidP="00B2766B">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9" w:name="_Toc164372643"/>
      <w:r w:rsidRPr="00A21EFF">
        <w:rPr>
          <w:rFonts w:ascii="Times New Roman" w:hAnsi="Times New Roman" w:cs="Times New Roman"/>
          <w:sz w:val="24"/>
          <w:szCs w:val="24"/>
        </w:rPr>
        <w:t>Herramientas en GEE.</w:t>
      </w:r>
      <w:bookmarkEnd w:id="19"/>
    </w:p>
    <w:p w14:paraId="0D4999BB" w14:textId="6C3BEAEA" w:rsidR="0031758E" w:rsidRPr="00A21EFF" w:rsidRDefault="0031758E" w:rsidP="0031758E">
      <w:pPr>
        <w:pStyle w:val="Prrafodelista"/>
        <w:numPr>
          <w:ilvl w:val="0"/>
          <w:numId w:val="5"/>
        </w:numPr>
        <w:tabs>
          <w:tab w:val="left" w:pos="1560"/>
        </w:tabs>
        <w:spacing w:after="0" w:line="360" w:lineRule="auto"/>
        <w:ind w:left="1843"/>
        <w:rPr>
          <w:rFonts w:ascii="Times New Roman" w:hAnsi="Times New Roman" w:cs="Times New Roman"/>
          <w:b/>
          <w:sz w:val="24"/>
          <w:szCs w:val="24"/>
        </w:rPr>
      </w:pPr>
      <w:proofErr w:type="spellStart"/>
      <w:r w:rsidRPr="00A21EFF">
        <w:rPr>
          <w:rFonts w:ascii="Times New Roman" w:hAnsi="Times New Roman" w:cs="Times New Roman"/>
          <w:b/>
          <w:sz w:val="24"/>
          <w:szCs w:val="24"/>
        </w:rPr>
        <w:t>Assets</w:t>
      </w:r>
      <w:proofErr w:type="spellEnd"/>
    </w:p>
    <w:p w14:paraId="51AFF3D0" w14:textId="67C438C2" w:rsidR="003C52BE" w:rsidRPr="00A21EFF" w:rsidRDefault="00BF63E8" w:rsidP="00BF63E8">
      <w:pPr>
        <w:pStyle w:val="Prrafodelista"/>
        <w:tabs>
          <w:tab w:val="left" w:pos="1560"/>
        </w:tabs>
        <w:spacing w:after="0" w:line="360" w:lineRule="auto"/>
        <w:ind w:left="1843"/>
        <w:jc w:val="both"/>
        <w:rPr>
          <w:rFonts w:ascii="Times New Roman" w:hAnsi="Times New Roman" w:cs="Times New Roman"/>
          <w:sz w:val="24"/>
          <w:szCs w:val="24"/>
        </w:rPr>
      </w:pPr>
      <w:r w:rsidRPr="00A21EFF">
        <w:rPr>
          <w:rFonts w:ascii="Times New Roman" w:hAnsi="Times New Roman" w:cs="Times New Roman"/>
          <w:sz w:val="24"/>
          <w:szCs w:val="24"/>
        </w:rPr>
        <w:t xml:space="preserve">La primera vez que se accede a la pestaña de </w:t>
      </w:r>
      <w:proofErr w:type="spellStart"/>
      <w:r w:rsidRPr="00A21EFF">
        <w:rPr>
          <w:rFonts w:ascii="Times New Roman" w:hAnsi="Times New Roman" w:cs="Times New Roman"/>
          <w:sz w:val="24"/>
          <w:szCs w:val="24"/>
        </w:rPr>
        <w:t>Assets</w:t>
      </w:r>
      <w:proofErr w:type="spellEnd"/>
      <w:r w:rsidRPr="00A21EFF">
        <w:rPr>
          <w:rFonts w:ascii="Times New Roman" w:hAnsi="Times New Roman" w:cs="Times New Roman"/>
          <w:sz w:val="24"/>
          <w:szCs w:val="24"/>
        </w:rPr>
        <w:t xml:space="preserve">, visualizará el proyecto generado en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w:t>
      </w:r>
      <w:r w:rsidRPr="00A21EFF">
        <w:rPr>
          <w:rFonts w:ascii="Times New Roman" w:hAnsi="Times New Roman" w:cs="Times New Roman"/>
          <w:color w:val="0070C0"/>
          <w:sz w:val="24"/>
          <w:szCs w:val="24"/>
        </w:rPr>
        <w:t>“</w:t>
      </w:r>
      <w:proofErr w:type="spellStart"/>
      <w:r w:rsidRPr="00A21EFF">
        <w:rPr>
          <w:rFonts w:ascii="Times New Roman" w:hAnsi="Times New Roman" w:cs="Times New Roman"/>
          <w:color w:val="0070C0"/>
          <w:sz w:val="24"/>
          <w:szCs w:val="24"/>
        </w:rPr>
        <w:t>ee-bgrgeomatica</w:t>
      </w:r>
      <w:proofErr w:type="spellEnd"/>
      <w:r w:rsidRPr="00A21EFF">
        <w:rPr>
          <w:rFonts w:ascii="Times New Roman" w:hAnsi="Times New Roman" w:cs="Times New Roman"/>
          <w:color w:val="0070C0"/>
          <w:sz w:val="24"/>
          <w:szCs w:val="24"/>
        </w:rPr>
        <w:t>”</w:t>
      </w:r>
      <w:r w:rsidRPr="00A21EFF">
        <w:rPr>
          <w:rFonts w:ascii="Times New Roman" w:hAnsi="Times New Roman" w:cs="Times New Roman"/>
          <w:sz w:val="24"/>
          <w:szCs w:val="24"/>
        </w:rPr>
        <w:t xml:space="preserve">, donde se va crear carpetas para guardar de forma ordenada los archivos que se van a subir en GEE. Si tienes varios proyectos puedes seleccionar </w:t>
      </w:r>
      <w:r w:rsidR="00CF3442" w:rsidRPr="00A21EFF">
        <w:rPr>
          <w:rFonts w:ascii="Times New Roman" w:hAnsi="Times New Roman" w:cs="Times New Roman"/>
          <w:color w:val="0070C0"/>
          <w:sz w:val="24"/>
          <w:szCs w:val="24"/>
        </w:rPr>
        <w:t>“</w:t>
      </w:r>
      <w:r w:rsidRPr="00A21EFF">
        <w:rPr>
          <w:rFonts w:ascii="Times New Roman" w:hAnsi="Times New Roman" w:cs="Times New Roman"/>
          <w:color w:val="0070C0"/>
          <w:sz w:val="24"/>
          <w:szCs w:val="24"/>
        </w:rPr>
        <w:t>ADD A PROJECT</w:t>
      </w:r>
      <w:r w:rsidR="00CF3442" w:rsidRPr="00A21EFF">
        <w:rPr>
          <w:rFonts w:ascii="Times New Roman" w:hAnsi="Times New Roman" w:cs="Times New Roman"/>
          <w:color w:val="0070C0"/>
          <w:sz w:val="24"/>
          <w:szCs w:val="24"/>
        </w:rPr>
        <w:t>”</w:t>
      </w:r>
      <w:r w:rsidRPr="00A21EFF">
        <w:rPr>
          <w:rFonts w:ascii="Times New Roman" w:hAnsi="Times New Roman" w:cs="Times New Roman"/>
          <w:sz w:val="24"/>
          <w:szCs w:val="24"/>
        </w:rPr>
        <w:t xml:space="preserve"> </w:t>
      </w:r>
      <w:r w:rsidR="00CF3442" w:rsidRPr="00A21EFF">
        <w:rPr>
          <w:rFonts w:ascii="Times New Roman" w:hAnsi="Times New Roman" w:cs="Times New Roman"/>
          <w:sz w:val="24"/>
          <w:szCs w:val="24"/>
        </w:rPr>
        <w:t>para cambiar otro proyecto.</w:t>
      </w:r>
    </w:p>
    <w:p w14:paraId="5D4D3015" w14:textId="69FAB1D8" w:rsidR="003C52BE"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r w:rsidRPr="00A21EFF">
        <w:rPr>
          <w:noProof/>
        </w:rPr>
        <w:drawing>
          <wp:anchor distT="0" distB="0" distL="114300" distR="114300" simplePos="0" relativeHeight="251679744" behindDoc="1" locked="0" layoutInCell="1" allowOverlap="1" wp14:anchorId="05B94FDE" wp14:editId="546AC187">
            <wp:simplePos x="0" y="0"/>
            <wp:positionH relativeFrom="column">
              <wp:posOffset>2190502</wp:posOffset>
            </wp:positionH>
            <wp:positionV relativeFrom="paragraph">
              <wp:posOffset>117696</wp:posOffset>
            </wp:positionV>
            <wp:extent cx="2231169" cy="2184172"/>
            <wp:effectExtent l="19050" t="19050" r="17145" b="2603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9519" r="78944" b="52425"/>
                    <a:stretch/>
                  </pic:blipFill>
                  <pic:spPr bwMode="auto">
                    <a:xfrm>
                      <a:off x="0" y="0"/>
                      <a:ext cx="2231169" cy="218417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614E382C" w14:textId="49555716" w:rsidR="003C52BE" w:rsidRPr="00A21EFF" w:rsidRDefault="003C52BE" w:rsidP="003C52BE">
      <w:pPr>
        <w:pStyle w:val="Prrafodelista"/>
        <w:tabs>
          <w:tab w:val="left" w:pos="1560"/>
        </w:tabs>
        <w:spacing w:after="0" w:line="360" w:lineRule="auto"/>
        <w:ind w:left="1843"/>
        <w:rPr>
          <w:rFonts w:ascii="Times New Roman" w:hAnsi="Times New Roman" w:cs="Times New Roman"/>
          <w:b/>
          <w:sz w:val="24"/>
          <w:szCs w:val="24"/>
        </w:rPr>
      </w:pPr>
    </w:p>
    <w:p w14:paraId="45B847CD" w14:textId="76BF9FD8" w:rsidR="003C52BE" w:rsidRPr="00A21EFF" w:rsidRDefault="003C52BE" w:rsidP="003C52BE">
      <w:pPr>
        <w:pStyle w:val="Prrafodelista"/>
        <w:tabs>
          <w:tab w:val="left" w:pos="1560"/>
        </w:tabs>
        <w:spacing w:after="0" w:line="360" w:lineRule="auto"/>
        <w:ind w:left="1843"/>
        <w:rPr>
          <w:rFonts w:ascii="Times New Roman" w:hAnsi="Times New Roman" w:cs="Times New Roman"/>
          <w:b/>
          <w:sz w:val="24"/>
          <w:szCs w:val="24"/>
        </w:rPr>
      </w:pPr>
    </w:p>
    <w:p w14:paraId="3064184E" w14:textId="0B05457A" w:rsidR="00BF63E8" w:rsidRPr="00A21EFF" w:rsidRDefault="00BF63E8" w:rsidP="003C52BE">
      <w:pPr>
        <w:pStyle w:val="Prrafodelista"/>
        <w:tabs>
          <w:tab w:val="left" w:pos="1560"/>
        </w:tabs>
        <w:spacing w:after="0" w:line="360" w:lineRule="auto"/>
        <w:ind w:left="1843"/>
        <w:rPr>
          <w:rFonts w:ascii="Times New Roman" w:hAnsi="Times New Roman" w:cs="Times New Roman"/>
          <w:b/>
          <w:sz w:val="24"/>
          <w:szCs w:val="24"/>
        </w:rPr>
      </w:pPr>
    </w:p>
    <w:p w14:paraId="64470454" w14:textId="137DEE66" w:rsidR="00BF63E8" w:rsidRPr="00A21EFF" w:rsidRDefault="00BF63E8" w:rsidP="003C52BE">
      <w:pPr>
        <w:pStyle w:val="Prrafodelista"/>
        <w:tabs>
          <w:tab w:val="left" w:pos="1560"/>
        </w:tabs>
        <w:spacing w:after="0" w:line="360" w:lineRule="auto"/>
        <w:ind w:left="1843"/>
        <w:rPr>
          <w:rFonts w:ascii="Times New Roman" w:hAnsi="Times New Roman" w:cs="Times New Roman"/>
          <w:b/>
          <w:sz w:val="24"/>
          <w:szCs w:val="24"/>
        </w:rPr>
      </w:pPr>
    </w:p>
    <w:p w14:paraId="612F7766" w14:textId="518596EA" w:rsidR="00BF63E8" w:rsidRPr="00A21EFF" w:rsidRDefault="00BF63E8" w:rsidP="003C52BE">
      <w:pPr>
        <w:pStyle w:val="Prrafodelista"/>
        <w:tabs>
          <w:tab w:val="left" w:pos="1560"/>
        </w:tabs>
        <w:spacing w:after="0" w:line="360" w:lineRule="auto"/>
        <w:ind w:left="1843"/>
        <w:rPr>
          <w:rFonts w:ascii="Times New Roman" w:hAnsi="Times New Roman" w:cs="Times New Roman"/>
          <w:b/>
          <w:sz w:val="24"/>
          <w:szCs w:val="24"/>
        </w:rPr>
      </w:pPr>
    </w:p>
    <w:p w14:paraId="0CFB7AFC" w14:textId="046FCE29"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5044A142" w14:textId="73EB3AD0"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223C359A" w14:textId="7AE1081E"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2601696D" w14:textId="15C89969" w:rsidR="00103AAF" w:rsidRPr="00A21EFF" w:rsidRDefault="00B2766B" w:rsidP="00B2766B">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0" w:name="_Toc164372644"/>
      <w:r w:rsidRPr="00A21EFF">
        <w:rPr>
          <w:rFonts w:ascii="Times New Roman" w:hAnsi="Times New Roman" w:cs="Times New Roman"/>
          <w:sz w:val="24"/>
          <w:szCs w:val="24"/>
        </w:rPr>
        <w:t xml:space="preserve">Visualización </w:t>
      </w:r>
      <w:proofErr w:type="spellStart"/>
      <w:r w:rsidRPr="00A21EFF">
        <w:rPr>
          <w:rFonts w:ascii="Times New Roman" w:hAnsi="Times New Roman" w:cs="Times New Roman"/>
          <w:sz w:val="24"/>
          <w:szCs w:val="24"/>
        </w:rPr>
        <w:t>assets</w:t>
      </w:r>
      <w:bookmarkEnd w:id="20"/>
      <w:proofErr w:type="spellEnd"/>
    </w:p>
    <w:p w14:paraId="4BB2163A" w14:textId="77777777" w:rsidR="00103AAF" w:rsidRPr="00A21EFF" w:rsidRDefault="00103AAF">
      <w:pPr>
        <w:rPr>
          <w:rFonts w:ascii="Times New Roman" w:hAnsi="Times New Roman" w:cs="Times New Roman"/>
          <w:sz w:val="24"/>
          <w:szCs w:val="24"/>
        </w:rPr>
      </w:pPr>
      <w:r w:rsidRPr="00A21EFF">
        <w:rPr>
          <w:rFonts w:ascii="Times New Roman" w:hAnsi="Times New Roman" w:cs="Times New Roman"/>
          <w:sz w:val="24"/>
          <w:szCs w:val="24"/>
        </w:rPr>
        <w:br w:type="page"/>
      </w:r>
    </w:p>
    <w:p w14:paraId="2BDB43E6" w14:textId="77777777" w:rsidR="00D3643F" w:rsidRPr="00A21EFF" w:rsidRDefault="00D3643F" w:rsidP="00103AAF">
      <w:pPr>
        <w:pStyle w:val="Prrafodelista"/>
        <w:tabs>
          <w:tab w:val="left" w:pos="1701"/>
        </w:tabs>
        <w:spacing w:after="0" w:line="360" w:lineRule="auto"/>
        <w:ind w:left="1843"/>
        <w:outlineLvl w:val="0"/>
        <w:rPr>
          <w:rFonts w:ascii="Times New Roman" w:hAnsi="Times New Roman" w:cs="Times New Roman"/>
          <w:sz w:val="24"/>
          <w:szCs w:val="24"/>
        </w:rPr>
      </w:pPr>
    </w:p>
    <w:p w14:paraId="7EFF44A3" w14:textId="32217AE8" w:rsidR="00D3643F" w:rsidRPr="00A21EFF" w:rsidRDefault="007F752A" w:rsidP="003C52BE">
      <w:pPr>
        <w:pStyle w:val="Prrafodelista"/>
        <w:tabs>
          <w:tab w:val="left" w:pos="1560"/>
        </w:tabs>
        <w:spacing w:after="0" w:line="360" w:lineRule="auto"/>
        <w:ind w:left="1843"/>
        <w:rPr>
          <w:rFonts w:ascii="Times New Roman" w:hAnsi="Times New Roman" w:cs="Times New Roman"/>
          <w:b/>
          <w:sz w:val="24"/>
          <w:szCs w:val="24"/>
        </w:rPr>
      </w:pPr>
      <w:r w:rsidRPr="00A21EFF">
        <w:rPr>
          <w:noProof/>
        </w:rPr>
        <mc:AlternateContent>
          <mc:Choice Requires="wpg">
            <w:drawing>
              <wp:anchor distT="0" distB="0" distL="114300" distR="114300" simplePos="0" relativeHeight="251688960" behindDoc="0" locked="0" layoutInCell="1" allowOverlap="1" wp14:anchorId="4253424D" wp14:editId="1E8F31F6">
                <wp:simplePos x="0" y="0"/>
                <wp:positionH relativeFrom="column">
                  <wp:posOffset>624840</wp:posOffset>
                </wp:positionH>
                <wp:positionV relativeFrom="paragraph">
                  <wp:posOffset>34290</wp:posOffset>
                </wp:positionV>
                <wp:extent cx="4635500" cy="2186940"/>
                <wp:effectExtent l="19050" t="19050" r="0" b="3810"/>
                <wp:wrapNone/>
                <wp:docPr id="744662533" name="Grupo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0" cy="2186940"/>
                          <a:chOff x="0" y="0"/>
                          <a:chExt cx="4635610" cy="2186940"/>
                        </a:xfrm>
                      </wpg:grpSpPr>
                      <pic:pic xmlns:pic="http://schemas.openxmlformats.org/drawingml/2006/picture">
                        <pic:nvPicPr>
                          <pic:cNvPr id="1610862808" name="Imagen 25"/>
                          <pic:cNvPicPr>
                            <a:picLocks noChangeAspect="1"/>
                          </pic:cNvPicPr>
                        </pic:nvPicPr>
                        <pic:blipFill rotWithShape="1">
                          <a:blip r:embed="rId39" cstate="print"/>
                          <a:srcRect/>
                          <a:stretch/>
                        </pic:blipFill>
                        <pic:spPr bwMode="auto">
                          <a:xfrm>
                            <a:off x="0" y="0"/>
                            <a:ext cx="1852295" cy="2186940"/>
                          </a:xfrm>
                          <a:prstGeom prst="rect">
                            <a:avLst/>
                          </a:prstGeom>
                          <a:ln>
                            <a:solidFill>
                              <a:schemeClr val="tx1"/>
                            </a:solidFill>
                          </a:ln>
                        </pic:spPr>
                      </pic:pic>
                      <wps:wsp>
                        <wps:cNvPr id="360402109" name="Bocadillo: rectángulo con esquinas redondeadas 27"/>
                        <wps:cNvSpPr/>
                        <wps:spPr>
                          <a:xfrm>
                            <a:off x="2025263" y="402369"/>
                            <a:ext cx="2510790" cy="468630"/>
                          </a:xfrm>
                          <a:prstGeom prst="wedgeRoundRectCallout">
                            <a:avLst>
                              <a:gd name="adj1" fmla="val -66868"/>
                              <a:gd name="adj2" fmla="val 53656"/>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389991" w14:textId="51610FAE"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Subir imagen en formato: tif y tiff.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321500" name="Bocadillo: rectángulo con esquinas redondeadas 28"/>
                        <wps:cNvSpPr/>
                        <wps:spPr>
                          <a:xfrm>
                            <a:off x="2020459" y="1022571"/>
                            <a:ext cx="2615151" cy="532737"/>
                          </a:xfrm>
                          <a:prstGeom prst="wedgeRoundRectCallout">
                            <a:avLst>
                              <a:gd name="adj1" fmla="val -67185"/>
                              <a:gd name="adj2" fmla="val 3159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0881AC" w14:textId="7FA59B32"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Subir vector o tabla: el formato shapefile .shp es recomendable subirlo en zip.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395729" name="Bocadillo: rectángulo con esquinas redondeadas 29"/>
                        <wps:cNvSpPr/>
                        <wps:spPr>
                          <a:xfrm>
                            <a:off x="1964800" y="1634821"/>
                            <a:ext cx="2615151" cy="532737"/>
                          </a:xfrm>
                          <a:prstGeom prst="wedgeRoundRectCallout">
                            <a:avLst>
                              <a:gd name="adj1" fmla="val -67185"/>
                              <a:gd name="adj2" fmla="val 3159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6FC399" w14:textId="40F45FA8" w:rsidR="00D91425" w:rsidRPr="009B1823" w:rsidRDefault="00D91425" w:rsidP="005A5D93">
                              <w:pPr>
                                <w:jc w:val="center"/>
                                <w:rPr>
                                  <w:color w:val="171717" w:themeColor="background2" w:themeShade="1A"/>
                                  <w:lang w:val="es-MX"/>
                                </w:rPr>
                              </w:pPr>
                              <w:r>
                                <w:rPr>
                                  <w:rFonts w:ascii="Times New Roman" w:hAnsi="Times New Roman" w:cs="Times New Roman"/>
                                  <w:color w:val="171717" w:themeColor="background2" w:themeShade="1A"/>
                                  <w:lang w:val="es-MX"/>
                                </w:rPr>
                                <w:t>Folder o Carpeta, muy importante para ordenar los archivos subidos.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253424D" id="Grupo 21" o:spid="_x0000_s1041" style="position:absolute;left:0;text-align:left;margin-left:49.2pt;margin-top:2.7pt;width:365pt;height:172.2pt;z-index:251688960" coordsize="46356,21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">
                <v:shape id="Imagen 25" o:spid="_x0000_s1042" type="#_x0000_t75" style="position:absolute;width:18522;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" stroked="t" strokecolor="black [3213]">
                  <v:imagedata r:id="rId40" o:title=""/>
                  <v:path arrowok="t"/>
                </v:shape>
                <v:shape id="Bocadillo: rectángulo con esquinas redondeadas 27" o:spid="_x0000_s1043" type="#_x0000_t62" style="position:absolute;left:20252;top:4023;width:25108;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" adj="-3643,22390" fillcolor="#92d050" stroked="f" strokeweight="1pt">
                  <v:textbox>
                    <w:txbxContent>
                      <w:p w14:paraId="24389991" w14:textId="51610FAE"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Subir imagen en formato: tif y tiff.</w:t>
                        </w:r>
                      </w:p>
                    </w:txbxContent>
                  </v:textbox>
                </v:shape>
                <v:shape id="Bocadillo: rectángulo con esquinas redondeadas 28" o:spid="_x0000_s1044" type="#_x0000_t62" style="position:absolute;left:20204;top:10225;width:26152;height:5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" adj="-3712,17625" fillcolor="#92d050" stroked="f" strokeweight="1pt">
                  <v:textbox>
                    <w:txbxContent>
                      <w:p w14:paraId="6A0881AC" w14:textId="7FA59B32" w:rsidR="00D91425" w:rsidRPr="009B1823" w:rsidRDefault="00D91425" w:rsidP="00D3643F">
                        <w:pPr>
                          <w:jc w:val="center"/>
                          <w:rPr>
                            <w:color w:val="171717" w:themeColor="background2" w:themeShade="1A"/>
                            <w:lang w:val="es-MX"/>
                          </w:rPr>
                        </w:pPr>
                        <w:r>
                          <w:rPr>
                            <w:rFonts w:ascii="Times New Roman" w:hAnsi="Times New Roman" w:cs="Times New Roman"/>
                            <w:color w:val="171717" w:themeColor="background2" w:themeShade="1A"/>
                            <w:lang w:val="es-MX"/>
                          </w:rPr>
                          <w:t>Subir vector o tabla: el formato shapefile .shp es recomendable subirlo en zip.</w:t>
                        </w:r>
                      </w:p>
                    </w:txbxContent>
                  </v:textbox>
                </v:shape>
                <v:shape id="Bocadillo: rectángulo con esquinas redondeadas 29" o:spid="_x0000_s1045" type="#_x0000_t62" style="position:absolute;left:19648;top:16348;width:26151;height:5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" adj="-3712,17625" fillcolor="#92d050" stroked="f" strokeweight="1pt">
                  <v:textbox>
                    <w:txbxContent>
                      <w:p w14:paraId="416FC399" w14:textId="40F45FA8" w:rsidR="00D91425" w:rsidRPr="009B1823" w:rsidRDefault="00D91425" w:rsidP="005A5D93">
                        <w:pPr>
                          <w:jc w:val="center"/>
                          <w:rPr>
                            <w:color w:val="171717" w:themeColor="background2" w:themeShade="1A"/>
                            <w:lang w:val="es-MX"/>
                          </w:rPr>
                        </w:pPr>
                        <w:r>
                          <w:rPr>
                            <w:rFonts w:ascii="Times New Roman" w:hAnsi="Times New Roman" w:cs="Times New Roman"/>
                            <w:color w:val="171717" w:themeColor="background2" w:themeShade="1A"/>
                            <w:lang w:val="es-MX"/>
                          </w:rPr>
                          <w:t>Folder o Carpeta, muy importante para ordenar los archivos subidos.</w:t>
                        </w:r>
                      </w:p>
                    </w:txbxContent>
                  </v:textbox>
                </v:shape>
              </v:group>
            </w:pict>
          </mc:Fallback>
        </mc:AlternateContent>
      </w:r>
    </w:p>
    <w:p w14:paraId="5817ECCD" w14:textId="2FE3B3F0"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5DC794C1" w14:textId="338185ED"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13597E64" w14:textId="2F29AAA0"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58CE2B5B" w14:textId="57E2B02E"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6C47A5D7" w14:textId="362CAAA4"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34D36E47" w14:textId="285CD52A" w:rsidR="00D3643F" w:rsidRPr="00A21EFF" w:rsidRDefault="00D3643F" w:rsidP="003C52BE">
      <w:pPr>
        <w:pStyle w:val="Prrafodelista"/>
        <w:tabs>
          <w:tab w:val="left" w:pos="1560"/>
        </w:tabs>
        <w:spacing w:after="0" w:line="360" w:lineRule="auto"/>
        <w:ind w:left="1843"/>
        <w:rPr>
          <w:rFonts w:ascii="Times New Roman" w:hAnsi="Times New Roman" w:cs="Times New Roman"/>
          <w:b/>
          <w:sz w:val="24"/>
          <w:szCs w:val="24"/>
        </w:rPr>
      </w:pPr>
    </w:p>
    <w:p w14:paraId="312EF857" w14:textId="32C06097" w:rsidR="00D3643F" w:rsidRPr="00A21EFF" w:rsidRDefault="00D3643F" w:rsidP="003C52BE">
      <w:pPr>
        <w:pStyle w:val="Prrafodelista"/>
        <w:tabs>
          <w:tab w:val="left" w:pos="1560"/>
        </w:tabs>
        <w:spacing w:after="0" w:line="360" w:lineRule="auto"/>
        <w:ind w:left="1843"/>
        <w:rPr>
          <w:rFonts w:ascii="Times New Roman" w:hAnsi="Times New Roman" w:cs="Times New Roman"/>
          <w:sz w:val="24"/>
          <w:szCs w:val="24"/>
        </w:rPr>
      </w:pPr>
    </w:p>
    <w:p w14:paraId="1946402C" w14:textId="37189E1E" w:rsidR="00D3643F" w:rsidRPr="00A21EFF" w:rsidRDefault="00D3643F" w:rsidP="003C52BE">
      <w:pPr>
        <w:pStyle w:val="Prrafodelista"/>
        <w:tabs>
          <w:tab w:val="left" w:pos="1560"/>
        </w:tabs>
        <w:spacing w:after="0" w:line="360" w:lineRule="auto"/>
        <w:ind w:left="1843"/>
        <w:rPr>
          <w:rFonts w:ascii="Times New Roman" w:hAnsi="Times New Roman" w:cs="Times New Roman"/>
          <w:sz w:val="24"/>
          <w:szCs w:val="24"/>
        </w:rPr>
      </w:pPr>
    </w:p>
    <w:p w14:paraId="4676BF56" w14:textId="697D6B7D" w:rsidR="00D3643F" w:rsidRPr="00A21EFF" w:rsidRDefault="00921717" w:rsidP="00B2766B">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1" w:name="_Toc164372645"/>
      <w:r w:rsidRPr="00A21EFF">
        <w:rPr>
          <w:rFonts w:ascii="Times New Roman" w:hAnsi="Times New Roman" w:cs="Times New Roman"/>
          <w:sz w:val="24"/>
          <w:szCs w:val="24"/>
        </w:rPr>
        <w:t xml:space="preserve">Característica de </w:t>
      </w:r>
      <w:proofErr w:type="spellStart"/>
      <w:r w:rsidRPr="00A21EFF">
        <w:rPr>
          <w:rFonts w:ascii="Times New Roman" w:hAnsi="Times New Roman" w:cs="Times New Roman"/>
          <w:sz w:val="24"/>
          <w:szCs w:val="24"/>
        </w:rPr>
        <w:t>assets</w:t>
      </w:r>
      <w:proofErr w:type="spellEnd"/>
      <w:r w:rsidRPr="00A21EFF">
        <w:rPr>
          <w:rFonts w:ascii="Times New Roman" w:hAnsi="Times New Roman" w:cs="Times New Roman"/>
          <w:sz w:val="24"/>
          <w:szCs w:val="24"/>
        </w:rPr>
        <w:t>.</w:t>
      </w:r>
      <w:bookmarkEnd w:id="21"/>
    </w:p>
    <w:p w14:paraId="5AAC2EC2" w14:textId="69FAA9A0"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rutina</w:t>
      </w:r>
    </w:p>
    <w:p w14:paraId="3D98E246" w14:textId="3931AE22" w:rsidR="00603353" w:rsidRPr="00A21EFF" w:rsidRDefault="005A5D9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r w:rsidRPr="00A21EFF">
        <w:rPr>
          <w:rFonts w:ascii="Times New Roman" w:eastAsia="Yu Gothic UI" w:hAnsi="Times New Roman" w:cs="Times New Roman"/>
          <w:color w:val="252525"/>
          <w:kern w:val="0"/>
          <w:sz w:val="24"/>
          <w:szCs w:val="24"/>
        </w:rPr>
        <w:t xml:space="preserve">Esta ventana es donde se va a escribir el código en </w:t>
      </w:r>
      <w:r w:rsidRPr="00A21EFF">
        <w:rPr>
          <w:rFonts w:ascii="Times New Roman" w:eastAsia="Yu Gothic UI" w:hAnsi="Times New Roman" w:cs="Times New Roman"/>
          <w:color w:val="000000"/>
          <w:kern w:val="0"/>
          <w:sz w:val="24"/>
          <w:szCs w:val="24"/>
        </w:rPr>
        <w:t>JavaScript y cuen</w:t>
      </w:r>
      <w:r w:rsidRPr="00A21EFF">
        <w:rPr>
          <w:rFonts w:ascii="Times New Roman" w:eastAsia="Yu Gothic UI" w:hAnsi="Times New Roman" w:cs="Times New Roman"/>
          <w:color w:val="252525"/>
          <w:kern w:val="0"/>
          <w:sz w:val="24"/>
          <w:szCs w:val="24"/>
        </w:rPr>
        <w:t xml:space="preserve">ta con varios botones en la parte superior. </w:t>
      </w:r>
    </w:p>
    <w:p w14:paraId="2CF8E3AE" w14:textId="634356A3"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295F8F8C" w14:textId="5A53258B" w:rsidR="00603353" w:rsidRPr="00A21EFF" w:rsidRDefault="007F752A"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r w:rsidRPr="00A21EFF">
        <w:rPr>
          <w:noProof/>
        </w:rPr>
        <mc:AlternateContent>
          <mc:Choice Requires="wpg">
            <w:drawing>
              <wp:anchor distT="0" distB="0" distL="114300" distR="114300" simplePos="0" relativeHeight="251703296" behindDoc="0" locked="0" layoutInCell="1" allowOverlap="1" wp14:anchorId="67E1DE07" wp14:editId="767C5CA4">
                <wp:simplePos x="0" y="0"/>
                <wp:positionH relativeFrom="column">
                  <wp:posOffset>-380365</wp:posOffset>
                </wp:positionH>
                <wp:positionV relativeFrom="paragraph">
                  <wp:posOffset>-208280</wp:posOffset>
                </wp:positionV>
                <wp:extent cx="6435090" cy="3117850"/>
                <wp:effectExtent l="0" t="0" r="0" b="0"/>
                <wp:wrapNone/>
                <wp:docPr id="1864011823" name="Gru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35090" cy="3117850"/>
                          <a:chOff x="0" y="0"/>
                          <a:chExt cx="6435062" cy="3118071"/>
                        </a:xfrm>
                      </wpg:grpSpPr>
                      <pic:pic xmlns:pic="http://schemas.openxmlformats.org/drawingml/2006/picture">
                        <pic:nvPicPr>
                          <pic:cNvPr id="249435860" name="Imagen 31"/>
                          <pic:cNvPicPr>
                            <a:picLocks noChangeAspect="1"/>
                          </pic:cNvPicPr>
                        </pic:nvPicPr>
                        <pic:blipFill rotWithShape="1">
                          <a:blip r:embed="rId41" cstate="print"/>
                          <a:srcRect l="20913" t="8428" r="37273" b="68188"/>
                          <a:stretch/>
                        </pic:blipFill>
                        <pic:spPr bwMode="auto">
                          <a:xfrm>
                            <a:off x="1863752" y="1020915"/>
                            <a:ext cx="2755900" cy="834390"/>
                          </a:xfrm>
                          <a:prstGeom prst="rect">
                            <a:avLst/>
                          </a:prstGeom>
                          <a:ln>
                            <a:solidFill>
                              <a:schemeClr val="tx1"/>
                            </a:solidFill>
                          </a:ln>
                        </pic:spPr>
                      </pic:pic>
                      <wps:wsp>
                        <wps:cNvPr id="1102484448" name="Bocadillo: rectángulo con esquinas redondeadas 33"/>
                        <wps:cNvSpPr/>
                        <wps:spPr>
                          <a:xfrm>
                            <a:off x="2194560" y="31806"/>
                            <a:ext cx="1916264" cy="683260"/>
                          </a:xfrm>
                          <a:prstGeom prst="wedgeRoundRectCallout">
                            <a:avLst>
                              <a:gd name="adj1" fmla="val -34910"/>
                              <a:gd name="adj2" fmla="val 121330"/>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FF2E3" w14:textId="38B7AD0A" w:rsidR="00D91425" w:rsidRPr="009B1823" w:rsidRDefault="00D91425" w:rsidP="005743D6">
                              <w:pPr>
                                <w:jc w:val="center"/>
                                <w:rPr>
                                  <w:color w:val="171717" w:themeColor="background2" w:themeShade="1A"/>
                                  <w:lang w:val="es-MX"/>
                                </w:rPr>
                              </w:pPr>
                              <w:r>
                                <w:rPr>
                                  <w:rFonts w:ascii="Times New Roman" w:hAnsi="Times New Roman" w:cs="Times New Roman"/>
                                  <w:color w:val="171717" w:themeColor="background2" w:themeShade="1A"/>
                                  <w:lang w:val="es-MX"/>
                                </w:rPr>
                                <w:t>En barra búsqueda (</w:t>
                              </w:r>
                              <w:r w:rsidRPr="005743D6">
                                <w:rPr>
                                  <w:rFonts w:ascii="Times New Roman" w:hAnsi="Times New Roman" w:cs="Times New Roman"/>
                                  <w:b/>
                                  <w:color w:val="171717" w:themeColor="background2" w:themeShade="1A"/>
                                  <w:lang w:val="es-MX"/>
                                </w:rPr>
                                <w:t>Search</w:t>
                              </w:r>
                              <w:r>
                                <w:rPr>
                                  <w:rFonts w:ascii="Times New Roman" w:hAnsi="Times New Roman" w:cs="Times New Roman"/>
                                  <w:color w:val="171717" w:themeColor="background2" w:themeShade="1A"/>
                                  <w:lang w:val="es-MX"/>
                                </w:rPr>
                                <w:t>) en la que puedes localizar los datos espaciales o sitios.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670935" name="Bocadillo: rectángulo con esquinas redondeadas 34"/>
                        <wps:cNvSpPr/>
                        <wps:spPr>
                          <a:xfrm>
                            <a:off x="0" y="206734"/>
                            <a:ext cx="2033518" cy="683260"/>
                          </a:xfrm>
                          <a:prstGeom prst="wedgeRoundRectCallout">
                            <a:avLst>
                              <a:gd name="adj1" fmla="val 77561"/>
                              <a:gd name="adj2" fmla="val 116675"/>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5CE9D3" w14:textId="089A44E5" w:rsidR="00D91425" w:rsidRPr="009B1823" w:rsidRDefault="00D91425" w:rsidP="005743D6">
                              <w:pPr>
                                <w:jc w:val="center"/>
                                <w:rPr>
                                  <w:color w:val="171717" w:themeColor="background2" w:themeShade="1A"/>
                                  <w:lang w:val="es-MX"/>
                                </w:rPr>
                              </w:pPr>
                              <w:r w:rsidRPr="005743D6">
                                <w:rPr>
                                  <w:rFonts w:ascii="Times New Roman" w:hAnsi="Times New Roman" w:cs="Times New Roman"/>
                                  <w:b/>
                                  <w:color w:val="171717" w:themeColor="background2" w:themeShade="1A"/>
                                  <w:lang w:val="es-MX"/>
                                </w:rPr>
                                <w:t>Get Link</w:t>
                              </w:r>
                              <w:r>
                                <w:rPr>
                                  <w:rFonts w:ascii="Times New Roman" w:hAnsi="Times New Roman" w:cs="Times New Roman"/>
                                  <w:color w:val="171717" w:themeColor="background2" w:themeShade="1A"/>
                                  <w:lang w:val="es-MX"/>
                                </w:rPr>
                                <w:t>: sirve para compartir el código que se tenga abierto mediante un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987474" name="Bocadillo: rectángulo con esquinas redondeadas 35"/>
                        <wps:cNvSpPr/>
                        <wps:spPr>
                          <a:xfrm>
                            <a:off x="23854" y="1921897"/>
                            <a:ext cx="2033270" cy="1063156"/>
                          </a:xfrm>
                          <a:prstGeom prst="wedgeRoundRectCallout">
                            <a:avLst>
                              <a:gd name="adj1" fmla="val 98287"/>
                              <a:gd name="adj2" fmla="val -88742"/>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4A6FD0" w14:textId="01A55935" w:rsidR="00D91425" w:rsidRPr="009B1823" w:rsidRDefault="00D91425" w:rsidP="005743D6">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Guardar (Save): </w:t>
                              </w:r>
                              <w:r w:rsidRPr="00B2766B">
                                <w:rPr>
                                  <w:rFonts w:ascii="Times New Roman" w:hAnsi="Times New Roman" w:cs="Times New Roman"/>
                                  <w:color w:val="171717" w:themeColor="background2" w:themeShade="1A"/>
                                  <w:lang w:val="es-MX"/>
                                </w:rPr>
                                <w:t xml:space="preserve">Permite guardar el código en que este trabajando y usar la opción </w:t>
                              </w:r>
                              <w:r w:rsidRPr="00B2766B">
                                <w:rPr>
                                  <w:rFonts w:ascii="Times New Roman" w:hAnsi="Times New Roman" w:cs="Times New Roman"/>
                                  <w:b/>
                                  <w:color w:val="171717" w:themeColor="background2" w:themeShade="1A"/>
                                  <w:lang w:val="es-MX"/>
                                </w:rPr>
                                <w:t>Save as</w:t>
                              </w:r>
                              <w:r w:rsidRPr="00B2766B">
                                <w:rPr>
                                  <w:rFonts w:ascii="Times New Roman" w:hAnsi="Times New Roman" w:cs="Times New Roman"/>
                                  <w:color w:val="171717" w:themeColor="background2" w:themeShade="1A"/>
                                  <w:lang w:val="es-MX"/>
                                </w:rPr>
                                <w:t xml:space="preserve"> para crear una copia del código con otro nombre.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35379" name="Bocadillo: rectángulo con esquinas redondeadas 36"/>
                        <wps:cNvSpPr/>
                        <wps:spPr>
                          <a:xfrm>
                            <a:off x="2433099" y="2016981"/>
                            <a:ext cx="1948069" cy="1101090"/>
                          </a:xfrm>
                          <a:prstGeom prst="wedgeRoundRectCallout">
                            <a:avLst>
                              <a:gd name="adj1" fmla="val -3573"/>
                              <a:gd name="adj2" fmla="val -10506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16FC73" w14:textId="03D2730B"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Run </w:t>
                              </w:r>
                              <w:r w:rsidRPr="00B2766B">
                                <w:rPr>
                                  <w:rFonts w:ascii="Times New Roman" w:hAnsi="Times New Roman" w:cs="Times New Roman"/>
                                  <w:color w:val="171717" w:themeColor="background2" w:themeShade="1A"/>
                                  <w:lang w:val="es-MX"/>
                                </w:rPr>
                                <w:t>que sirve para correr, de principio a fin, al darle cloc a este botón se envía el código a los servidores de Google y se realiza el procedimiento.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233934" name="Bocadillo: rectángulo con esquinas redondeadas 37"/>
                        <wps:cNvSpPr/>
                        <wps:spPr>
                          <a:xfrm>
                            <a:off x="4288072" y="0"/>
                            <a:ext cx="1669415" cy="969645"/>
                          </a:xfrm>
                          <a:prstGeom prst="wedgeRoundRectCallout">
                            <a:avLst>
                              <a:gd name="adj1" fmla="val -78729"/>
                              <a:gd name="adj2" fmla="val 86889"/>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DCF067" w14:textId="48CC49C3" w:rsidR="00D91425" w:rsidRPr="009B1823" w:rsidRDefault="00D91425" w:rsidP="00B2766B">
                              <w:pPr>
                                <w:jc w:val="center"/>
                                <w:rPr>
                                  <w:color w:val="171717" w:themeColor="background2" w:themeShade="1A"/>
                                  <w:lang w:val="es-MX"/>
                                </w:rPr>
                              </w:pPr>
                              <w:r w:rsidRPr="00B2766B">
                                <w:rPr>
                                  <w:rFonts w:ascii="Times New Roman" w:hAnsi="Times New Roman" w:cs="Times New Roman"/>
                                  <w:b/>
                                  <w:color w:val="171717" w:themeColor="background2" w:themeShade="1A"/>
                                  <w:lang w:val="es-MX"/>
                                </w:rPr>
                                <w:t xml:space="preserve">Reset </w:t>
                              </w:r>
                              <w:r>
                                <w:rPr>
                                  <w:rFonts w:ascii="Times New Roman" w:hAnsi="Times New Roman" w:cs="Times New Roman"/>
                                  <w:color w:val="171717" w:themeColor="background2" w:themeShade="1A"/>
                                  <w:lang w:val="es-MX"/>
                                </w:rPr>
                                <w:t>el cual sirve para borrar todo el código que se tenga escrito en la pantalla de rutina.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8408235" name="Bocadillo: rectángulo con esquinas redondeadas 38"/>
                        <wps:cNvSpPr/>
                        <wps:spPr>
                          <a:xfrm>
                            <a:off x="4487517" y="1969439"/>
                            <a:ext cx="1947545" cy="1101090"/>
                          </a:xfrm>
                          <a:prstGeom prst="wedgeRoundRectCallout">
                            <a:avLst>
                              <a:gd name="adj1" fmla="val -55015"/>
                              <a:gd name="adj2" fmla="val -96403"/>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8F4B0D" w14:textId="4E5250B1"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App </w:t>
                              </w:r>
                              <w:r w:rsidRPr="00B2766B">
                                <w:rPr>
                                  <w:rFonts w:ascii="Times New Roman" w:hAnsi="Times New Roman" w:cs="Times New Roman"/>
                                  <w:color w:val="171717" w:themeColor="background2" w:themeShade="1A"/>
                                  <w:lang w:val="es-MX"/>
                                </w:rPr>
                                <w:t>sirve para crear aplicaciones a partir de código que se encuentra en la pantalla.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7E1DE07" id="Grupo 20" o:spid="_x0000_s1046" style="position:absolute;left:0;text-align:left;margin-left:-29.95pt;margin-top:-16.4pt;width:506.7pt;height:245.5pt;z-index:251703296" coordsize="64350,31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">
                <v:shape id="Imagen 31" o:spid="_x0000_s1047" type="#_x0000_t75" style="position:absolute;left:18637;top:10209;width:27559;height:8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" stroked="t" strokecolor="black [3213]">
                  <v:imagedata r:id="rId42" o:title="" croptop="5523f" cropbottom="44688f" cropleft="13706f" cropright="24427f"/>
                  <v:path arrowok="t"/>
                </v:shape>
                <v:shape id="Bocadillo: rectángulo con esquinas redondeadas 33" o:spid="_x0000_s1048" type="#_x0000_t62" style="position:absolute;left:21945;top:318;width:19163;height:6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" adj="3259,37007" fillcolor="#92d050" stroked="f" strokeweight="1pt">
                  <v:textbox>
                    <w:txbxContent>
                      <w:p w14:paraId="1F6FF2E3" w14:textId="38B7AD0A" w:rsidR="00D91425" w:rsidRPr="009B1823" w:rsidRDefault="00D91425" w:rsidP="005743D6">
                        <w:pPr>
                          <w:jc w:val="center"/>
                          <w:rPr>
                            <w:color w:val="171717" w:themeColor="background2" w:themeShade="1A"/>
                            <w:lang w:val="es-MX"/>
                          </w:rPr>
                        </w:pPr>
                        <w:r>
                          <w:rPr>
                            <w:rFonts w:ascii="Times New Roman" w:hAnsi="Times New Roman" w:cs="Times New Roman"/>
                            <w:color w:val="171717" w:themeColor="background2" w:themeShade="1A"/>
                            <w:lang w:val="es-MX"/>
                          </w:rPr>
                          <w:t>En barra búsqueda (</w:t>
                        </w:r>
                        <w:r w:rsidRPr="005743D6">
                          <w:rPr>
                            <w:rFonts w:ascii="Times New Roman" w:hAnsi="Times New Roman" w:cs="Times New Roman"/>
                            <w:b/>
                            <w:color w:val="171717" w:themeColor="background2" w:themeShade="1A"/>
                            <w:lang w:val="es-MX"/>
                          </w:rPr>
                          <w:t>Search</w:t>
                        </w:r>
                        <w:r>
                          <w:rPr>
                            <w:rFonts w:ascii="Times New Roman" w:hAnsi="Times New Roman" w:cs="Times New Roman"/>
                            <w:color w:val="171717" w:themeColor="background2" w:themeShade="1A"/>
                            <w:lang w:val="es-MX"/>
                          </w:rPr>
                          <w:t>) en la que puedes localizar los datos espaciales o sitios.</w:t>
                        </w:r>
                      </w:p>
                    </w:txbxContent>
                  </v:textbox>
                </v:shape>
                <v:shape id="Bocadillo: rectángulo con esquinas redondeadas 34" o:spid="_x0000_s1049" type="#_x0000_t62" style="position:absolute;top:2067;width:20335;height:6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" adj="27553,36002" fillcolor="#92d050" stroked="f" strokeweight="1pt">
                  <v:textbox>
                    <w:txbxContent>
                      <w:p w14:paraId="285CE9D3" w14:textId="089A44E5" w:rsidR="00D91425" w:rsidRPr="009B1823" w:rsidRDefault="00D91425" w:rsidP="005743D6">
                        <w:pPr>
                          <w:jc w:val="center"/>
                          <w:rPr>
                            <w:color w:val="171717" w:themeColor="background2" w:themeShade="1A"/>
                            <w:lang w:val="es-MX"/>
                          </w:rPr>
                        </w:pPr>
                        <w:r w:rsidRPr="005743D6">
                          <w:rPr>
                            <w:rFonts w:ascii="Times New Roman" w:hAnsi="Times New Roman" w:cs="Times New Roman"/>
                            <w:b/>
                            <w:color w:val="171717" w:themeColor="background2" w:themeShade="1A"/>
                            <w:lang w:val="es-MX"/>
                          </w:rPr>
                          <w:t>Get Link</w:t>
                        </w:r>
                        <w:r>
                          <w:rPr>
                            <w:rFonts w:ascii="Times New Roman" w:hAnsi="Times New Roman" w:cs="Times New Roman"/>
                            <w:color w:val="171717" w:themeColor="background2" w:themeShade="1A"/>
                            <w:lang w:val="es-MX"/>
                          </w:rPr>
                          <w:t>: sirve para compartir el código que se tenga abierto mediante un link.</w:t>
                        </w:r>
                      </w:p>
                    </w:txbxContent>
                  </v:textbox>
                </v:shape>
                <v:shape id="Bocadillo: rectángulo con esquinas redondeadas 35" o:spid="_x0000_s1050" type="#_x0000_t62" style="position:absolute;left:238;top:19218;width:20333;height:10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" adj="32030,-8368" fillcolor="#92d050" stroked="f" strokeweight="1pt">
                  <v:textbox>
                    <w:txbxContent>
                      <w:p w14:paraId="424A6FD0" w14:textId="01A55935" w:rsidR="00D91425" w:rsidRPr="009B1823" w:rsidRDefault="00D91425" w:rsidP="005743D6">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Guardar (Save): </w:t>
                        </w:r>
                        <w:r w:rsidRPr="00B2766B">
                          <w:rPr>
                            <w:rFonts w:ascii="Times New Roman" w:hAnsi="Times New Roman" w:cs="Times New Roman"/>
                            <w:color w:val="171717" w:themeColor="background2" w:themeShade="1A"/>
                            <w:lang w:val="es-MX"/>
                          </w:rPr>
                          <w:t xml:space="preserve">Permite guardar el código en que este trabajando y usar la opción </w:t>
                        </w:r>
                        <w:r w:rsidRPr="00B2766B">
                          <w:rPr>
                            <w:rFonts w:ascii="Times New Roman" w:hAnsi="Times New Roman" w:cs="Times New Roman"/>
                            <w:b/>
                            <w:color w:val="171717" w:themeColor="background2" w:themeShade="1A"/>
                            <w:lang w:val="es-MX"/>
                          </w:rPr>
                          <w:t>Save as</w:t>
                        </w:r>
                        <w:r w:rsidRPr="00B2766B">
                          <w:rPr>
                            <w:rFonts w:ascii="Times New Roman" w:hAnsi="Times New Roman" w:cs="Times New Roman"/>
                            <w:color w:val="171717" w:themeColor="background2" w:themeShade="1A"/>
                            <w:lang w:val="es-MX"/>
                          </w:rPr>
                          <w:t xml:space="preserve"> para crear una copia del código con otro nombre. </w:t>
                        </w:r>
                      </w:p>
                    </w:txbxContent>
                  </v:textbox>
                </v:shape>
                <v:shape id="Bocadillo: rectángulo con esquinas redondeadas 36" o:spid="_x0000_s1051" type="#_x0000_t62" style="position:absolute;left:24330;top:20169;width:19481;height:1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" adj="10028,-11895" fillcolor="#92d050" stroked="f" strokeweight="1pt">
                  <v:textbox>
                    <w:txbxContent>
                      <w:p w14:paraId="5316FC73" w14:textId="03D2730B"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Run </w:t>
                        </w:r>
                        <w:r w:rsidRPr="00B2766B">
                          <w:rPr>
                            <w:rFonts w:ascii="Times New Roman" w:hAnsi="Times New Roman" w:cs="Times New Roman"/>
                            <w:color w:val="171717" w:themeColor="background2" w:themeShade="1A"/>
                            <w:lang w:val="es-MX"/>
                          </w:rPr>
                          <w:t>que sirve para correr, de principio a fin, al darle cloc a este botón se envía el código a los servidores de Google y se realiza el procedimiento.</w:t>
                        </w:r>
                      </w:p>
                    </w:txbxContent>
                  </v:textbox>
                </v:shape>
                <v:shape id="Bocadillo: rectángulo con esquinas redondeadas 37" o:spid="_x0000_s1052" type="#_x0000_t62" style="position:absolute;left:42880;width:16694;height:9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" adj="-6205,29568" fillcolor="#92d050" stroked="f" strokeweight="1pt">
                  <v:textbox>
                    <w:txbxContent>
                      <w:p w14:paraId="7DDCF067" w14:textId="48CC49C3" w:rsidR="00D91425" w:rsidRPr="009B1823" w:rsidRDefault="00D91425" w:rsidP="00B2766B">
                        <w:pPr>
                          <w:jc w:val="center"/>
                          <w:rPr>
                            <w:color w:val="171717" w:themeColor="background2" w:themeShade="1A"/>
                            <w:lang w:val="es-MX"/>
                          </w:rPr>
                        </w:pPr>
                        <w:r w:rsidRPr="00B2766B">
                          <w:rPr>
                            <w:rFonts w:ascii="Times New Roman" w:hAnsi="Times New Roman" w:cs="Times New Roman"/>
                            <w:b/>
                            <w:color w:val="171717" w:themeColor="background2" w:themeShade="1A"/>
                            <w:lang w:val="es-MX"/>
                          </w:rPr>
                          <w:t xml:space="preserve">Reset </w:t>
                        </w:r>
                        <w:r>
                          <w:rPr>
                            <w:rFonts w:ascii="Times New Roman" w:hAnsi="Times New Roman" w:cs="Times New Roman"/>
                            <w:color w:val="171717" w:themeColor="background2" w:themeShade="1A"/>
                            <w:lang w:val="es-MX"/>
                          </w:rPr>
                          <w:t>el cual sirve para borrar todo el código que se tenga escrito en la pantalla de rutina.</w:t>
                        </w:r>
                      </w:p>
                    </w:txbxContent>
                  </v:textbox>
                </v:shape>
                <v:shape id="Bocadillo: rectángulo con esquinas redondeadas 38" o:spid="_x0000_s1053" type="#_x0000_t62" style="position:absolute;left:44875;top:19694;width:19475;height:1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" adj="-1083,-10023" fillcolor="#92d050" stroked="f" strokeweight="1pt">
                  <v:textbox>
                    <w:txbxContent>
                      <w:p w14:paraId="6A8F4B0D" w14:textId="4E5250B1" w:rsidR="00D91425" w:rsidRPr="009B1823" w:rsidRDefault="00D91425" w:rsidP="00B2766B">
                        <w:pPr>
                          <w:jc w:val="center"/>
                          <w:rPr>
                            <w:color w:val="171717" w:themeColor="background2" w:themeShade="1A"/>
                            <w:lang w:val="es-MX"/>
                          </w:rPr>
                        </w:pPr>
                        <w:r>
                          <w:rPr>
                            <w:rFonts w:ascii="Times New Roman" w:hAnsi="Times New Roman" w:cs="Times New Roman"/>
                            <w:b/>
                            <w:color w:val="171717" w:themeColor="background2" w:themeShade="1A"/>
                            <w:lang w:val="es-MX"/>
                          </w:rPr>
                          <w:t xml:space="preserve">App </w:t>
                        </w:r>
                        <w:r w:rsidRPr="00B2766B">
                          <w:rPr>
                            <w:rFonts w:ascii="Times New Roman" w:hAnsi="Times New Roman" w:cs="Times New Roman"/>
                            <w:color w:val="171717" w:themeColor="background2" w:themeShade="1A"/>
                            <w:lang w:val="es-MX"/>
                          </w:rPr>
                          <w:t>sirve para crear aplicaciones a partir de código que se encuentra en la pantalla.</w:t>
                        </w:r>
                      </w:p>
                    </w:txbxContent>
                  </v:textbox>
                </v:shape>
              </v:group>
            </w:pict>
          </mc:Fallback>
        </mc:AlternateContent>
      </w:r>
    </w:p>
    <w:p w14:paraId="3103438F" w14:textId="0BEC69F9"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6E8E58C9" w14:textId="7EFBADEA"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69E17C62" w14:textId="4FD73C12"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2E99C1B5" w14:textId="48C85608"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5E8D7B5E" w14:textId="34C18C27"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34BE50D6" w14:textId="3935F601"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3C1BDF9C" w14:textId="4622878E"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7BCCDA64" w14:textId="7CE32F34" w:rsidR="00603353" w:rsidRPr="00A21EFF" w:rsidRDefault="00603353" w:rsidP="005A5D93">
      <w:pPr>
        <w:autoSpaceDE w:val="0"/>
        <w:autoSpaceDN w:val="0"/>
        <w:adjustRightInd w:val="0"/>
        <w:spacing w:after="0" w:line="360" w:lineRule="auto"/>
        <w:ind w:left="1843"/>
        <w:jc w:val="both"/>
        <w:rPr>
          <w:rFonts w:ascii="Times New Roman" w:eastAsia="Yu Gothic UI" w:hAnsi="Times New Roman" w:cs="Times New Roman"/>
          <w:color w:val="252525"/>
          <w:kern w:val="0"/>
          <w:sz w:val="24"/>
          <w:szCs w:val="24"/>
        </w:rPr>
      </w:pPr>
    </w:p>
    <w:p w14:paraId="5EE72F71" w14:textId="6613F297" w:rsidR="005A5D93" w:rsidRPr="00A21EFF" w:rsidRDefault="005A5D93" w:rsidP="005A5D93">
      <w:pPr>
        <w:tabs>
          <w:tab w:val="left" w:pos="1560"/>
        </w:tabs>
        <w:spacing w:after="0" w:line="360" w:lineRule="auto"/>
        <w:ind w:left="1080"/>
        <w:jc w:val="both"/>
        <w:outlineLvl w:val="3"/>
        <w:rPr>
          <w:rFonts w:ascii="Times New Roman" w:hAnsi="Times New Roman" w:cs="Times New Roman"/>
          <w:sz w:val="24"/>
          <w:szCs w:val="24"/>
        </w:rPr>
      </w:pPr>
    </w:p>
    <w:p w14:paraId="264E8451" w14:textId="2D36DBC3" w:rsidR="005A5D93" w:rsidRPr="00A21EFF" w:rsidRDefault="005A5D93" w:rsidP="00603353">
      <w:pPr>
        <w:autoSpaceDE w:val="0"/>
        <w:autoSpaceDN w:val="0"/>
        <w:adjustRightInd w:val="0"/>
        <w:spacing w:after="0" w:line="360" w:lineRule="auto"/>
        <w:ind w:left="1843"/>
        <w:jc w:val="both"/>
        <w:rPr>
          <w:rFonts w:ascii="Times New Roman" w:hAnsi="Times New Roman" w:cs="Times New Roman"/>
          <w:sz w:val="24"/>
          <w:szCs w:val="24"/>
        </w:rPr>
      </w:pPr>
    </w:p>
    <w:p w14:paraId="58762C66" w14:textId="6F9AE673" w:rsidR="00603353" w:rsidRPr="00A21EFF" w:rsidRDefault="00603353" w:rsidP="00603353">
      <w:pPr>
        <w:autoSpaceDE w:val="0"/>
        <w:autoSpaceDN w:val="0"/>
        <w:adjustRightInd w:val="0"/>
        <w:spacing w:after="0" w:line="360" w:lineRule="auto"/>
        <w:ind w:left="1843"/>
        <w:jc w:val="both"/>
        <w:rPr>
          <w:rFonts w:ascii="Times New Roman" w:hAnsi="Times New Roman" w:cs="Times New Roman"/>
          <w:sz w:val="24"/>
          <w:szCs w:val="24"/>
        </w:rPr>
      </w:pPr>
    </w:p>
    <w:p w14:paraId="0C816437" w14:textId="7D69AA25" w:rsidR="00603353" w:rsidRPr="00A21EFF" w:rsidRDefault="00921717" w:rsidP="0092171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2" w:name="_Toc164372646"/>
      <w:r w:rsidRPr="00A21EFF">
        <w:rPr>
          <w:rFonts w:ascii="Times New Roman" w:hAnsi="Times New Roman" w:cs="Times New Roman"/>
          <w:sz w:val="24"/>
          <w:szCs w:val="24"/>
        </w:rPr>
        <w:t>Características de la pantalla de rutina.</w:t>
      </w:r>
      <w:bookmarkEnd w:id="22"/>
    </w:p>
    <w:p w14:paraId="4585317C" w14:textId="7212D18A" w:rsidR="00603353" w:rsidRPr="00A21EFF" w:rsidRDefault="00603353" w:rsidP="00603353">
      <w:pPr>
        <w:tabs>
          <w:tab w:val="left" w:pos="1560"/>
        </w:tabs>
        <w:spacing w:after="0" w:line="360" w:lineRule="auto"/>
        <w:ind w:left="1080"/>
        <w:outlineLvl w:val="3"/>
        <w:rPr>
          <w:rFonts w:ascii="Times New Roman" w:hAnsi="Times New Roman" w:cs="Times New Roman"/>
          <w:sz w:val="24"/>
          <w:szCs w:val="24"/>
        </w:rPr>
      </w:pPr>
    </w:p>
    <w:p w14:paraId="56CF95EA" w14:textId="59B158A8"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control</w:t>
      </w:r>
    </w:p>
    <w:p w14:paraId="7CE41F51" w14:textId="3CCB1570" w:rsidR="00921717" w:rsidRPr="00A21EFF" w:rsidRDefault="00921717" w:rsidP="00921717">
      <w:pPr>
        <w:tabs>
          <w:tab w:val="left" w:pos="1560"/>
        </w:tabs>
        <w:spacing w:after="0" w:line="360" w:lineRule="auto"/>
        <w:ind w:left="1843"/>
        <w:outlineLvl w:val="3"/>
        <w:rPr>
          <w:rFonts w:ascii="Times New Roman" w:hAnsi="Times New Roman" w:cs="Times New Roman"/>
          <w:sz w:val="24"/>
          <w:szCs w:val="24"/>
        </w:rPr>
      </w:pPr>
      <w:r w:rsidRPr="00A21EFF">
        <w:rPr>
          <w:rFonts w:ascii="Times New Roman" w:hAnsi="Times New Roman" w:cs="Times New Roman"/>
          <w:sz w:val="24"/>
          <w:szCs w:val="24"/>
        </w:rPr>
        <w:t xml:space="preserve">La pantalla de control contiene tres pestañas: </w:t>
      </w:r>
      <w:proofErr w:type="spellStart"/>
      <w:r w:rsidRPr="00A21EFF">
        <w:rPr>
          <w:rFonts w:ascii="Times New Roman" w:hAnsi="Times New Roman" w:cs="Times New Roman"/>
          <w:sz w:val="24"/>
          <w:szCs w:val="24"/>
        </w:rPr>
        <w:t>Console</w:t>
      </w:r>
      <w:proofErr w:type="spellEnd"/>
      <w:r w:rsidRPr="00A21EFF">
        <w:rPr>
          <w:rFonts w:ascii="Times New Roman" w:hAnsi="Times New Roman" w:cs="Times New Roman"/>
          <w:sz w:val="24"/>
          <w:szCs w:val="24"/>
        </w:rPr>
        <w:t xml:space="preserve"> (consola), Inspector (inspector) y </w:t>
      </w:r>
      <w:proofErr w:type="spellStart"/>
      <w:r w:rsidRPr="00A21EFF">
        <w:rPr>
          <w:rFonts w:ascii="Times New Roman" w:hAnsi="Times New Roman" w:cs="Times New Roman"/>
          <w:sz w:val="24"/>
          <w:szCs w:val="24"/>
        </w:rPr>
        <w:t>Tasks</w:t>
      </w:r>
      <w:proofErr w:type="spellEnd"/>
      <w:r w:rsidRPr="00A21EFF">
        <w:rPr>
          <w:rFonts w:ascii="Times New Roman" w:hAnsi="Times New Roman" w:cs="Times New Roman"/>
          <w:sz w:val="24"/>
          <w:szCs w:val="24"/>
        </w:rPr>
        <w:t xml:space="preserve"> (tareas).</w:t>
      </w:r>
    </w:p>
    <w:p w14:paraId="7A47C504" w14:textId="77777777" w:rsidR="00103AAF" w:rsidRPr="00A21EFF" w:rsidRDefault="00103AAF" w:rsidP="00921717">
      <w:pPr>
        <w:tabs>
          <w:tab w:val="left" w:pos="1560"/>
        </w:tabs>
        <w:spacing w:after="0" w:line="360" w:lineRule="auto"/>
        <w:ind w:left="1843"/>
        <w:outlineLvl w:val="3"/>
        <w:rPr>
          <w:rFonts w:ascii="Times New Roman" w:hAnsi="Times New Roman" w:cs="Times New Roman"/>
          <w:sz w:val="24"/>
          <w:szCs w:val="24"/>
        </w:rPr>
      </w:pPr>
    </w:p>
    <w:p w14:paraId="6D8BC14B" w14:textId="77777777" w:rsidR="00103AAF" w:rsidRPr="00A21EFF" w:rsidRDefault="00103AAF" w:rsidP="00921717">
      <w:pPr>
        <w:tabs>
          <w:tab w:val="left" w:pos="1560"/>
        </w:tabs>
        <w:spacing w:after="0" w:line="360" w:lineRule="auto"/>
        <w:ind w:left="1843"/>
        <w:outlineLvl w:val="3"/>
        <w:rPr>
          <w:rFonts w:ascii="Times New Roman" w:hAnsi="Times New Roman" w:cs="Times New Roman"/>
          <w:sz w:val="24"/>
          <w:szCs w:val="24"/>
        </w:rPr>
      </w:pPr>
    </w:p>
    <w:p w14:paraId="56023D15" w14:textId="3A7A089C" w:rsidR="00921717" w:rsidRPr="00A21EFF" w:rsidRDefault="00921717" w:rsidP="00921717">
      <w:pPr>
        <w:pStyle w:val="Prrafodelista"/>
        <w:numPr>
          <w:ilvl w:val="0"/>
          <w:numId w:val="7"/>
        </w:numPr>
        <w:tabs>
          <w:tab w:val="left" w:pos="1560"/>
        </w:tabs>
        <w:spacing w:after="0" w:line="360" w:lineRule="auto"/>
        <w:ind w:left="2127"/>
        <w:outlineLvl w:val="3"/>
        <w:rPr>
          <w:rFonts w:ascii="Times New Roman" w:hAnsi="Times New Roman" w:cs="Times New Roman"/>
          <w:b/>
          <w:sz w:val="24"/>
          <w:szCs w:val="24"/>
        </w:rPr>
      </w:pPr>
      <w:proofErr w:type="spellStart"/>
      <w:r w:rsidRPr="00A21EFF">
        <w:rPr>
          <w:rFonts w:ascii="Times New Roman" w:hAnsi="Times New Roman" w:cs="Times New Roman"/>
          <w:b/>
          <w:sz w:val="24"/>
          <w:szCs w:val="24"/>
        </w:rPr>
        <w:lastRenderedPageBreak/>
        <w:t>Console</w:t>
      </w:r>
      <w:proofErr w:type="spellEnd"/>
    </w:p>
    <w:p w14:paraId="1D14B5A7" w14:textId="3ED74AA3" w:rsidR="00921717" w:rsidRPr="00A21EFF" w:rsidRDefault="00921717" w:rsidP="00921717">
      <w:pPr>
        <w:pStyle w:val="Prrafodelista"/>
        <w:tabs>
          <w:tab w:val="left" w:pos="1560"/>
        </w:tabs>
        <w:spacing w:after="0" w:line="360" w:lineRule="auto"/>
        <w:ind w:left="2127"/>
        <w:outlineLvl w:val="3"/>
        <w:rPr>
          <w:rFonts w:ascii="Times New Roman" w:hAnsi="Times New Roman" w:cs="Times New Roman"/>
          <w:sz w:val="24"/>
          <w:szCs w:val="24"/>
        </w:rPr>
      </w:pPr>
      <w:r w:rsidRPr="00A21EFF">
        <w:rPr>
          <w:rFonts w:ascii="Times New Roman" w:hAnsi="Times New Roman" w:cs="Times New Roman"/>
          <w:sz w:val="24"/>
          <w:szCs w:val="24"/>
        </w:rPr>
        <w:t>La consola consiste en la pantalla de comunicación con el servidor</w:t>
      </w:r>
      <w:r w:rsidR="005C172A" w:rsidRPr="00A21EFF">
        <w:rPr>
          <w:rFonts w:ascii="Times New Roman" w:hAnsi="Times New Roman" w:cs="Times New Roman"/>
          <w:sz w:val="24"/>
          <w:szCs w:val="24"/>
        </w:rPr>
        <w:t xml:space="preserve">. </w:t>
      </w:r>
      <w:r w:rsidRPr="00A21EFF">
        <w:rPr>
          <w:rFonts w:ascii="Times New Roman" w:hAnsi="Times New Roman" w:cs="Times New Roman"/>
          <w:sz w:val="24"/>
          <w:szCs w:val="24"/>
        </w:rPr>
        <w:t xml:space="preserve">En ella se muestran los errores que se obtienen al correr un código o se puede mostrar la información indicada por la función </w:t>
      </w:r>
      <w:proofErr w:type="spellStart"/>
      <w:proofErr w:type="gramStart"/>
      <w:r w:rsidRPr="00A21EFF">
        <w:rPr>
          <w:rFonts w:ascii="Times New Roman" w:hAnsi="Times New Roman" w:cs="Times New Roman"/>
          <w:color w:val="0070C0"/>
          <w:sz w:val="24"/>
          <w:szCs w:val="24"/>
        </w:rPr>
        <w:t>print</w:t>
      </w:r>
      <w:proofErr w:type="spellEnd"/>
      <w:r w:rsidR="005C172A" w:rsidRPr="00A21EFF">
        <w:rPr>
          <w:rFonts w:ascii="Times New Roman" w:hAnsi="Times New Roman" w:cs="Times New Roman"/>
          <w:color w:val="0070C0"/>
          <w:sz w:val="24"/>
          <w:szCs w:val="24"/>
        </w:rPr>
        <w:t>(</w:t>
      </w:r>
      <w:proofErr w:type="gramEnd"/>
      <w:r w:rsidR="005C172A" w:rsidRPr="00A21EFF">
        <w:rPr>
          <w:rFonts w:ascii="Times New Roman" w:hAnsi="Times New Roman" w:cs="Times New Roman"/>
          <w:color w:val="0070C0"/>
          <w:sz w:val="24"/>
          <w:szCs w:val="24"/>
        </w:rPr>
        <w:t>)</w:t>
      </w:r>
      <w:r w:rsidRPr="00A21EFF">
        <w:rPr>
          <w:rFonts w:ascii="Times New Roman" w:hAnsi="Times New Roman" w:cs="Times New Roman"/>
          <w:color w:val="0070C0"/>
          <w:sz w:val="24"/>
          <w:szCs w:val="24"/>
        </w:rPr>
        <w:t>.</w:t>
      </w:r>
    </w:p>
    <w:p w14:paraId="76A92C66" w14:textId="3D7F39A7" w:rsidR="00921717" w:rsidRPr="00A21EFF" w:rsidRDefault="005C172A" w:rsidP="00921717">
      <w:pPr>
        <w:pStyle w:val="Prrafodelista"/>
        <w:tabs>
          <w:tab w:val="left" w:pos="1560"/>
        </w:tabs>
        <w:spacing w:after="0" w:line="360" w:lineRule="auto"/>
        <w:ind w:left="2127"/>
        <w:outlineLvl w:val="3"/>
        <w:rPr>
          <w:rFonts w:ascii="Times New Roman" w:hAnsi="Times New Roman" w:cs="Times New Roman"/>
          <w:sz w:val="24"/>
          <w:szCs w:val="24"/>
        </w:rPr>
      </w:pPr>
      <w:r w:rsidRPr="00A21EFF">
        <w:rPr>
          <w:noProof/>
        </w:rPr>
        <w:drawing>
          <wp:anchor distT="0" distB="0" distL="114300" distR="114300" simplePos="0" relativeHeight="251710464" behindDoc="1" locked="0" layoutInCell="1" allowOverlap="1" wp14:anchorId="54D37F1A" wp14:editId="0684155F">
            <wp:simplePos x="0" y="0"/>
            <wp:positionH relativeFrom="margin">
              <wp:posOffset>683997</wp:posOffset>
            </wp:positionH>
            <wp:positionV relativeFrom="paragraph">
              <wp:posOffset>73025</wp:posOffset>
            </wp:positionV>
            <wp:extent cx="4523315" cy="683209"/>
            <wp:effectExtent l="19050" t="19050" r="10795" b="2222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0990" t="18875" r="11277" b="65486"/>
                    <a:stretch/>
                  </pic:blipFill>
                  <pic:spPr bwMode="auto">
                    <a:xfrm>
                      <a:off x="0" y="0"/>
                      <a:ext cx="4523315" cy="68320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783C9F" w14:textId="1FBA56B0" w:rsidR="005C172A" w:rsidRPr="00A21EFF" w:rsidRDefault="005C172A"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4A9C56E2" w14:textId="1734B194" w:rsidR="005C172A" w:rsidRPr="00A21EFF" w:rsidRDefault="005C172A"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5B8D347F" w14:textId="3BDE9852" w:rsidR="005C172A" w:rsidRPr="00A21EFF" w:rsidRDefault="005C172A" w:rsidP="005C172A">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3" w:name="_Toc164372647"/>
      <w:r w:rsidRPr="00A21EFF">
        <w:rPr>
          <w:rFonts w:ascii="Times New Roman" w:hAnsi="Times New Roman" w:cs="Times New Roman"/>
          <w:sz w:val="24"/>
          <w:szCs w:val="24"/>
        </w:rPr>
        <w:t>Imprimiendo una variable texto en JavaScript.</w:t>
      </w:r>
      <w:bookmarkEnd w:id="23"/>
    </w:p>
    <w:p w14:paraId="785F0E4C" w14:textId="53193C31" w:rsidR="00921717" w:rsidRPr="00A21EFF" w:rsidRDefault="00921717" w:rsidP="00921717">
      <w:pPr>
        <w:pStyle w:val="Prrafodelista"/>
        <w:numPr>
          <w:ilvl w:val="0"/>
          <w:numId w:val="7"/>
        </w:numPr>
        <w:tabs>
          <w:tab w:val="left" w:pos="1560"/>
        </w:tabs>
        <w:spacing w:after="0" w:line="360" w:lineRule="auto"/>
        <w:ind w:left="2127"/>
        <w:outlineLvl w:val="3"/>
        <w:rPr>
          <w:rFonts w:ascii="Times New Roman" w:hAnsi="Times New Roman" w:cs="Times New Roman"/>
          <w:b/>
          <w:sz w:val="24"/>
          <w:szCs w:val="24"/>
        </w:rPr>
      </w:pPr>
      <w:r w:rsidRPr="00A21EFF">
        <w:rPr>
          <w:rFonts w:ascii="Times New Roman" w:hAnsi="Times New Roman" w:cs="Times New Roman"/>
          <w:b/>
          <w:sz w:val="24"/>
          <w:szCs w:val="24"/>
        </w:rPr>
        <w:t>Inspector</w:t>
      </w:r>
    </w:p>
    <w:p w14:paraId="46008C4F" w14:textId="21C920EC" w:rsidR="00862BC8" w:rsidRPr="00A21EFF" w:rsidRDefault="00862BC8" w:rsidP="00862BC8">
      <w:pPr>
        <w:pStyle w:val="Prrafodelista"/>
        <w:tabs>
          <w:tab w:val="left" w:pos="1560"/>
        </w:tabs>
        <w:spacing w:after="0" w:line="360" w:lineRule="auto"/>
        <w:ind w:left="2127"/>
        <w:outlineLvl w:val="3"/>
        <w:rPr>
          <w:rFonts w:ascii="Times New Roman" w:hAnsi="Times New Roman" w:cs="Times New Roman"/>
          <w:sz w:val="24"/>
          <w:szCs w:val="24"/>
        </w:rPr>
      </w:pPr>
      <w:r w:rsidRPr="00A21EFF">
        <w:rPr>
          <w:rFonts w:ascii="Times New Roman" w:hAnsi="Times New Roman" w:cs="Times New Roman"/>
          <w:sz w:val="24"/>
          <w:szCs w:val="24"/>
        </w:rPr>
        <w:t>Permite consultar los valores de las capas que se muestran en el mapa, al dar clic sobre el punto de interés.</w:t>
      </w:r>
    </w:p>
    <w:p w14:paraId="13C95AAB" w14:textId="346802DB" w:rsidR="00921717" w:rsidRPr="00A21EFF" w:rsidRDefault="00862BC8" w:rsidP="005C172A">
      <w:pPr>
        <w:pStyle w:val="Prrafodelista"/>
        <w:tabs>
          <w:tab w:val="left" w:pos="1560"/>
        </w:tabs>
        <w:spacing w:after="0" w:line="360" w:lineRule="auto"/>
        <w:ind w:left="2127"/>
        <w:outlineLvl w:val="3"/>
        <w:rPr>
          <w:rFonts w:ascii="Times New Roman" w:hAnsi="Times New Roman" w:cs="Times New Roman"/>
          <w:sz w:val="24"/>
          <w:szCs w:val="24"/>
        </w:rPr>
      </w:pPr>
      <w:r w:rsidRPr="00A21EFF">
        <w:rPr>
          <w:noProof/>
        </w:rPr>
        <w:drawing>
          <wp:anchor distT="0" distB="0" distL="114300" distR="114300" simplePos="0" relativeHeight="251711488" behindDoc="1" locked="0" layoutInCell="1" allowOverlap="1" wp14:anchorId="15425883" wp14:editId="14348D52">
            <wp:simplePos x="0" y="0"/>
            <wp:positionH relativeFrom="column">
              <wp:posOffset>1348510</wp:posOffset>
            </wp:positionH>
            <wp:positionV relativeFrom="paragraph">
              <wp:posOffset>-763</wp:posOffset>
            </wp:positionV>
            <wp:extent cx="2565125" cy="958291"/>
            <wp:effectExtent l="0" t="0" r="6985"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60959" t="18223" r="3140" b="61275"/>
                    <a:stretch/>
                  </pic:blipFill>
                  <pic:spPr bwMode="auto">
                    <a:xfrm>
                      <a:off x="0" y="0"/>
                      <a:ext cx="2571936" cy="960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26F673" w14:textId="0519311E" w:rsidR="00921717" w:rsidRPr="00A21EFF" w:rsidRDefault="00921717"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327E08BE" w14:textId="28222762" w:rsidR="00862BC8" w:rsidRPr="00A21EFF" w:rsidRDefault="00862BC8"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414DA395" w14:textId="5A8961D2" w:rsidR="00862BC8" w:rsidRPr="00A21EFF" w:rsidRDefault="00862BC8" w:rsidP="00921717">
      <w:pPr>
        <w:pStyle w:val="Prrafodelista"/>
        <w:tabs>
          <w:tab w:val="left" w:pos="1560"/>
        </w:tabs>
        <w:spacing w:after="0" w:line="360" w:lineRule="auto"/>
        <w:ind w:left="2127"/>
        <w:outlineLvl w:val="3"/>
        <w:rPr>
          <w:rFonts w:ascii="Times New Roman" w:hAnsi="Times New Roman" w:cs="Times New Roman"/>
          <w:sz w:val="24"/>
          <w:szCs w:val="24"/>
        </w:rPr>
      </w:pPr>
    </w:p>
    <w:p w14:paraId="637A9532" w14:textId="6F4E42FE" w:rsidR="00862BC8" w:rsidRPr="00A21EFF" w:rsidRDefault="00862BC8" w:rsidP="00862BC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4" w:name="_Toc164372648"/>
      <w:proofErr w:type="gramStart"/>
      <w:r w:rsidRPr="00A21EFF">
        <w:rPr>
          <w:rFonts w:ascii="Times New Roman" w:hAnsi="Times New Roman" w:cs="Times New Roman"/>
          <w:sz w:val="24"/>
          <w:szCs w:val="24"/>
        </w:rPr>
        <w:t>Visualización inspector</w:t>
      </w:r>
      <w:proofErr w:type="gramEnd"/>
      <w:r w:rsidRPr="00A21EFF">
        <w:rPr>
          <w:rFonts w:ascii="Times New Roman" w:hAnsi="Times New Roman" w:cs="Times New Roman"/>
          <w:sz w:val="24"/>
          <w:szCs w:val="24"/>
        </w:rPr>
        <w:t>.</w:t>
      </w:r>
      <w:bookmarkEnd w:id="24"/>
    </w:p>
    <w:p w14:paraId="207E282F" w14:textId="697EA482" w:rsidR="00921717" w:rsidRPr="00A21EFF" w:rsidRDefault="00921717" w:rsidP="00921717">
      <w:pPr>
        <w:pStyle w:val="Prrafodelista"/>
        <w:numPr>
          <w:ilvl w:val="0"/>
          <w:numId w:val="7"/>
        </w:numPr>
        <w:tabs>
          <w:tab w:val="left" w:pos="1560"/>
        </w:tabs>
        <w:spacing w:after="0" w:line="360" w:lineRule="auto"/>
        <w:ind w:left="2127"/>
        <w:outlineLvl w:val="3"/>
        <w:rPr>
          <w:rFonts w:ascii="Times New Roman" w:hAnsi="Times New Roman" w:cs="Times New Roman"/>
          <w:b/>
          <w:sz w:val="24"/>
          <w:szCs w:val="24"/>
        </w:rPr>
      </w:pPr>
      <w:proofErr w:type="spellStart"/>
      <w:r w:rsidRPr="00A21EFF">
        <w:rPr>
          <w:rFonts w:ascii="Times New Roman" w:hAnsi="Times New Roman" w:cs="Times New Roman"/>
          <w:b/>
          <w:sz w:val="24"/>
          <w:szCs w:val="24"/>
        </w:rPr>
        <w:t>Tasks</w:t>
      </w:r>
      <w:proofErr w:type="spellEnd"/>
    </w:p>
    <w:p w14:paraId="3FAF70C1" w14:textId="316E13A7" w:rsidR="00862BC8" w:rsidRPr="00A21EFF" w:rsidRDefault="00862BC8" w:rsidP="00862BC8">
      <w:pPr>
        <w:pStyle w:val="Prrafodelista"/>
        <w:tabs>
          <w:tab w:val="left" w:pos="1560"/>
        </w:tabs>
        <w:spacing w:after="0" w:line="360" w:lineRule="auto"/>
        <w:ind w:left="2127"/>
        <w:jc w:val="both"/>
        <w:outlineLvl w:val="3"/>
        <w:rPr>
          <w:rFonts w:ascii="Times New Roman" w:hAnsi="Times New Roman" w:cs="Times New Roman"/>
          <w:sz w:val="24"/>
          <w:szCs w:val="24"/>
        </w:rPr>
      </w:pPr>
      <w:r w:rsidRPr="00A21EFF">
        <w:rPr>
          <w:rFonts w:ascii="Times New Roman" w:hAnsi="Times New Roman" w:cs="Times New Roman"/>
          <w:sz w:val="24"/>
          <w:szCs w:val="24"/>
        </w:rPr>
        <w:t xml:space="preserve">En esta pestaña se muestran las tareas que se hayan exportado mediante la función </w:t>
      </w:r>
      <w:proofErr w:type="spellStart"/>
      <w:r w:rsidRPr="00A21EFF">
        <w:rPr>
          <w:rFonts w:ascii="Times New Roman" w:hAnsi="Times New Roman" w:cs="Times New Roman"/>
          <w:color w:val="0070C0"/>
          <w:sz w:val="24"/>
          <w:szCs w:val="24"/>
        </w:rPr>
        <w:t>Export</w:t>
      </w:r>
      <w:proofErr w:type="spellEnd"/>
      <w:r w:rsidRPr="00A21EFF">
        <w:rPr>
          <w:rFonts w:ascii="Times New Roman" w:hAnsi="Times New Roman" w:cs="Times New Roman"/>
          <w:sz w:val="24"/>
          <w:szCs w:val="24"/>
        </w:rPr>
        <w:t xml:space="preserve"> y permite correr el trabajo de exportación al sitio donde el usuario le haya indicado (drive, </w:t>
      </w:r>
      <w:proofErr w:type="spellStart"/>
      <w:r w:rsidRPr="00A21EFF">
        <w:rPr>
          <w:rFonts w:ascii="Times New Roman" w:hAnsi="Times New Roman" w:cs="Times New Roman"/>
          <w:sz w:val="24"/>
          <w:szCs w:val="24"/>
        </w:rPr>
        <w:t>assets</w:t>
      </w:r>
      <w:proofErr w:type="spellEnd"/>
      <w:r w:rsidRPr="00A21EFF">
        <w:rPr>
          <w:rFonts w:ascii="Times New Roman" w:hAnsi="Times New Roman" w:cs="Times New Roman"/>
          <w:sz w:val="24"/>
          <w:szCs w:val="24"/>
        </w:rPr>
        <w:t>). Además, esta pestaña tiene otras funcionalidades:</w:t>
      </w:r>
    </w:p>
    <w:p w14:paraId="0921D735" w14:textId="43BFA5E0" w:rsidR="00921717" w:rsidRPr="00A21EFF" w:rsidRDefault="00862BC8" w:rsidP="005C172A">
      <w:pPr>
        <w:pStyle w:val="Prrafodelista"/>
        <w:tabs>
          <w:tab w:val="left" w:pos="1560"/>
        </w:tabs>
        <w:spacing w:after="0" w:line="360" w:lineRule="auto"/>
        <w:ind w:left="2127"/>
        <w:outlineLvl w:val="3"/>
        <w:rPr>
          <w:rFonts w:ascii="Times New Roman" w:hAnsi="Times New Roman" w:cs="Times New Roman"/>
          <w:sz w:val="24"/>
          <w:szCs w:val="24"/>
        </w:rPr>
      </w:pPr>
      <w:r w:rsidRPr="00A21EFF">
        <w:rPr>
          <w:noProof/>
        </w:rPr>
        <w:drawing>
          <wp:anchor distT="0" distB="0" distL="114300" distR="114300" simplePos="0" relativeHeight="251712512" behindDoc="1" locked="0" layoutInCell="1" allowOverlap="1" wp14:anchorId="14C2A27D" wp14:editId="3F1E31EB">
            <wp:simplePos x="0" y="0"/>
            <wp:positionH relativeFrom="column">
              <wp:posOffset>1396586</wp:posOffset>
            </wp:positionH>
            <wp:positionV relativeFrom="paragraph">
              <wp:posOffset>28194</wp:posOffset>
            </wp:positionV>
            <wp:extent cx="3347218" cy="953871"/>
            <wp:effectExtent l="19050" t="19050" r="24765" b="1778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65293" t="17508" r="-1" b="64231"/>
                    <a:stretch/>
                  </pic:blipFill>
                  <pic:spPr bwMode="auto">
                    <a:xfrm>
                      <a:off x="0" y="0"/>
                      <a:ext cx="3347218" cy="95387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310BC" w14:textId="637CBF31" w:rsidR="005C172A" w:rsidRPr="00A21EFF" w:rsidRDefault="005C172A" w:rsidP="005C172A">
      <w:pPr>
        <w:pStyle w:val="Prrafodelista"/>
        <w:tabs>
          <w:tab w:val="left" w:pos="1560"/>
        </w:tabs>
        <w:spacing w:after="0" w:line="360" w:lineRule="auto"/>
        <w:ind w:left="2127"/>
        <w:outlineLvl w:val="3"/>
        <w:rPr>
          <w:rFonts w:ascii="Times New Roman" w:hAnsi="Times New Roman" w:cs="Times New Roman"/>
          <w:sz w:val="24"/>
          <w:szCs w:val="24"/>
        </w:rPr>
      </w:pPr>
    </w:p>
    <w:p w14:paraId="7DF1977E" w14:textId="384DBC14" w:rsidR="005C172A" w:rsidRPr="00A21EFF" w:rsidRDefault="005C172A" w:rsidP="005C172A">
      <w:pPr>
        <w:pStyle w:val="Prrafodelista"/>
        <w:tabs>
          <w:tab w:val="left" w:pos="1560"/>
        </w:tabs>
        <w:spacing w:after="0" w:line="360" w:lineRule="auto"/>
        <w:ind w:left="2127"/>
        <w:outlineLvl w:val="3"/>
        <w:rPr>
          <w:rFonts w:ascii="Times New Roman" w:hAnsi="Times New Roman" w:cs="Times New Roman"/>
          <w:sz w:val="24"/>
          <w:szCs w:val="24"/>
        </w:rPr>
      </w:pPr>
    </w:p>
    <w:p w14:paraId="1935161F" w14:textId="249E6859" w:rsidR="005C172A" w:rsidRPr="00A21EFF" w:rsidRDefault="005C172A" w:rsidP="005C172A">
      <w:pPr>
        <w:pStyle w:val="Prrafodelista"/>
        <w:tabs>
          <w:tab w:val="left" w:pos="1560"/>
        </w:tabs>
        <w:spacing w:after="0" w:line="360" w:lineRule="auto"/>
        <w:ind w:left="2127"/>
        <w:outlineLvl w:val="3"/>
        <w:rPr>
          <w:rFonts w:ascii="Times New Roman" w:hAnsi="Times New Roman" w:cs="Times New Roman"/>
          <w:sz w:val="24"/>
          <w:szCs w:val="24"/>
        </w:rPr>
      </w:pPr>
    </w:p>
    <w:p w14:paraId="4A3B7771" w14:textId="01B9AE4A" w:rsidR="00921717" w:rsidRPr="00A21EFF" w:rsidRDefault="0092467D" w:rsidP="0092467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5" w:name="_Toc164372649"/>
      <w:r w:rsidRPr="00A21EFF">
        <w:rPr>
          <w:rFonts w:ascii="Times New Roman" w:hAnsi="Times New Roman" w:cs="Times New Roman"/>
          <w:sz w:val="24"/>
          <w:szCs w:val="24"/>
        </w:rPr>
        <w:t xml:space="preserve">Vista de la pestaña de </w:t>
      </w:r>
      <w:proofErr w:type="spellStart"/>
      <w:r w:rsidRPr="00A21EFF">
        <w:rPr>
          <w:rFonts w:ascii="Times New Roman" w:hAnsi="Times New Roman" w:cs="Times New Roman"/>
          <w:sz w:val="24"/>
          <w:szCs w:val="24"/>
        </w:rPr>
        <w:t>Tasks</w:t>
      </w:r>
      <w:proofErr w:type="spellEnd"/>
      <w:r w:rsidRPr="00A21EFF">
        <w:rPr>
          <w:rFonts w:ascii="Times New Roman" w:hAnsi="Times New Roman" w:cs="Times New Roman"/>
          <w:sz w:val="24"/>
          <w:szCs w:val="24"/>
        </w:rPr>
        <w:t>.</w:t>
      </w:r>
      <w:bookmarkEnd w:id="25"/>
    </w:p>
    <w:p w14:paraId="64036AD2" w14:textId="34BFC69B" w:rsidR="0031758E" w:rsidRPr="00A21EFF" w:rsidRDefault="0031758E" w:rsidP="0031758E">
      <w:pPr>
        <w:pStyle w:val="Prrafodelista"/>
        <w:numPr>
          <w:ilvl w:val="3"/>
          <w:numId w:val="3"/>
        </w:numPr>
        <w:tabs>
          <w:tab w:val="left" w:pos="1560"/>
        </w:tabs>
        <w:spacing w:after="0" w:line="360" w:lineRule="auto"/>
        <w:outlineLvl w:val="3"/>
        <w:rPr>
          <w:rFonts w:ascii="Times New Roman" w:hAnsi="Times New Roman" w:cs="Times New Roman"/>
          <w:b/>
          <w:sz w:val="24"/>
          <w:szCs w:val="24"/>
        </w:rPr>
      </w:pPr>
      <w:r w:rsidRPr="00A21EFF">
        <w:rPr>
          <w:rFonts w:ascii="Times New Roman" w:hAnsi="Times New Roman" w:cs="Times New Roman"/>
          <w:b/>
          <w:sz w:val="24"/>
          <w:szCs w:val="24"/>
        </w:rPr>
        <w:t>Pantalla de mapa</w:t>
      </w:r>
    </w:p>
    <w:p w14:paraId="008211C8" w14:textId="49894E96" w:rsidR="0031758E" w:rsidRPr="00A21EFF" w:rsidRDefault="00921717" w:rsidP="0031758E">
      <w:pPr>
        <w:pStyle w:val="Prrafodelista"/>
        <w:tabs>
          <w:tab w:val="left" w:pos="1560"/>
        </w:tabs>
        <w:spacing w:after="0" w:line="360" w:lineRule="auto"/>
        <w:ind w:left="1800"/>
        <w:rPr>
          <w:rFonts w:ascii="Times New Roman" w:hAnsi="Times New Roman" w:cs="Times New Roman"/>
          <w:color w:val="0070C0"/>
          <w:sz w:val="24"/>
          <w:szCs w:val="24"/>
        </w:rPr>
      </w:pPr>
      <w:r w:rsidRPr="00A21EFF">
        <w:rPr>
          <w:rFonts w:ascii="Times New Roman" w:hAnsi="Times New Roman" w:cs="Times New Roman"/>
          <w:sz w:val="24"/>
          <w:szCs w:val="24"/>
        </w:rPr>
        <w:t xml:space="preserve">Es donde se va visualizar los datos espaciales </w:t>
      </w:r>
      <w:proofErr w:type="spellStart"/>
      <w:r w:rsidRPr="00A21EFF">
        <w:rPr>
          <w:rFonts w:ascii="Times New Roman" w:hAnsi="Times New Roman" w:cs="Times New Roman"/>
          <w:sz w:val="24"/>
          <w:szCs w:val="24"/>
        </w:rPr>
        <w:t>raster</w:t>
      </w:r>
      <w:proofErr w:type="spellEnd"/>
      <w:r w:rsidRPr="00A21EFF">
        <w:rPr>
          <w:rFonts w:ascii="Times New Roman" w:hAnsi="Times New Roman" w:cs="Times New Roman"/>
          <w:sz w:val="24"/>
          <w:szCs w:val="24"/>
        </w:rPr>
        <w:t xml:space="preserve"> o </w:t>
      </w:r>
      <w:proofErr w:type="spellStart"/>
      <w:r w:rsidRPr="00A21EFF">
        <w:rPr>
          <w:rFonts w:ascii="Times New Roman" w:hAnsi="Times New Roman" w:cs="Times New Roman"/>
          <w:sz w:val="24"/>
          <w:szCs w:val="24"/>
        </w:rPr>
        <w:t>vecotriales</w:t>
      </w:r>
      <w:proofErr w:type="spellEnd"/>
      <w:r w:rsidRPr="00A21EFF">
        <w:rPr>
          <w:rFonts w:ascii="Times New Roman" w:hAnsi="Times New Roman" w:cs="Times New Roman"/>
          <w:sz w:val="24"/>
          <w:szCs w:val="24"/>
        </w:rPr>
        <w:t xml:space="preserve"> cuando hacemos un llamado con la herramienta </w:t>
      </w:r>
      <w:proofErr w:type="spellStart"/>
      <w:r w:rsidRPr="00A21EFF">
        <w:rPr>
          <w:rFonts w:ascii="Times New Roman" w:hAnsi="Times New Roman" w:cs="Times New Roman"/>
          <w:color w:val="0070C0"/>
          <w:sz w:val="24"/>
          <w:szCs w:val="24"/>
        </w:rPr>
        <w:t>Map.addLayer</w:t>
      </w:r>
      <w:proofErr w:type="spellEnd"/>
      <w:r w:rsidRPr="00A21EFF">
        <w:rPr>
          <w:rFonts w:ascii="Times New Roman" w:hAnsi="Times New Roman" w:cs="Times New Roman"/>
          <w:color w:val="0070C0"/>
          <w:sz w:val="24"/>
          <w:szCs w:val="24"/>
        </w:rPr>
        <w:t>().</w:t>
      </w:r>
    </w:p>
    <w:p w14:paraId="38E47A1D" w14:textId="77777777" w:rsidR="00103AAF" w:rsidRPr="00A21EFF" w:rsidRDefault="00103AAF" w:rsidP="0031758E">
      <w:pPr>
        <w:pStyle w:val="Prrafodelista"/>
        <w:tabs>
          <w:tab w:val="left" w:pos="1560"/>
        </w:tabs>
        <w:spacing w:after="0" w:line="360" w:lineRule="auto"/>
        <w:ind w:left="1800"/>
        <w:rPr>
          <w:rFonts w:ascii="Times New Roman" w:hAnsi="Times New Roman" w:cs="Times New Roman"/>
          <w:color w:val="0070C0"/>
          <w:sz w:val="24"/>
          <w:szCs w:val="24"/>
        </w:rPr>
      </w:pPr>
    </w:p>
    <w:p w14:paraId="59A1720F" w14:textId="77777777" w:rsidR="00103AAF" w:rsidRPr="00A21EFF" w:rsidRDefault="00103AAF" w:rsidP="0031758E">
      <w:pPr>
        <w:pStyle w:val="Prrafodelista"/>
        <w:tabs>
          <w:tab w:val="left" w:pos="1560"/>
        </w:tabs>
        <w:spacing w:after="0" w:line="360" w:lineRule="auto"/>
        <w:ind w:left="1800"/>
        <w:rPr>
          <w:rFonts w:ascii="Times New Roman" w:hAnsi="Times New Roman" w:cs="Times New Roman"/>
          <w:color w:val="0070C0"/>
          <w:sz w:val="24"/>
          <w:szCs w:val="24"/>
        </w:rPr>
      </w:pPr>
    </w:p>
    <w:p w14:paraId="4EEB4063" w14:textId="77777777" w:rsidR="00103AAF" w:rsidRPr="00A21EFF" w:rsidRDefault="00103AAF" w:rsidP="0031758E">
      <w:pPr>
        <w:pStyle w:val="Prrafodelista"/>
        <w:tabs>
          <w:tab w:val="left" w:pos="1560"/>
        </w:tabs>
        <w:spacing w:after="0" w:line="360" w:lineRule="auto"/>
        <w:ind w:left="1800"/>
        <w:rPr>
          <w:rFonts w:ascii="Times New Roman" w:hAnsi="Times New Roman" w:cs="Times New Roman"/>
          <w:sz w:val="24"/>
          <w:szCs w:val="24"/>
        </w:rPr>
      </w:pPr>
    </w:p>
    <w:p w14:paraId="7ABF12C2" w14:textId="68EAFA46"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48D2E525" w14:textId="2677CE41" w:rsidR="00921717" w:rsidRPr="00A21EFF" w:rsidRDefault="007F752A" w:rsidP="00921717">
      <w:pPr>
        <w:tabs>
          <w:tab w:val="left" w:pos="1560"/>
        </w:tabs>
        <w:spacing w:after="0" w:line="360" w:lineRule="auto"/>
        <w:ind w:left="567"/>
        <w:rPr>
          <w:rFonts w:ascii="Times New Roman" w:hAnsi="Times New Roman" w:cs="Times New Roman"/>
          <w:sz w:val="24"/>
          <w:szCs w:val="24"/>
        </w:rPr>
      </w:pPr>
      <w:r w:rsidRPr="00A21EFF">
        <w:rPr>
          <w:noProof/>
        </w:rPr>
        <w:lastRenderedPageBreak/>
        <mc:AlternateContent>
          <mc:Choice Requires="wpg">
            <w:drawing>
              <wp:anchor distT="0" distB="0" distL="114300" distR="114300" simplePos="0" relativeHeight="251709440" behindDoc="0" locked="0" layoutInCell="1" allowOverlap="1" wp14:anchorId="64ECA107" wp14:editId="1BFAFB36">
                <wp:simplePos x="0" y="0"/>
                <wp:positionH relativeFrom="column">
                  <wp:posOffset>243840</wp:posOffset>
                </wp:positionH>
                <wp:positionV relativeFrom="paragraph">
                  <wp:posOffset>13335</wp:posOffset>
                </wp:positionV>
                <wp:extent cx="4909185" cy="2614295"/>
                <wp:effectExtent l="0" t="0" r="0" b="0"/>
                <wp:wrapNone/>
                <wp:docPr id="1302291174"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09185" cy="2614295"/>
                          <a:chOff x="0" y="0"/>
                          <a:chExt cx="4909185" cy="2614295"/>
                        </a:xfrm>
                      </wpg:grpSpPr>
                      <pic:pic xmlns:pic="http://schemas.openxmlformats.org/drawingml/2006/picture">
                        <pic:nvPicPr>
                          <pic:cNvPr id="193277443" name="Imagen 40"/>
                          <pic:cNvPicPr>
                            <a:picLocks noChangeAspect="1"/>
                          </pic:cNvPicPr>
                        </pic:nvPicPr>
                        <pic:blipFill rotWithShape="1">
                          <a:blip r:embed="rId46" cstate="print"/>
                          <a:srcRect t="49570"/>
                          <a:stretch/>
                        </pic:blipFill>
                        <pic:spPr bwMode="auto">
                          <a:xfrm>
                            <a:off x="704850" y="762000"/>
                            <a:ext cx="3976370" cy="1852295"/>
                          </a:xfrm>
                          <a:prstGeom prst="rect">
                            <a:avLst/>
                          </a:prstGeom>
                          <a:ln>
                            <a:noFill/>
                          </a:ln>
                        </pic:spPr>
                      </pic:pic>
                      <wps:wsp>
                        <wps:cNvPr id="482460358" name="Bocadillo: rectángulo con esquinas redondeadas 41"/>
                        <wps:cNvSpPr/>
                        <wps:spPr>
                          <a:xfrm>
                            <a:off x="0" y="0"/>
                            <a:ext cx="2032635" cy="481965"/>
                          </a:xfrm>
                          <a:prstGeom prst="wedgeRoundRectCallout">
                            <a:avLst>
                              <a:gd name="adj1" fmla="val 17313"/>
                              <a:gd name="adj2" fmla="val 123398"/>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DCE396" w14:textId="1DC32E8B" w:rsidR="00D91425" w:rsidRPr="00921717" w:rsidRDefault="00D91425" w:rsidP="00921717">
                              <w:pPr>
                                <w:jc w:val="center"/>
                                <w:rPr>
                                  <w:color w:val="171717" w:themeColor="background2" w:themeShade="1A"/>
                                  <w:lang w:val="es-MX"/>
                                </w:rPr>
                              </w:pPr>
                              <w:r w:rsidRPr="00921717">
                                <w:rPr>
                                  <w:rFonts w:ascii="Times New Roman" w:hAnsi="Times New Roman" w:cs="Times New Roman"/>
                                  <w:color w:val="171717" w:themeColor="background2" w:themeShade="1A"/>
                                  <w:lang w:val="es-MX"/>
                                </w:rPr>
                                <w:t xml:space="preserve">Dibujar o visualizar puntos, líneas, polígonos o rectángulos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5216812" name="Bocadillo: rectángulo con esquinas redondeadas 42"/>
                        <wps:cNvSpPr/>
                        <wps:spPr>
                          <a:xfrm>
                            <a:off x="2876550" y="19050"/>
                            <a:ext cx="2032635" cy="481965"/>
                          </a:xfrm>
                          <a:prstGeom prst="wedgeRoundRectCallout">
                            <a:avLst>
                              <a:gd name="adj1" fmla="val 17313"/>
                              <a:gd name="adj2" fmla="val 123398"/>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625B28" w14:textId="418280AF" w:rsidR="00D91425" w:rsidRPr="00921717" w:rsidRDefault="00D91425" w:rsidP="00921717">
                              <w:pPr>
                                <w:jc w:val="center"/>
                                <w:rPr>
                                  <w:color w:val="171717" w:themeColor="background2" w:themeShade="1A"/>
                                  <w:lang w:val="es-MX"/>
                                </w:rPr>
                              </w:pPr>
                              <w:r>
                                <w:rPr>
                                  <w:rFonts w:ascii="Times New Roman" w:hAnsi="Times New Roman" w:cs="Times New Roman"/>
                                  <w:color w:val="171717" w:themeColor="background2" w:themeShade="1A"/>
                                  <w:lang w:val="es-MX"/>
                                </w:rPr>
                                <w:t>Se puede seleccionar mapa base: Mapa o Satélite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4ECA107" id="Grupo 19" o:spid="_x0000_s1054" style="position:absolute;left:0;text-align:left;margin-left:19.2pt;margin-top:1.05pt;width:386.55pt;height:205.85pt;z-index:251709440" coordsize="49091,26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">
                <v:shape id="Imagen 40" o:spid="_x0000_s1055" type="#_x0000_t75" style="position:absolute;left:7048;top:7620;width:39764;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">
                  <v:imagedata r:id="rId47" o:title="" croptop="32486f"/>
                </v:shape>
                <v:shape id="Bocadillo: rectángulo con esquinas redondeadas 41" o:spid="_x0000_s1056" type="#_x0000_t62" style="position:absolute;width:20326;height:4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" adj="14540,37454" fillcolor="#92d050" stroked="f" strokeweight="1pt">
                  <v:textbox>
                    <w:txbxContent>
                      <w:p w14:paraId="40DCE396" w14:textId="1DC32E8B" w:rsidR="00D91425" w:rsidRPr="00921717" w:rsidRDefault="00D91425" w:rsidP="00921717">
                        <w:pPr>
                          <w:jc w:val="center"/>
                          <w:rPr>
                            <w:color w:val="171717" w:themeColor="background2" w:themeShade="1A"/>
                            <w:lang w:val="es-MX"/>
                          </w:rPr>
                        </w:pPr>
                        <w:r w:rsidRPr="00921717">
                          <w:rPr>
                            <w:rFonts w:ascii="Times New Roman" w:hAnsi="Times New Roman" w:cs="Times New Roman"/>
                            <w:color w:val="171717" w:themeColor="background2" w:themeShade="1A"/>
                            <w:lang w:val="es-MX"/>
                          </w:rPr>
                          <w:t xml:space="preserve">Dibujar o visualizar puntos, líneas, polígonos o rectángulos </w:t>
                        </w:r>
                      </w:p>
                    </w:txbxContent>
                  </v:textbox>
                </v:shape>
                <v:shape id="Bocadillo: rectángulo con esquinas redondeadas 42" o:spid="_x0000_s1057" type="#_x0000_t62" style="position:absolute;left:28765;top:190;width:20326;height:4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" adj="14540,37454" fillcolor="#92d050" stroked="f" strokeweight="1pt">
                  <v:textbox>
                    <w:txbxContent>
                      <w:p w14:paraId="78625B28" w14:textId="418280AF" w:rsidR="00D91425" w:rsidRPr="00921717" w:rsidRDefault="00D91425" w:rsidP="00921717">
                        <w:pPr>
                          <w:jc w:val="center"/>
                          <w:rPr>
                            <w:color w:val="171717" w:themeColor="background2" w:themeShade="1A"/>
                            <w:lang w:val="es-MX"/>
                          </w:rPr>
                        </w:pPr>
                        <w:r>
                          <w:rPr>
                            <w:rFonts w:ascii="Times New Roman" w:hAnsi="Times New Roman" w:cs="Times New Roman"/>
                            <w:color w:val="171717" w:themeColor="background2" w:themeShade="1A"/>
                            <w:lang w:val="es-MX"/>
                          </w:rPr>
                          <w:t>Se puede seleccionar mapa base: Mapa o Satélite</w:t>
                        </w:r>
                      </w:p>
                    </w:txbxContent>
                  </v:textbox>
                </v:shape>
              </v:group>
            </w:pict>
          </mc:Fallback>
        </mc:AlternateContent>
      </w:r>
    </w:p>
    <w:p w14:paraId="65F56AA3" w14:textId="3AA03FFB"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890B0A5" w14:textId="66D5696B"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3045C44F" w14:textId="0826FE89"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4DA16587" w14:textId="43C0C728"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5A51E93" w14:textId="3A92CD76"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651C9ED4"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01D521A3"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635FBDBD"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281656C"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702C24C7" w14:textId="77777777" w:rsidR="00921717" w:rsidRPr="00A21EFF" w:rsidRDefault="00921717" w:rsidP="00921717">
      <w:pPr>
        <w:tabs>
          <w:tab w:val="left" w:pos="1560"/>
        </w:tabs>
        <w:spacing w:after="0" w:line="360" w:lineRule="auto"/>
        <w:ind w:left="567"/>
        <w:rPr>
          <w:rFonts w:ascii="Times New Roman" w:hAnsi="Times New Roman" w:cs="Times New Roman"/>
          <w:sz w:val="24"/>
          <w:szCs w:val="24"/>
        </w:rPr>
      </w:pPr>
    </w:p>
    <w:p w14:paraId="559E5B5B" w14:textId="11374738" w:rsidR="00921717" w:rsidRPr="00A21EFF" w:rsidRDefault="00921717" w:rsidP="0092171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6" w:name="_Toc164372650"/>
      <w:r w:rsidRPr="00A21EFF">
        <w:rPr>
          <w:rFonts w:ascii="Times New Roman" w:hAnsi="Times New Roman" w:cs="Times New Roman"/>
          <w:sz w:val="24"/>
          <w:szCs w:val="24"/>
        </w:rPr>
        <w:t>Visualización de la pantalla del mapa.</w:t>
      </w:r>
      <w:bookmarkEnd w:id="26"/>
    </w:p>
    <w:p w14:paraId="7E13938D" w14:textId="6661FEB8" w:rsidR="00416988" w:rsidRPr="00A21EFF" w:rsidRDefault="00416988" w:rsidP="0031758E">
      <w:pPr>
        <w:tabs>
          <w:tab w:val="left" w:pos="1560"/>
        </w:tabs>
        <w:spacing w:after="0" w:line="360" w:lineRule="auto"/>
        <w:ind w:left="567"/>
        <w:rPr>
          <w:rFonts w:ascii="Times New Roman" w:hAnsi="Times New Roman" w:cs="Times New Roman"/>
          <w:sz w:val="24"/>
          <w:szCs w:val="24"/>
        </w:rPr>
      </w:pPr>
    </w:p>
    <w:p w14:paraId="4592C57F" w14:textId="77777777" w:rsidR="0092645B" w:rsidRPr="00A21EFF" w:rsidRDefault="0092645B"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27" w:name="_Toc164372651"/>
      <w:r w:rsidRPr="00A21EFF">
        <w:rPr>
          <w:rFonts w:ascii="Times New Roman" w:hAnsi="Times New Roman" w:cs="Times New Roman"/>
          <w:b/>
          <w:bCs/>
          <w:sz w:val="24"/>
          <w:szCs w:val="24"/>
        </w:rPr>
        <w:t>Python</w:t>
      </w:r>
      <w:bookmarkEnd w:id="27"/>
    </w:p>
    <w:p w14:paraId="38E7423E" w14:textId="696CCBCC" w:rsidR="006A6580" w:rsidRPr="00A21EFF" w:rsidRDefault="00480F51" w:rsidP="00480F51">
      <w:pPr>
        <w:pStyle w:val="Prrafodelista"/>
        <w:spacing w:line="360" w:lineRule="auto"/>
        <w:jc w:val="both"/>
        <w:rPr>
          <w:rFonts w:ascii="Times New Roman" w:hAnsi="Times New Roman" w:cs="Times New Roman"/>
          <w:sz w:val="24"/>
          <w:szCs w:val="24"/>
        </w:rPr>
      </w:pPr>
      <w:r w:rsidRPr="00A21EFF">
        <w:rPr>
          <w:rFonts w:ascii="Times New Roman" w:hAnsi="Times New Roman" w:cs="Times New Roman"/>
          <w:sz w:val="24"/>
          <w:szCs w:val="24"/>
        </w:rPr>
        <w:t>Es un lenguaje de programación de alto nivel, interpretado y de propósito general, creado por Guido van Rossum y lanzado por primera vez en 1991. Es conocido por su sintaxis clara y legible, lo que lo convierte en una excelente opción para principiantes y expertos por igual.</w:t>
      </w:r>
    </w:p>
    <w:p w14:paraId="2CEDD54E" w14:textId="77777777" w:rsidR="00086449" w:rsidRPr="00A21EFF" w:rsidRDefault="00086449" w:rsidP="00480F51">
      <w:pPr>
        <w:pStyle w:val="Prrafodelista"/>
        <w:spacing w:line="360" w:lineRule="auto"/>
        <w:jc w:val="both"/>
        <w:rPr>
          <w:rFonts w:ascii="Times New Roman" w:hAnsi="Times New Roman" w:cs="Times New Roman"/>
          <w:sz w:val="24"/>
          <w:szCs w:val="24"/>
        </w:rPr>
      </w:pPr>
      <w:r w:rsidRPr="00A21EFF">
        <w:rPr>
          <w:rFonts w:ascii="Times New Roman" w:hAnsi="Times New Roman" w:cs="Times New Roman"/>
          <w:sz w:val="24"/>
          <w:szCs w:val="24"/>
        </w:rPr>
        <w:t>Python es un lenguaje multipropósito que se puede utilizar para una amplia variedad de tareas, incluyendo:</w:t>
      </w:r>
    </w:p>
    <w:p w14:paraId="5B4F5EDE" w14:textId="5345BFE6"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Desarrollo web:</w:t>
      </w:r>
      <w:r w:rsidRPr="00A21EFF">
        <w:rPr>
          <w:rFonts w:ascii="Times New Roman" w:hAnsi="Times New Roman" w:cs="Times New Roman"/>
          <w:sz w:val="24"/>
          <w:szCs w:val="24"/>
        </w:rPr>
        <w:t xml:space="preserve"> Con </w:t>
      </w:r>
      <w:proofErr w:type="spellStart"/>
      <w:r w:rsidRPr="00A21EFF">
        <w:rPr>
          <w:rFonts w:ascii="Times New Roman" w:hAnsi="Times New Roman" w:cs="Times New Roman"/>
          <w:sz w:val="24"/>
          <w:szCs w:val="24"/>
        </w:rPr>
        <w:t>frameworks</w:t>
      </w:r>
      <w:proofErr w:type="spellEnd"/>
      <w:r w:rsidRPr="00A21EFF">
        <w:rPr>
          <w:rFonts w:ascii="Times New Roman" w:hAnsi="Times New Roman" w:cs="Times New Roman"/>
          <w:sz w:val="24"/>
          <w:szCs w:val="24"/>
        </w:rPr>
        <w:t xml:space="preserve"> como Django y </w:t>
      </w:r>
      <w:proofErr w:type="spellStart"/>
      <w:r w:rsidRPr="00A21EFF">
        <w:rPr>
          <w:rFonts w:ascii="Times New Roman" w:hAnsi="Times New Roman" w:cs="Times New Roman"/>
          <w:sz w:val="24"/>
          <w:szCs w:val="24"/>
        </w:rPr>
        <w:t>Flask</w:t>
      </w:r>
      <w:proofErr w:type="spellEnd"/>
      <w:r w:rsidRPr="00A21EFF">
        <w:rPr>
          <w:rFonts w:ascii="Times New Roman" w:hAnsi="Times New Roman" w:cs="Times New Roman"/>
          <w:sz w:val="24"/>
          <w:szCs w:val="24"/>
        </w:rPr>
        <w:t>, Python es una opción popular para construir aplicaciones web dinámicas y escalables.</w:t>
      </w:r>
    </w:p>
    <w:p w14:paraId="43441075" w14:textId="217868F8"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Análisis de datos:</w:t>
      </w:r>
      <w:r w:rsidRPr="00A21EFF">
        <w:rPr>
          <w:rFonts w:ascii="Times New Roman" w:hAnsi="Times New Roman" w:cs="Times New Roman"/>
          <w:sz w:val="24"/>
          <w:szCs w:val="24"/>
        </w:rPr>
        <w:t xml:space="preserve"> Bibliotecas como </w:t>
      </w:r>
      <w:proofErr w:type="spellStart"/>
      <w:r w:rsidRPr="00A21EFF">
        <w:rPr>
          <w:rFonts w:ascii="Times New Roman" w:hAnsi="Times New Roman" w:cs="Times New Roman"/>
          <w:sz w:val="24"/>
          <w:szCs w:val="24"/>
        </w:rPr>
        <w:t>NumPy</w:t>
      </w:r>
      <w:proofErr w:type="spellEnd"/>
      <w:r w:rsidRPr="00A21EFF">
        <w:rPr>
          <w:rFonts w:ascii="Times New Roman" w:hAnsi="Times New Roman" w:cs="Times New Roman"/>
          <w:sz w:val="24"/>
          <w:szCs w:val="24"/>
        </w:rPr>
        <w:t xml:space="preserve">, Pandas y </w:t>
      </w:r>
      <w:proofErr w:type="spellStart"/>
      <w:r w:rsidRPr="00A21EFF">
        <w:rPr>
          <w:rFonts w:ascii="Times New Roman" w:hAnsi="Times New Roman" w:cs="Times New Roman"/>
          <w:sz w:val="24"/>
          <w:szCs w:val="24"/>
        </w:rPr>
        <w:t>Matplotlib</w:t>
      </w:r>
      <w:proofErr w:type="spellEnd"/>
      <w:r w:rsidRPr="00A21EFF">
        <w:rPr>
          <w:rFonts w:ascii="Times New Roman" w:hAnsi="Times New Roman" w:cs="Times New Roman"/>
          <w:sz w:val="24"/>
          <w:szCs w:val="24"/>
        </w:rPr>
        <w:t xml:space="preserve"> hacen que Python sea una opción líder para el análisis y visualización de datos.</w:t>
      </w:r>
    </w:p>
    <w:p w14:paraId="75A00647" w14:textId="4F96509F"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 xml:space="preserve">Aprendizaje automático </w:t>
      </w:r>
      <w:proofErr w:type="spellStart"/>
      <w:r w:rsidRPr="00A21EFF">
        <w:rPr>
          <w:rFonts w:ascii="Times New Roman" w:hAnsi="Times New Roman" w:cs="Times New Roman"/>
          <w:b/>
          <w:sz w:val="24"/>
          <w:szCs w:val="24"/>
        </w:rPr>
        <w:t>y</w:t>
      </w:r>
      <w:proofErr w:type="spellEnd"/>
      <w:r w:rsidRPr="00A21EFF">
        <w:rPr>
          <w:rFonts w:ascii="Times New Roman" w:hAnsi="Times New Roman" w:cs="Times New Roman"/>
          <w:b/>
          <w:sz w:val="24"/>
          <w:szCs w:val="24"/>
        </w:rPr>
        <w:t xml:space="preserve"> inteligencia artificial:</w:t>
      </w:r>
      <w:r w:rsidRPr="00A21EFF">
        <w:rPr>
          <w:rFonts w:ascii="Times New Roman" w:hAnsi="Times New Roman" w:cs="Times New Roman"/>
          <w:sz w:val="24"/>
          <w:szCs w:val="24"/>
        </w:rPr>
        <w:t xml:space="preserve"> Con bibliotecas como </w:t>
      </w:r>
      <w:proofErr w:type="spellStart"/>
      <w:r w:rsidRPr="00A21EFF">
        <w:rPr>
          <w:rFonts w:ascii="Times New Roman" w:hAnsi="Times New Roman" w:cs="Times New Roman"/>
          <w:sz w:val="24"/>
          <w:szCs w:val="24"/>
        </w:rPr>
        <w:t>TensorFlow</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PyTorch</w:t>
      </w:r>
      <w:proofErr w:type="spellEnd"/>
      <w:r w:rsidRPr="00A21EFF">
        <w:rPr>
          <w:rFonts w:ascii="Times New Roman" w:hAnsi="Times New Roman" w:cs="Times New Roman"/>
          <w:sz w:val="24"/>
          <w:szCs w:val="24"/>
        </w:rPr>
        <w:t xml:space="preserve"> y </w:t>
      </w:r>
      <w:proofErr w:type="spellStart"/>
      <w:r w:rsidRPr="00A21EFF">
        <w:rPr>
          <w:rFonts w:ascii="Times New Roman" w:hAnsi="Times New Roman" w:cs="Times New Roman"/>
          <w:sz w:val="24"/>
          <w:szCs w:val="24"/>
        </w:rPr>
        <w:t>scikit-learn</w:t>
      </w:r>
      <w:proofErr w:type="spellEnd"/>
      <w:r w:rsidRPr="00A21EFF">
        <w:rPr>
          <w:rFonts w:ascii="Times New Roman" w:hAnsi="Times New Roman" w:cs="Times New Roman"/>
          <w:sz w:val="24"/>
          <w:szCs w:val="24"/>
        </w:rPr>
        <w:t>, Python es ampliamente utilizado en el campo del aprendizaje automático y la inteligencia artificial.</w:t>
      </w:r>
    </w:p>
    <w:p w14:paraId="6EBA6D9F" w14:textId="20387C61"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Automatización de tareas:</w:t>
      </w:r>
      <w:r w:rsidRPr="00A21EFF">
        <w:rPr>
          <w:rFonts w:ascii="Times New Roman" w:hAnsi="Times New Roman" w:cs="Times New Roman"/>
          <w:sz w:val="24"/>
          <w:szCs w:val="24"/>
        </w:rPr>
        <w:t xml:space="preserve"> Python es ideal para escribir scripts que automatizan tareas repetitivas y simplifican procesos.</w:t>
      </w:r>
    </w:p>
    <w:p w14:paraId="677DAD2A" w14:textId="55AB5064" w:rsidR="00086449" w:rsidRPr="00A21EFF" w:rsidRDefault="00086449" w:rsidP="00086449">
      <w:pPr>
        <w:pStyle w:val="Prrafodelista"/>
        <w:numPr>
          <w:ilvl w:val="0"/>
          <w:numId w:val="8"/>
        </w:numPr>
        <w:spacing w:line="360" w:lineRule="auto"/>
        <w:jc w:val="both"/>
        <w:rPr>
          <w:rFonts w:ascii="Times New Roman" w:hAnsi="Times New Roman" w:cs="Times New Roman"/>
          <w:sz w:val="24"/>
          <w:szCs w:val="24"/>
        </w:rPr>
      </w:pPr>
      <w:r w:rsidRPr="00A21EFF">
        <w:rPr>
          <w:rFonts w:ascii="Times New Roman" w:hAnsi="Times New Roman" w:cs="Times New Roman"/>
          <w:b/>
          <w:sz w:val="24"/>
          <w:szCs w:val="24"/>
        </w:rPr>
        <w:t>Desarrollo de aplicaciones de escritorio y juegos:</w:t>
      </w:r>
      <w:r w:rsidRPr="00A21EFF">
        <w:rPr>
          <w:rFonts w:ascii="Times New Roman" w:hAnsi="Times New Roman" w:cs="Times New Roman"/>
          <w:sz w:val="24"/>
          <w:szCs w:val="24"/>
        </w:rPr>
        <w:t xml:space="preserve"> Con bibliotecas como </w:t>
      </w:r>
      <w:proofErr w:type="spellStart"/>
      <w:r w:rsidRPr="00A21EFF">
        <w:rPr>
          <w:rFonts w:ascii="Times New Roman" w:hAnsi="Times New Roman" w:cs="Times New Roman"/>
          <w:sz w:val="24"/>
          <w:szCs w:val="24"/>
        </w:rPr>
        <w:t>Tkinter</w:t>
      </w:r>
      <w:proofErr w:type="spellEnd"/>
      <w:r w:rsidRPr="00A21EFF">
        <w:rPr>
          <w:rFonts w:ascii="Times New Roman" w:hAnsi="Times New Roman" w:cs="Times New Roman"/>
          <w:sz w:val="24"/>
          <w:szCs w:val="24"/>
        </w:rPr>
        <w:t xml:space="preserve"> y </w:t>
      </w:r>
      <w:proofErr w:type="spellStart"/>
      <w:r w:rsidRPr="00A21EFF">
        <w:rPr>
          <w:rFonts w:ascii="Times New Roman" w:hAnsi="Times New Roman" w:cs="Times New Roman"/>
          <w:sz w:val="24"/>
          <w:szCs w:val="24"/>
        </w:rPr>
        <w:t>Pygame</w:t>
      </w:r>
      <w:proofErr w:type="spellEnd"/>
      <w:r w:rsidRPr="00A21EFF">
        <w:rPr>
          <w:rFonts w:ascii="Times New Roman" w:hAnsi="Times New Roman" w:cs="Times New Roman"/>
          <w:sz w:val="24"/>
          <w:szCs w:val="24"/>
        </w:rPr>
        <w:t>, Python se puede utilizar para desarrollar una amplia variedad de aplicaciones de escritorio y juegos.</w:t>
      </w:r>
    </w:p>
    <w:p w14:paraId="6A02078C" w14:textId="6AE87D98" w:rsidR="00086449" w:rsidRPr="00A21EFF" w:rsidRDefault="00086449" w:rsidP="006A6580">
      <w:pPr>
        <w:pStyle w:val="Prrafodelista"/>
        <w:rPr>
          <w:rFonts w:ascii="Times New Roman" w:hAnsi="Times New Roman" w:cs="Times New Roman"/>
          <w:sz w:val="24"/>
          <w:szCs w:val="24"/>
        </w:rPr>
      </w:pPr>
    </w:p>
    <w:p w14:paraId="75BC1CE9" w14:textId="77777777" w:rsidR="00103AAF" w:rsidRPr="00A21EFF" w:rsidRDefault="00103AAF" w:rsidP="006A6580">
      <w:pPr>
        <w:pStyle w:val="Prrafodelista"/>
        <w:rPr>
          <w:rFonts w:ascii="Times New Roman" w:hAnsi="Times New Roman" w:cs="Times New Roman"/>
          <w:sz w:val="24"/>
          <w:szCs w:val="24"/>
        </w:rPr>
      </w:pPr>
    </w:p>
    <w:p w14:paraId="3F33CA18" w14:textId="41736BBF" w:rsidR="002A6FC1" w:rsidRPr="00A21EFF" w:rsidRDefault="002A6FC1" w:rsidP="002A6FC1">
      <w:pPr>
        <w:pStyle w:val="Prrafodelista"/>
        <w:numPr>
          <w:ilvl w:val="2"/>
          <w:numId w:val="3"/>
        </w:numPr>
        <w:tabs>
          <w:tab w:val="left" w:pos="284"/>
        </w:tabs>
        <w:spacing w:after="0" w:line="360" w:lineRule="auto"/>
        <w:ind w:left="1276"/>
        <w:outlineLvl w:val="2"/>
        <w:rPr>
          <w:rFonts w:ascii="Times New Roman" w:hAnsi="Times New Roman" w:cs="Times New Roman"/>
          <w:b/>
          <w:sz w:val="24"/>
          <w:szCs w:val="24"/>
        </w:rPr>
      </w:pPr>
      <w:bookmarkStart w:id="28" w:name="_Toc164372652"/>
      <w:r w:rsidRPr="00A21EFF">
        <w:rPr>
          <w:rFonts w:ascii="Times New Roman" w:hAnsi="Times New Roman" w:cs="Times New Roman"/>
          <w:b/>
          <w:sz w:val="24"/>
          <w:szCs w:val="24"/>
        </w:rPr>
        <w:lastRenderedPageBreak/>
        <w:t>Instalación de Python en Windows</w:t>
      </w:r>
      <w:bookmarkEnd w:id="28"/>
    </w:p>
    <w:p w14:paraId="27A1AFC3" w14:textId="77777777" w:rsidR="00F63B32" w:rsidRPr="00A21EFF" w:rsidRDefault="005654EA" w:rsidP="00F63B32">
      <w:pPr>
        <w:spacing w:after="0" w:line="360" w:lineRule="auto"/>
        <w:ind w:left="1276"/>
        <w:jc w:val="both"/>
        <w:rPr>
          <w:rFonts w:ascii="Times New Roman" w:hAnsi="Times New Roman" w:cs="Times New Roman"/>
          <w:sz w:val="24"/>
          <w:szCs w:val="24"/>
        </w:rPr>
      </w:pPr>
      <w:r w:rsidRPr="00A21EFF">
        <w:rPr>
          <w:b/>
          <w:noProof/>
        </w:rPr>
        <w:drawing>
          <wp:anchor distT="0" distB="0" distL="114300" distR="114300" simplePos="0" relativeHeight="251713536" behindDoc="1" locked="0" layoutInCell="1" allowOverlap="1" wp14:anchorId="423A231C" wp14:editId="046DE7E1">
            <wp:simplePos x="0" y="0"/>
            <wp:positionH relativeFrom="column">
              <wp:posOffset>509878</wp:posOffset>
            </wp:positionH>
            <wp:positionV relativeFrom="paragraph">
              <wp:posOffset>1262104</wp:posOffset>
            </wp:positionV>
            <wp:extent cx="4834394" cy="2035175"/>
            <wp:effectExtent l="0" t="0" r="4445" b="3175"/>
            <wp:wrapNone/>
            <wp:docPr id="2" name="Imagen 2" descr="Fot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34394" cy="2035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1EFF">
        <w:rPr>
          <w:rFonts w:ascii="Times New Roman" w:hAnsi="Times New Roman" w:cs="Times New Roman"/>
          <w:b/>
          <w:sz w:val="24"/>
          <w:szCs w:val="24"/>
        </w:rPr>
        <w:t>Paso 1.</w:t>
      </w:r>
      <w:r w:rsidRPr="00A21EFF">
        <w:rPr>
          <w:rFonts w:ascii="Times New Roman" w:hAnsi="Times New Roman" w:cs="Times New Roman"/>
          <w:sz w:val="24"/>
          <w:szCs w:val="24"/>
        </w:rPr>
        <w:t xml:space="preserve"> Descargar Python de la página oficial para </w:t>
      </w:r>
      <w:proofErr w:type="spellStart"/>
      <w:r w:rsidRPr="00A21EFF">
        <w:rPr>
          <w:rFonts w:ascii="Times New Roman" w:hAnsi="Times New Roman" w:cs="Times New Roman"/>
          <w:sz w:val="24"/>
          <w:szCs w:val="24"/>
        </w:rPr>
        <w:t>windows</w:t>
      </w:r>
      <w:proofErr w:type="spellEnd"/>
      <w:r w:rsidRPr="00A21EFF">
        <w:rPr>
          <w:rFonts w:ascii="Times New Roman" w:hAnsi="Times New Roman" w:cs="Times New Roman"/>
          <w:sz w:val="24"/>
          <w:szCs w:val="24"/>
        </w:rPr>
        <w:t xml:space="preserve"> versión estable y recomendado es 3.9.13: </w:t>
      </w:r>
    </w:p>
    <w:p w14:paraId="17D87DA1" w14:textId="45C651D1" w:rsidR="005654EA" w:rsidRPr="00A21EFF" w:rsidRDefault="00000000" w:rsidP="00F63B32">
      <w:pPr>
        <w:spacing w:after="0" w:line="360" w:lineRule="auto"/>
        <w:ind w:left="1276"/>
        <w:jc w:val="both"/>
        <w:rPr>
          <w:rFonts w:ascii="Times New Roman" w:hAnsi="Times New Roman" w:cs="Times New Roman"/>
          <w:sz w:val="24"/>
          <w:szCs w:val="24"/>
        </w:rPr>
      </w:pPr>
      <w:hyperlink r:id="rId49" w:history="1">
        <w:r w:rsidR="00F63B32" w:rsidRPr="00A21EFF">
          <w:rPr>
            <w:rStyle w:val="Hipervnculo"/>
            <w:rFonts w:ascii="Times New Roman" w:hAnsi="Times New Roman" w:cs="Times New Roman"/>
            <w:sz w:val="24"/>
            <w:szCs w:val="24"/>
          </w:rPr>
          <w:t>https://www.python.org/downloads/release/python-3913/</w:t>
        </w:r>
      </w:hyperlink>
      <w:r w:rsidR="005654EA" w:rsidRPr="00A21EFF">
        <w:rPr>
          <w:rFonts w:ascii="Times New Roman" w:hAnsi="Times New Roman" w:cs="Times New Roman"/>
          <w:sz w:val="24"/>
          <w:szCs w:val="24"/>
        </w:rPr>
        <w:t xml:space="preserve"> , esta versión se recomienda porque es compatible con QGIS estable y ArcGIS Pro, con muchas librerías que funcionan correctamente.</w:t>
      </w:r>
    </w:p>
    <w:p w14:paraId="41764FEB" w14:textId="5722888C"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4E05D4C1" w14:textId="785CF953"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21D5CF7A" w14:textId="23F2D386"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65931B3D"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4341D94E"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6A8D3114"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35A984D0" w14:textId="4358DDD4"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4342E5AF" w14:textId="77777777"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681DEE09" w14:textId="23F023B8" w:rsidR="005654EA" w:rsidRPr="00A21EFF" w:rsidRDefault="00103AAF" w:rsidP="00103AA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29" w:name="_Toc164372653"/>
      <w:r w:rsidRPr="00A21EFF">
        <w:rPr>
          <w:rFonts w:ascii="Times New Roman" w:hAnsi="Times New Roman" w:cs="Times New Roman"/>
          <w:sz w:val="24"/>
          <w:szCs w:val="24"/>
        </w:rPr>
        <w:t>Página descargar Python 3.9.13</w:t>
      </w:r>
      <w:bookmarkEnd w:id="29"/>
    </w:p>
    <w:p w14:paraId="784E82D2" w14:textId="65D2D288" w:rsidR="005654EA" w:rsidRPr="00A21EFF" w:rsidRDefault="005654EA" w:rsidP="00C1113F">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sz w:val="24"/>
          <w:szCs w:val="24"/>
        </w:rPr>
        <w:t>Paso 2.</w:t>
      </w:r>
      <w:r w:rsidRPr="00A21EFF">
        <w:rPr>
          <w:rFonts w:ascii="Times New Roman" w:hAnsi="Times New Roman" w:cs="Times New Roman"/>
          <w:sz w:val="24"/>
          <w:szCs w:val="24"/>
        </w:rPr>
        <w:t xml:space="preserve"> Ejecutar el archivo anterior y se abrirá una ventana de </w:t>
      </w:r>
      <w:proofErr w:type="spellStart"/>
      <w:r w:rsidRPr="00A21EFF">
        <w:rPr>
          <w:rFonts w:ascii="Times New Roman" w:hAnsi="Times New Roman" w:cs="Times New Roman"/>
          <w:sz w:val="24"/>
          <w:szCs w:val="24"/>
        </w:rPr>
        <w:t>install</w:t>
      </w:r>
      <w:proofErr w:type="spellEnd"/>
      <w:r w:rsidRPr="00A21EFF">
        <w:rPr>
          <w:rFonts w:ascii="Times New Roman" w:hAnsi="Times New Roman" w:cs="Times New Roman"/>
          <w:sz w:val="24"/>
          <w:szCs w:val="24"/>
        </w:rPr>
        <w:t xml:space="preserve"> Python 3.9.13 (64-bit), activar </w:t>
      </w:r>
      <w:proofErr w:type="spellStart"/>
      <w:r w:rsidRPr="00A21EFF">
        <w:rPr>
          <w:rFonts w:ascii="Times New Roman" w:hAnsi="Times New Roman" w:cs="Times New Roman"/>
          <w:sz w:val="24"/>
          <w:szCs w:val="24"/>
        </w:rPr>
        <w:t>Add</w:t>
      </w:r>
      <w:proofErr w:type="spellEnd"/>
      <w:r w:rsidRPr="00A21EFF">
        <w:rPr>
          <w:rFonts w:ascii="Times New Roman" w:hAnsi="Times New Roman" w:cs="Times New Roman"/>
          <w:sz w:val="24"/>
          <w:szCs w:val="24"/>
        </w:rPr>
        <w:t xml:space="preserve"> Python 3.9 </w:t>
      </w:r>
      <w:proofErr w:type="spellStart"/>
      <w:r w:rsidRPr="00A21EFF">
        <w:rPr>
          <w:rFonts w:ascii="Times New Roman" w:hAnsi="Times New Roman" w:cs="Times New Roman"/>
          <w:sz w:val="24"/>
          <w:szCs w:val="24"/>
        </w:rPr>
        <w:t>to</w:t>
      </w:r>
      <w:proofErr w:type="spellEnd"/>
      <w:r w:rsidRPr="00A21EFF">
        <w:rPr>
          <w:rFonts w:ascii="Times New Roman" w:hAnsi="Times New Roman" w:cs="Times New Roman"/>
          <w:sz w:val="24"/>
          <w:szCs w:val="24"/>
        </w:rPr>
        <w:t xml:space="preserve"> PATH y luego configurar la instalación en </w:t>
      </w:r>
      <w:proofErr w:type="spellStart"/>
      <w:r w:rsidRPr="00A21EFF">
        <w:rPr>
          <w:rFonts w:ascii="Times New Roman" w:hAnsi="Times New Roman" w:cs="Times New Roman"/>
          <w:sz w:val="24"/>
          <w:szCs w:val="24"/>
        </w:rPr>
        <w:t>Customize</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installation</w:t>
      </w:r>
      <w:proofErr w:type="spellEnd"/>
      <w:r w:rsidRPr="00A21EFF">
        <w:rPr>
          <w:rFonts w:ascii="Times New Roman" w:hAnsi="Times New Roman" w:cs="Times New Roman"/>
          <w:sz w:val="24"/>
          <w:szCs w:val="24"/>
        </w:rPr>
        <w:t>.</w:t>
      </w:r>
    </w:p>
    <w:p w14:paraId="42B68472" w14:textId="63E3A5B0" w:rsidR="005654EA" w:rsidRPr="00A21EFF" w:rsidRDefault="00103AAF"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w:drawing>
          <wp:anchor distT="0" distB="0" distL="114300" distR="114300" simplePos="0" relativeHeight="251714560" behindDoc="1" locked="0" layoutInCell="1" allowOverlap="1" wp14:anchorId="72F2AC16" wp14:editId="07655E9C">
            <wp:simplePos x="0" y="0"/>
            <wp:positionH relativeFrom="column">
              <wp:posOffset>998047</wp:posOffset>
            </wp:positionH>
            <wp:positionV relativeFrom="paragraph">
              <wp:posOffset>97675</wp:posOffset>
            </wp:positionV>
            <wp:extent cx="4001875" cy="2462114"/>
            <wp:effectExtent l="0" t="0" r="0" b="0"/>
            <wp:wrapNone/>
            <wp:docPr id="9" name="Imagen 9" descr="Fot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to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1875" cy="24621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AD7538" w14:textId="77777777" w:rsidR="005654EA" w:rsidRPr="00A21EFF" w:rsidRDefault="005654EA" w:rsidP="00C1113F">
      <w:pPr>
        <w:pStyle w:val="Prrafodelista"/>
        <w:tabs>
          <w:tab w:val="left" w:pos="284"/>
        </w:tabs>
        <w:spacing w:after="0" w:line="360" w:lineRule="auto"/>
        <w:ind w:left="1276"/>
        <w:rPr>
          <w:rFonts w:ascii="Times New Roman" w:hAnsi="Times New Roman" w:cs="Times New Roman"/>
          <w:sz w:val="24"/>
          <w:szCs w:val="24"/>
        </w:rPr>
      </w:pPr>
    </w:p>
    <w:p w14:paraId="7A4B84D5" w14:textId="24896800"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4667928E" w14:textId="534150F3"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0BCB5C23" w14:textId="139A66BC"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256400BB" w14:textId="087CD5E3"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382611AC" w14:textId="2780D3C5"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165ACC98"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04FE1CF4"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086595CD"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1448EFB5" w14:textId="717CA4DA" w:rsidR="005654EA" w:rsidRPr="00A21EFF" w:rsidRDefault="00103AAF" w:rsidP="00103AA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0" w:name="_Toc164372654"/>
      <w:r w:rsidRPr="00A21EFF">
        <w:rPr>
          <w:rFonts w:ascii="Times New Roman" w:hAnsi="Times New Roman" w:cs="Times New Roman"/>
          <w:sz w:val="24"/>
          <w:szCs w:val="24"/>
        </w:rPr>
        <w:t>Instalación Python 3.9.13</w:t>
      </w:r>
      <w:bookmarkEnd w:id="30"/>
    </w:p>
    <w:p w14:paraId="772607A8" w14:textId="11597BEF" w:rsidR="005654EA" w:rsidRPr="00A21EFF" w:rsidRDefault="00244337" w:rsidP="00C1113F">
      <w:pPr>
        <w:pStyle w:val="Prrafodelista"/>
        <w:tabs>
          <w:tab w:val="left" w:pos="284"/>
        </w:tabs>
        <w:spacing w:after="0" w:line="360" w:lineRule="auto"/>
        <w:ind w:left="1276"/>
        <w:rPr>
          <w:rFonts w:ascii="Times New Roman" w:hAnsi="Times New Roman" w:cs="Times New Roman"/>
          <w:sz w:val="24"/>
          <w:szCs w:val="24"/>
        </w:rPr>
      </w:pPr>
      <w:r w:rsidRPr="00A21EFF">
        <w:rPr>
          <w:rFonts w:ascii="Times New Roman" w:hAnsi="Times New Roman" w:cs="Times New Roman"/>
          <w:b/>
          <w:sz w:val="24"/>
          <w:szCs w:val="24"/>
        </w:rPr>
        <w:t>Paso 3.</w:t>
      </w:r>
      <w:r w:rsidRPr="00A21EFF">
        <w:rPr>
          <w:rFonts w:ascii="Times New Roman" w:hAnsi="Times New Roman" w:cs="Times New Roman"/>
          <w:sz w:val="24"/>
          <w:szCs w:val="24"/>
        </w:rPr>
        <w:t xml:space="preserve"> En la siguiente secuencia activar todas las opciones </w:t>
      </w:r>
      <w:proofErr w:type="spellStart"/>
      <w:r w:rsidRPr="00A21EFF">
        <w:rPr>
          <w:rFonts w:ascii="Times New Roman" w:hAnsi="Times New Roman" w:cs="Times New Roman"/>
          <w:sz w:val="24"/>
          <w:szCs w:val="24"/>
        </w:rPr>
        <w:t>Features</w:t>
      </w:r>
      <w:proofErr w:type="spellEnd"/>
      <w:r w:rsidRPr="00A21EFF">
        <w:rPr>
          <w:rFonts w:ascii="Times New Roman" w:hAnsi="Times New Roman" w:cs="Times New Roman"/>
          <w:sz w:val="24"/>
          <w:szCs w:val="24"/>
        </w:rPr>
        <w:t>.</w:t>
      </w:r>
    </w:p>
    <w:p w14:paraId="7A2778DF" w14:textId="7244E3ED" w:rsidR="005654EA"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lastRenderedPageBreak/>
        <w:drawing>
          <wp:inline distT="0" distB="0" distL="0" distR="0" wp14:anchorId="6C2077C4" wp14:editId="4246D8DA">
            <wp:extent cx="3954716" cy="2433099"/>
            <wp:effectExtent l="0" t="0" r="8255" b="5715"/>
            <wp:docPr id="26" name="Imagen 26" descr="Fot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to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80158" cy="2448752"/>
                    </a:xfrm>
                    <a:prstGeom prst="rect">
                      <a:avLst/>
                    </a:prstGeom>
                    <a:noFill/>
                    <a:ln>
                      <a:noFill/>
                    </a:ln>
                  </pic:spPr>
                </pic:pic>
              </a:graphicData>
            </a:graphic>
          </wp:inline>
        </w:drawing>
      </w:r>
    </w:p>
    <w:p w14:paraId="36738CAF" w14:textId="106312A5" w:rsidR="001C3B0D" w:rsidRPr="00A21EFF" w:rsidRDefault="001C3B0D" w:rsidP="001C3B0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1" w:name="_Toc164372655"/>
      <w:r w:rsidRPr="00A21EFF">
        <w:rPr>
          <w:rFonts w:ascii="Times New Roman" w:hAnsi="Times New Roman" w:cs="Times New Roman"/>
          <w:sz w:val="24"/>
          <w:szCs w:val="24"/>
        </w:rPr>
        <w:t xml:space="preserve">Activamos todas las opciones </w:t>
      </w:r>
      <w:proofErr w:type="spellStart"/>
      <w:r w:rsidRPr="00A21EFF">
        <w:rPr>
          <w:rFonts w:ascii="Times New Roman" w:hAnsi="Times New Roman" w:cs="Times New Roman"/>
          <w:sz w:val="24"/>
          <w:szCs w:val="24"/>
        </w:rPr>
        <w:t>features</w:t>
      </w:r>
      <w:proofErr w:type="spellEnd"/>
      <w:r w:rsidRPr="00A21EFF">
        <w:rPr>
          <w:rFonts w:ascii="Times New Roman" w:hAnsi="Times New Roman" w:cs="Times New Roman"/>
          <w:sz w:val="24"/>
          <w:szCs w:val="24"/>
        </w:rPr>
        <w:t>.</w:t>
      </w:r>
      <w:bookmarkEnd w:id="31"/>
    </w:p>
    <w:p w14:paraId="70E8237D" w14:textId="714F102B" w:rsidR="005654EA"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rFonts w:ascii="Times New Roman" w:hAnsi="Times New Roman" w:cs="Times New Roman"/>
          <w:b/>
          <w:bCs/>
          <w:sz w:val="24"/>
          <w:szCs w:val="24"/>
        </w:rPr>
        <w:t>Paso 4.</w:t>
      </w:r>
      <w:r w:rsidRPr="00A21EFF">
        <w:rPr>
          <w:rFonts w:ascii="Times New Roman" w:hAnsi="Times New Roman" w:cs="Times New Roman"/>
          <w:sz w:val="24"/>
          <w:szCs w:val="24"/>
        </w:rPr>
        <w:t xml:space="preserve"> En este paso es muy importante crear una carpeta en el disco </w:t>
      </w:r>
      <w:r w:rsidRPr="00A21EFF">
        <w:rPr>
          <w:rFonts w:ascii="Times New Roman" w:hAnsi="Times New Roman" w:cs="Times New Roman"/>
          <w:b/>
          <w:bCs/>
          <w:sz w:val="24"/>
          <w:szCs w:val="24"/>
        </w:rPr>
        <w:t>C:/Python39</w:t>
      </w:r>
      <w:r w:rsidRPr="00A21EFF">
        <w:rPr>
          <w:rFonts w:ascii="Times New Roman" w:hAnsi="Times New Roman" w:cs="Times New Roman"/>
          <w:sz w:val="24"/>
          <w:szCs w:val="24"/>
        </w:rPr>
        <w:t xml:space="preserve"> donde se va instalar Python. Por </w:t>
      </w:r>
      <w:proofErr w:type="gramStart"/>
      <w:r w:rsidRPr="00A21EFF">
        <w:rPr>
          <w:rFonts w:ascii="Times New Roman" w:hAnsi="Times New Roman" w:cs="Times New Roman"/>
          <w:sz w:val="24"/>
          <w:szCs w:val="24"/>
        </w:rPr>
        <w:t>último</w:t>
      </w:r>
      <w:proofErr w:type="gramEnd"/>
      <w:r w:rsidRPr="00A21EFF">
        <w:rPr>
          <w:rFonts w:ascii="Times New Roman" w:hAnsi="Times New Roman" w:cs="Times New Roman"/>
          <w:sz w:val="24"/>
          <w:szCs w:val="24"/>
        </w:rPr>
        <w:t xml:space="preserve"> </w:t>
      </w:r>
      <w:r w:rsidR="00F63B32" w:rsidRPr="00A21EFF">
        <w:rPr>
          <w:rFonts w:ascii="Times New Roman" w:hAnsi="Times New Roman" w:cs="Times New Roman"/>
          <w:sz w:val="24"/>
          <w:szCs w:val="24"/>
        </w:rPr>
        <w:t>botón</w:t>
      </w:r>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Install</w:t>
      </w:r>
      <w:proofErr w:type="spellEnd"/>
      <w:r w:rsidRPr="00A21EFF">
        <w:rPr>
          <w:rFonts w:ascii="Times New Roman" w:hAnsi="Times New Roman" w:cs="Times New Roman"/>
          <w:sz w:val="24"/>
          <w:szCs w:val="24"/>
        </w:rPr>
        <w:t>.</w:t>
      </w:r>
    </w:p>
    <w:p w14:paraId="5034669B" w14:textId="559047C9" w:rsidR="005654EA"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715584" behindDoc="1" locked="0" layoutInCell="1" allowOverlap="1" wp14:anchorId="6781702D" wp14:editId="56EB3F2B">
            <wp:simplePos x="0" y="0"/>
            <wp:positionH relativeFrom="column">
              <wp:posOffset>1359477</wp:posOffset>
            </wp:positionH>
            <wp:positionV relativeFrom="paragraph">
              <wp:posOffset>46470</wp:posOffset>
            </wp:positionV>
            <wp:extent cx="3489457" cy="2146853"/>
            <wp:effectExtent l="0" t="0" r="0" b="6350"/>
            <wp:wrapNone/>
            <wp:docPr id="30" name="Imagen 30" descr="Fot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to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89457" cy="2146853"/>
                    </a:xfrm>
                    <a:prstGeom prst="rect">
                      <a:avLst/>
                    </a:prstGeom>
                    <a:noFill/>
                    <a:ln>
                      <a:noFill/>
                    </a:ln>
                  </pic:spPr>
                </pic:pic>
              </a:graphicData>
            </a:graphic>
          </wp:anchor>
        </w:drawing>
      </w:r>
    </w:p>
    <w:p w14:paraId="1746DE92" w14:textId="14D54695"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550176CD" w14:textId="34378AEA"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51D8F0D3" w14:textId="7191535F"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6F38606A" w14:textId="60D7BAEA"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4F2A9F50" w14:textId="312EA704"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65CA0DF5" w14:textId="1386511D"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22E28899" w14:textId="679F1EDC"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E6FD07C" w14:textId="0235FC5A" w:rsidR="00244337"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716608" behindDoc="1" locked="0" layoutInCell="1" allowOverlap="1" wp14:anchorId="380DD3A7" wp14:editId="19E32CD0">
            <wp:simplePos x="0" y="0"/>
            <wp:positionH relativeFrom="column">
              <wp:posOffset>1358265</wp:posOffset>
            </wp:positionH>
            <wp:positionV relativeFrom="paragraph">
              <wp:posOffset>153901</wp:posOffset>
            </wp:positionV>
            <wp:extent cx="3501696" cy="2154382"/>
            <wp:effectExtent l="0" t="0" r="3810" b="0"/>
            <wp:wrapNone/>
            <wp:docPr id="43" name="Imagen 43" descr="Fot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to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01696" cy="21543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784BE7" w14:textId="265411A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9AE80A8" w14:textId="168AA3F2"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FC03881" w14:textId="7777777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0FC42526" w14:textId="72D1D800"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775876DA" w14:textId="5077A996" w:rsidR="005654EA" w:rsidRPr="00A21EFF" w:rsidRDefault="005654EA" w:rsidP="00C1113F">
      <w:pPr>
        <w:pStyle w:val="Prrafodelista"/>
        <w:tabs>
          <w:tab w:val="left" w:pos="284"/>
        </w:tabs>
        <w:spacing w:after="0" w:line="360" w:lineRule="auto"/>
        <w:ind w:left="1560"/>
        <w:rPr>
          <w:rFonts w:ascii="Times New Roman" w:hAnsi="Times New Roman" w:cs="Times New Roman"/>
          <w:sz w:val="24"/>
          <w:szCs w:val="24"/>
        </w:rPr>
      </w:pPr>
    </w:p>
    <w:p w14:paraId="19B1C4CC" w14:textId="53D78FC3"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0FB31AE3" w14:textId="651B3148"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F3E878C" w14:textId="7CE2F161"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2953092E" w14:textId="0516179C" w:rsidR="00244337" w:rsidRPr="00A21EFF" w:rsidRDefault="001C3B0D" w:rsidP="001C3B0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2" w:name="_Toc164372656"/>
      <w:r w:rsidRPr="00A21EFF">
        <w:rPr>
          <w:rFonts w:ascii="Times New Roman" w:hAnsi="Times New Roman" w:cs="Times New Roman"/>
          <w:sz w:val="24"/>
          <w:szCs w:val="24"/>
        </w:rPr>
        <w:t xml:space="preserve">Crear una carpeta en C y </w:t>
      </w:r>
      <w:proofErr w:type="spellStart"/>
      <w:r w:rsidRPr="00A21EFF">
        <w:rPr>
          <w:rFonts w:ascii="Times New Roman" w:hAnsi="Times New Roman" w:cs="Times New Roman"/>
          <w:sz w:val="24"/>
          <w:szCs w:val="24"/>
        </w:rPr>
        <w:t>install</w:t>
      </w:r>
      <w:proofErr w:type="spellEnd"/>
      <w:r w:rsidRPr="00A21EFF">
        <w:rPr>
          <w:rFonts w:ascii="Times New Roman" w:hAnsi="Times New Roman" w:cs="Times New Roman"/>
          <w:sz w:val="24"/>
          <w:szCs w:val="24"/>
        </w:rPr>
        <w:t>.</w:t>
      </w:r>
      <w:bookmarkEnd w:id="32"/>
    </w:p>
    <w:p w14:paraId="544821B1" w14:textId="17148DCA" w:rsidR="00244337" w:rsidRPr="00A21EFF" w:rsidRDefault="00244337" w:rsidP="00C1113F">
      <w:pPr>
        <w:pStyle w:val="Prrafodelista"/>
        <w:tabs>
          <w:tab w:val="left" w:pos="284"/>
        </w:tabs>
        <w:spacing w:after="0" w:line="360" w:lineRule="auto"/>
        <w:ind w:left="1560"/>
        <w:jc w:val="both"/>
        <w:rPr>
          <w:rFonts w:ascii="Arial" w:hAnsi="Arial" w:cs="Arial"/>
          <w:color w:val="191919"/>
          <w:sz w:val="21"/>
          <w:szCs w:val="21"/>
          <w:shd w:val="clear" w:color="auto" w:fill="FFFFFF"/>
        </w:rPr>
      </w:pPr>
      <w:r w:rsidRPr="00A21EFF">
        <w:rPr>
          <w:rStyle w:val="Textoennegrita"/>
          <w:rFonts w:ascii="Arial" w:hAnsi="Arial" w:cs="Arial"/>
          <w:color w:val="191919"/>
          <w:sz w:val="21"/>
          <w:szCs w:val="21"/>
          <w:shd w:val="clear" w:color="auto" w:fill="FFFFFF"/>
        </w:rPr>
        <w:t>Paso 5.</w:t>
      </w:r>
      <w:r w:rsidR="00F63B32" w:rsidRPr="00A21EFF">
        <w:rPr>
          <w:rStyle w:val="Textoennegrita"/>
          <w:rFonts w:ascii="Arial" w:hAnsi="Arial" w:cs="Arial"/>
          <w:color w:val="191919"/>
          <w:sz w:val="21"/>
          <w:szCs w:val="21"/>
          <w:shd w:val="clear" w:color="auto" w:fill="FFFFFF"/>
        </w:rPr>
        <w:t xml:space="preserve"> </w:t>
      </w:r>
      <w:r w:rsidRPr="00A21EFF">
        <w:rPr>
          <w:rFonts w:ascii="Arial" w:hAnsi="Arial" w:cs="Arial"/>
          <w:color w:val="191919"/>
          <w:sz w:val="21"/>
          <w:szCs w:val="21"/>
          <w:shd w:val="clear" w:color="auto" w:fill="FFFFFF"/>
        </w:rPr>
        <w:t xml:space="preserve">Ahora verificamos en inicio abrimos Símbolo del sistema buscando CMD. Escribimos </w:t>
      </w:r>
      <w:proofErr w:type="spellStart"/>
      <w:r w:rsidRPr="00A21EFF">
        <w:rPr>
          <w:rFonts w:ascii="Arial" w:hAnsi="Arial" w:cs="Arial"/>
          <w:color w:val="191919"/>
          <w:sz w:val="21"/>
          <w:szCs w:val="21"/>
          <w:shd w:val="clear" w:color="auto" w:fill="FFFFFF"/>
        </w:rPr>
        <w:t>python</w:t>
      </w:r>
      <w:proofErr w:type="spellEnd"/>
      <w:r w:rsidRPr="00A21EFF">
        <w:rPr>
          <w:rFonts w:ascii="Arial" w:hAnsi="Arial" w:cs="Arial"/>
          <w:color w:val="191919"/>
          <w:sz w:val="21"/>
          <w:szCs w:val="21"/>
          <w:shd w:val="clear" w:color="auto" w:fill="FFFFFF"/>
        </w:rPr>
        <w:t xml:space="preserve"> --</w:t>
      </w:r>
      <w:proofErr w:type="spellStart"/>
      <w:r w:rsidRPr="00A21EFF">
        <w:rPr>
          <w:rFonts w:ascii="Arial" w:hAnsi="Arial" w:cs="Arial"/>
          <w:color w:val="191919"/>
          <w:sz w:val="21"/>
          <w:szCs w:val="21"/>
          <w:shd w:val="clear" w:color="auto" w:fill="FFFFFF"/>
        </w:rPr>
        <w:t>version</w:t>
      </w:r>
      <w:proofErr w:type="spellEnd"/>
      <w:r w:rsidRPr="00A21EFF">
        <w:rPr>
          <w:rFonts w:ascii="Arial" w:hAnsi="Arial" w:cs="Arial"/>
          <w:color w:val="191919"/>
          <w:sz w:val="21"/>
          <w:szCs w:val="21"/>
          <w:shd w:val="clear" w:color="auto" w:fill="FFFFFF"/>
        </w:rPr>
        <w:t xml:space="preserve"> donde nos responderá la versión de Python.</w:t>
      </w:r>
    </w:p>
    <w:p w14:paraId="0D635C5E" w14:textId="14B12C9B"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lastRenderedPageBreak/>
        <w:drawing>
          <wp:inline distT="0" distB="0" distL="0" distR="0" wp14:anchorId="4BA5ECFA" wp14:editId="0A6046B8">
            <wp:extent cx="3823632" cy="1661823"/>
            <wp:effectExtent l="0" t="0" r="5715" b="0"/>
            <wp:docPr id="48" name="Imagen 48" descr="Fot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to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65347" cy="1679953"/>
                    </a:xfrm>
                    <a:prstGeom prst="rect">
                      <a:avLst/>
                    </a:prstGeom>
                    <a:noFill/>
                    <a:ln>
                      <a:noFill/>
                    </a:ln>
                  </pic:spPr>
                </pic:pic>
              </a:graphicData>
            </a:graphic>
          </wp:inline>
        </w:drawing>
      </w:r>
    </w:p>
    <w:p w14:paraId="46930C55" w14:textId="09B9AF65" w:rsidR="001C3B0D" w:rsidRPr="00A21EFF" w:rsidRDefault="001C3B0D" w:rsidP="001C3B0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3" w:name="_Toc164372657"/>
      <w:r w:rsidRPr="00A21EFF">
        <w:rPr>
          <w:rFonts w:ascii="Times New Roman" w:hAnsi="Times New Roman" w:cs="Times New Roman"/>
          <w:sz w:val="24"/>
          <w:szCs w:val="24"/>
        </w:rPr>
        <w:t>Ventana de Simbología del sistema ponemos Python –</w:t>
      </w:r>
      <w:proofErr w:type="spellStart"/>
      <w:r w:rsidRPr="00A21EFF">
        <w:rPr>
          <w:rFonts w:ascii="Times New Roman" w:hAnsi="Times New Roman" w:cs="Times New Roman"/>
          <w:sz w:val="24"/>
          <w:szCs w:val="24"/>
        </w:rPr>
        <w:t>version</w:t>
      </w:r>
      <w:proofErr w:type="spellEnd"/>
      <w:r w:rsidRPr="00A21EFF">
        <w:rPr>
          <w:rFonts w:ascii="Times New Roman" w:hAnsi="Times New Roman" w:cs="Times New Roman"/>
          <w:sz w:val="24"/>
          <w:szCs w:val="24"/>
        </w:rPr>
        <w:t>.</w:t>
      </w:r>
      <w:bookmarkEnd w:id="33"/>
    </w:p>
    <w:p w14:paraId="72374F2E" w14:textId="5B53263F"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 xml:space="preserve">Paso 6. </w:t>
      </w:r>
      <w:r w:rsidRPr="00A21EFF">
        <w:rPr>
          <w:rFonts w:ascii="Arial" w:hAnsi="Arial" w:cs="Arial"/>
          <w:color w:val="191919"/>
          <w:sz w:val="21"/>
          <w:szCs w:val="21"/>
          <w:shd w:val="clear" w:color="auto" w:fill="FFFFFF"/>
        </w:rPr>
        <w:t xml:space="preserve">Ahora vamos a instalar la librería de pandas con el comando: </w:t>
      </w:r>
      <w:proofErr w:type="spellStart"/>
      <w:r w:rsidRPr="00A21EFF">
        <w:rPr>
          <w:rStyle w:val="Textoennegrita"/>
          <w:rFonts w:ascii="Arial" w:hAnsi="Arial" w:cs="Arial"/>
          <w:color w:val="191919"/>
          <w:sz w:val="21"/>
          <w:szCs w:val="21"/>
          <w:shd w:val="clear" w:color="auto" w:fill="FFFFFF"/>
        </w:rPr>
        <w:t>pip</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install</w:t>
      </w:r>
      <w:proofErr w:type="spellEnd"/>
      <w:r w:rsidRPr="00A21EFF">
        <w:rPr>
          <w:rStyle w:val="Textoennegrita"/>
          <w:rFonts w:ascii="Arial" w:hAnsi="Arial" w:cs="Arial"/>
          <w:color w:val="191919"/>
          <w:sz w:val="21"/>
          <w:szCs w:val="21"/>
          <w:shd w:val="clear" w:color="auto" w:fill="FFFFFF"/>
        </w:rPr>
        <w:t xml:space="preserve"> pandas </w:t>
      </w:r>
      <w:r w:rsidRPr="00A21EFF">
        <w:rPr>
          <w:rFonts w:ascii="Arial" w:hAnsi="Arial" w:cs="Arial"/>
          <w:color w:val="191919"/>
          <w:sz w:val="21"/>
          <w:szCs w:val="21"/>
          <w:shd w:val="clear" w:color="auto" w:fill="FFFFFF"/>
        </w:rPr>
        <w:t>y es muy importante estar conectado a internet para que automáticamente se descargue e instale.</w:t>
      </w:r>
    </w:p>
    <w:p w14:paraId="69F313E6" w14:textId="0FB99364" w:rsidR="00244337"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898880" behindDoc="1" locked="0" layoutInCell="1" allowOverlap="1" wp14:anchorId="629A363A" wp14:editId="0C03243E">
            <wp:simplePos x="0" y="0"/>
            <wp:positionH relativeFrom="column">
              <wp:posOffset>1031875</wp:posOffset>
            </wp:positionH>
            <wp:positionV relativeFrom="paragraph">
              <wp:posOffset>7389</wp:posOffset>
            </wp:positionV>
            <wp:extent cx="4070985" cy="1769110"/>
            <wp:effectExtent l="0" t="0" r="5715" b="2540"/>
            <wp:wrapNone/>
            <wp:docPr id="49" name="Imagen 49" descr="Fot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to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70985" cy="1769110"/>
                    </a:xfrm>
                    <a:prstGeom prst="rect">
                      <a:avLst/>
                    </a:prstGeom>
                    <a:noFill/>
                    <a:ln>
                      <a:noFill/>
                    </a:ln>
                  </pic:spPr>
                </pic:pic>
              </a:graphicData>
            </a:graphic>
          </wp:anchor>
        </w:drawing>
      </w:r>
    </w:p>
    <w:p w14:paraId="1D1B24AA" w14:textId="1824A339"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51A8EB9"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EEB7068"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287A861C"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19F3918B"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43EAED14"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358B1C0" w14:textId="695CE800" w:rsidR="001C3B0D"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4" w:name="_Toc164372658"/>
      <w:r w:rsidRPr="00A21EFF">
        <w:rPr>
          <w:rFonts w:ascii="Times New Roman" w:hAnsi="Times New Roman" w:cs="Times New Roman"/>
          <w:sz w:val="24"/>
          <w:szCs w:val="24"/>
        </w:rPr>
        <w:t>Instalación de la librería de pandas</w:t>
      </w:r>
      <w:bookmarkEnd w:id="34"/>
    </w:p>
    <w:p w14:paraId="57D39714" w14:textId="7B15D5D7" w:rsidR="00244337"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r w:rsidRPr="00A21EFF">
        <w:rPr>
          <w:rFonts w:ascii="Times New Roman" w:hAnsi="Times New Roman" w:cs="Times New Roman"/>
          <w:sz w:val="24"/>
          <w:szCs w:val="24"/>
        </w:rPr>
        <w:t>También se va instalar sus dependencias de la librería.</w:t>
      </w:r>
    </w:p>
    <w:p w14:paraId="6B9CE03D" w14:textId="732C75F1"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899904" behindDoc="1" locked="0" layoutInCell="1" allowOverlap="1" wp14:anchorId="0A14541F" wp14:editId="6F921478">
            <wp:simplePos x="0" y="0"/>
            <wp:positionH relativeFrom="column">
              <wp:posOffset>983673</wp:posOffset>
            </wp:positionH>
            <wp:positionV relativeFrom="paragraph">
              <wp:posOffset>2945</wp:posOffset>
            </wp:positionV>
            <wp:extent cx="3975652" cy="1750334"/>
            <wp:effectExtent l="0" t="0" r="6350" b="2540"/>
            <wp:wrapNone/>
            <wp:docPr id="50" name="Imagen 50" descr="Foto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to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5652" cy="1750334"/>
                    </a:xfrm>
                    <a:prstGeom prst="rect">
                      <a:avLst/>
                    </a:prstGeom>
                    <a:noFill/>
                    <a:ln>
                      <a:noFill/>
                    </a:ln>
                  </pic:spPr>
                </pic:pic>
              </a:graphicData>
            </a:graphic>
          </wp:anchor>
        </w:drawing>
      </w:r>
    </w:p>
    <w:p w14:paraId="2743E0FD" w14:textId="32BA4ACD"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11FE7F0D" w14:textId="656E117C"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4D22F747"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342E1813"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2CF823C6"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4955F4D" w14:textId="77777777" w:rsidR="001C3B0D" w:rsidRPr="00A21EFF" w:rsidRDefault="001C3B0D" w:rsidP="00C1113F">
      <w:pPr>
        <w:pStyle w:val="Prrafodelista"/>
        <w:tabs>
          <w:tab w:val="left" w:pos="284"/>
        </w:tabs>
        <w:spacing w:after="0" w:line="360" w:lineRule="auto"/>
        <w:ind w:left="1560"/>
        <w:rPr>
          <w:rFonts w:ascii="Times New Roman" w:hAnsi="Times New Roman" w:cs="Times New Roman"/>
          <w:sz w:val="24"/>
          <w:szCs w:val="24"/>
        </w:rPr>
      </w:pPr>
    </w:p>
    <w:p w14:paraId="63D2E1D9" w14:textId="757EE417" w:rsidR="001C3B0D"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5" w:name="_Toc164372659"/>
      <w:r w:rsidRPr="00A21EFF">
        <w:rPr>
          <w:rFonts w:ascii="Times New Roman" w:hAnsi="Times New Roman" w:cs="Times New Roman"/>
          <w:sz w:val="24"/>
          <w:szCs w:val="24"/>
        </w:rPr>
        <w:t>Visualización de la instalación de dependencia pandas.</w:t>
      </w:r>
      <w:bookmarkEnd w:id="35"/>
    </w:p>
    <w:p w14:paraId="1F5E5AE6" w14:textId="3A8815D1"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Paso 7.</w:t>
      </w:r>
      <w:r w:rsidRPr="00A21EFF">
        <w:rPr>
          <w:rFonts w:ascii="Arial" w:hAnsi="Arial" w:cs="Arial"/>
          <w:color w:val="191919"/>
          <w:sz w:val="21"/>
          <w:szCs w:val="21"/>
          <w:shd w:val="clear" w:color="auto" w:fill="FFFFFF"/>
        </w:rPr>
        <w:t xml:space="preserve"> Para el mejor aprendizaje en Python se va utilizar </w:t>
      </w:r>
      <w:proofErr w:type="spellStart"/>
      <w:r w:rsidRPr="00A21EFF">
        <w:rPr>
          <w:rFonts w:ascii="Arial" w:hAnsi="Arial" w:cs="Arial"/>
          <w:color w:val="191919"/>
          <w:sz w:val="21"/>
          <w:szCs w:val="21"/>
          <w:shd w:val="clear" w:color="auto" w:fill="FFFFFF"/>
        </w:rPr>
        <w:t>Jupyter</w:t>
      </w:r>
      <w:proofErr w:type="spellEnd"/>
      <w:r w:rsidRPr="00A21EFF">
        <w:rPr>
          <w:rFonts w:ascii="Arial" w:hAnsi="Arial" w:cs="Arial"/>
          <w:color w:val="191919"/>
          <w:sz w:val="21"/>
          <w:szCs w:val="21"/>
          <w:shd w:val="clear" w:color="auto" w:fill="FFFFFF"/>
        </w:rPr>
        <w:t xml:space="preserve"> notebook: </w:t>
      </w:r>
      <w:proofErr w:type="spellStart"/>
      <w:r w:rsidRPr="00A21EFF">
        <w:rPr>
          <w:rStyle w:val="Textoennegrita"/>
          <w:rFonts w:ascii="Arial" w:hAnsi="Arial" w:cs="Arial"/>
          <w:color w:val="191919"/>
          <w:sz w:val="21"/>
          <w:szCs w:val="21"/>
          <w:shd w:val="clear" w:color="auto" w:fill="FFFFFF"/>
        </w:rPr>
        <w:t>pip</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install</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jupyter</w:t>
      </w:r>
      <w:proofErr w:type="spellEnd"/>
      <w:r w:rsidRPr="00A21EFF">
        <w:rPr>
          <w:rStyle w:val="Textoennegrita"/>
          <w:rFonts w:ascii="Arial" w:hAnsi="Arial" w:cs="Arial"/>
          <w:color w:val="191919"/>
          <w:sz w:val="21"/>
          <w:szCs w:val="21"/>
          <w:shd w:val="clear" w:color="auto" w:fill="FFFFFF"/>
        </w:rPr>
        <w:t xml:space="preserve"> notebook </w:t>
      </w:r>
      <w:r w:rsidRPr="00A21EFF">
        <w:rPr>
          <w:rFonts w:ascii="Arial" w:hAnsi="Arial" w:cs="Arial"/>
          <w:color w:val="191919"/>
          <w:sz w:val="21"/>
          <w:szCs w:val="21"/>
          <w:shd w:val="clear" w:color="auto" w:fill="FFFFFF"/>
        </w:rPr>
        <w:t xml:space="preserve">y </w:t>
      </w:r>
      <w:proofErr w:type="spellStart"/>
      <w:r w:rsidRPr="00A21EFF">
        <w:rPr>
          <w:rFonts w:ascii="Arial" w:hAnsi="Arial" w:cs="Arial"/>
          <w:color w:val="191919"/>
          <w:sz w:val="21"/>
          <w:szCs w:val="21"/>
          <w:shd w:val="clear" w:color="auto" w:fill="FFFFFF"/>
        </w:rPr>
        <w:t>Jupyter</w:t>
      </w:r>
      <w:proofErr w:type="spellEnd"/>
      <w:r w:rsidRPr="00A21EFF">
        <w:rPr>
          <w:rFonts w:ascii="Arial" w:hAnsi="Arial" w:cs="Arial"/>
          <w:color w:val="191919"/>
          <w:sz w:val="21"/>
          <w:szCs w:val="21"/>
          <w:shd w:val="clear" w:color="auto" w:fill="FFFFFF"/>
        </w:rPr>
        <w:t xml:space="preserve"> </w:t>
      </w:r>
      <w:proofErr w:type="spellStart"/>
      <w:r w:rsidRPr="00A21EFF">
        <w:rPr>
          <w:rFonts w:ascii="Arial" w:hAnsi="Arial" w:cs="Arial"/>
          <w:color w:val="191919"/>
          <w:sz w:val="21"/>
          <w:szCs w:val="21"/>
          <w:shd w:val="clear" w:color="auto" w:fill="FFFFFF"/>
        </w:rPr>
        <w:t>lab</w:t>
      </w:r>
      <w:proofErr w:type="spellEnd"/>
      <w:r w:rsidRPr="00A21EFF">
        <w:rPr>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pip</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install</w:t>
      </w:r>
      <w:proofErr w:type="spellEnd"/>
      <w:r w:rsidRPr="00A21EFF">
        <w:rPr>
          <w:rStyle w:val="Textoennegrita"/>
          <w:rFonts w:ascii="Arial" w:hAnsi="Arial" w:cs="Arial"/>
          <w:color w:val="191919"/>
          <w:sz w:val="21"/>
          <w:szCs w:val="21"/>
          <w:shd w:val="clear" w:color="auto" w:fill="FFFFFF"/>
        </w:rPr>
        <w:t xml:space="preserve"> </w:t>
      </w:r>
      <w:proofErr w:type="spellStart"/>
      <w:r w:rsidRPr="00A21EFF">
        <w:rPr>
          <w:rStyle w:val="Textoennegrita"/>
          <w:rFonts w:ascii="Arial" w:hAnsi="Arial" w:cs="Arial"/>
          <w:color w:val="191919"/>
          <w:sz w:val="21"/>
          <w:szCs w:val="21"/>
          <w:shd w:val="clear" w:color="auto" w:fill="FFFFFF"/>
        </w:rPr>
        <w:t>jupyterlab</w:t>
      </w:r>
      <w:proofErr w:type="spellEnd"/>
      <w:r w:rsidRPr="00A21EFF">
        <w:rPr>
          <w:rStyle w:val="Textoennegrita"/>
          <w:rFonts w:ascii="Arial" w:hAnsi="Arial" w:cs="Arial"/>
          <w:color w:val="191919"/>
          <w:sz w:val="21"/>
          <w:szCs w:val="21"/>
          <w:shd w:val="clear" w:color="auto" w:fill="FFFFFF"/>
        </w:rPr>
        <w:t>.</w:t>
      </w:r>
    </w:p>
    <w:p w14:paraId="595D6236" w14:textId="45E20C3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lastRenderedPageBreak/>
        <w:drawing>
          <wp:inline distT="0" distB="0" distL="0" distR="0" wp14:anchorId="485B8EAD" wp14:editId="2DD62A1D">
            <wp:extent cx="3937154" cy="1733385"/>
            <wp:effectExtent l="0" t="0" r="6350" b="635"/>
            <wp:docPr id="51" name="Imagen 51" descr="Fot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to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65168" cy="1745718"/>
                    </a:xfrm>
                    <a:prstGeom prst="rect">
                      <a:avLst/>
                    </a:prstGeom>
                    <a:noFill/>
                    <a:ln>
                      <a:noFill/>
                    </a:ln>
                  </pic:spPr>
                </pic:pic>
              </a:graphicData>
            </a:graphic>
          </wp:inline>
        </w:drawing>
      </w:r>
    </w:p>
    <w:p w14:paraId="68595798" w14:textId="6E4AB2B8" w:rsidR="004C4054"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6" w:name="_Toc164372660"/>
      <w:r w:rsidRPr="00A21EFF">
        <w:rPr>
          <w:rFonts w:ascii="Times New Roman" w:hAnsi="Times New Roman" w:cs="Times New Roman"/>
          <w:sz w:val="24"/>
          <w:szCs w:val="24"/>
        </w:rPr>
        <w:t xml:space="preserve">Instalación de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Notebook y </w:t>
      </w:r>
      <w:proofErr w:type="spellStart"/>
      <w:r w:rsidRPr="00A21EFF">
        <w:rPr>
          <w:rFonts w:ascii="Times New Roman" w:hAnsi="Times New Roman" w:cs="Times New Roman"/>
          <w:sz w:val="24"/>
          <w:szCs w:val="24"/>
        </w:rPr>
        <w:t>Lab</w:t>
      </w:r>
      <w:proofErr w:type="spellEnd"/>
      <w:r w:rsidRPr="00A21EFF">
        <w:rPr>
          <w:rFonts w:ascii="Times New Roman" w:hAnsi="Times New Roman" w:cs="Times New Roman"/>
          <w:sz w:val="24"/>
          <w:szCs w:val="24"/>
        </w:rPr>
        <w:t>.</w:t>
      </w:r>
      <w:bookmarkEnd w:id="36"/>
    </w:p>
    <w:p w14:paraId="546D299A" w14:textId="32D0F24C"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 xml:space="preserve">Paso 8. </w:t>
      </w:r>
      <w:r w:rsidRPr="00A21EFF">
        <w:rPr>
          <w:rFonts w:ascii="Arial" w:hAnsi="Arial" w:cs="Arial"/>
          <w:color w:val="191919"/>
          <w:sz w:val="21"/>
          <w:szCs w:val="21"/>
          <w:shd w:val="clear" w:color="auto" w:fill="FFFFFF"/>
        </w:rPr>
        <w:t xml:space="preserve">Luego de instalar las librerías básicas vamos a iniciar </w:t>
      </w:r>
      <w:proofErr w:type="spellStart"/>
      <w:r w:rsidRPr="00A21EFF">
        <w:rPr>
          <w:rFonts w:ascii="Arial" w:hAnsi="Arial" w:cs="Arial"/>
          <w:color w:val="191919"/>
          <w:sz w:val="21"/>
          <w:szCs w:val="21"/>
          <w:shd w:val="clear" w:color="auto" w:fill="FFFFFF"/>
        </w:rPr>
        <w:t>JupyterLab</w:t>
      </w:r>
      <w:proofErr w:type="spellEnd"/>
      <w:r w:rsidRPr="00A21EFF">
        <w:rPr>
          <w:rFonts w:ascii="Arial" w:hAnsi="Arial" w:cs="Arial"/>
          <w:color w:val="191919"/>
          <w:sz w:val="21"/>
          <w:szCs w:val="21"/>
          <w:shd w:val="clear" w:color="auto" w:fill="FFFFFF"/>
        </w:rPr>
        <w:t>:</w:t>
      </w:r>
      <w:r w:rsidRPr="00A21EFF">
        <w:rPr>
          <w:rStyle w:val="Textoennegrita"/>
          <w:rFonts w:ascii="Arial" w:hAnsi="Arial" w:cs="Arial"/>
          <w:color w:val="191919"/>
          <w:sz w:val="21"/>
          <w:szCs w:val="21"/>
          <w:shd w:val="clear" w:color="auto" w:fill="FFFFFF"/>
        </w:rPr>
        <w:t xml:space="preserve"> jupyter-lab.exe.</w:t>
      </w:r>
    </w:p>
    <w:p w14:paraId="70638BDC" w14:textId="544B5158"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900928" behindDoc="1" locked="0" layoutInCell="1" allowOverlap="1" wp14:anchorId="6047B5CF" wp14:editId="52283767">
            <wp:simplePos x="0" y="0"/>
            <wp:positionH relativeFrom="column">
              <wp:posOffset>1129145</wp:posOffset>
            </wp:positionH>
            <wp:positionV relativeFrom="paragraph">
              <wp:posOffset>54322</wp:posOffset>
            </wp:positionV>
            <wp:extent cx="4007458" cy="1764337"/>
            <wp:effectExtent l="0" t="0" r="0" b="7620"/>
            <wp:wrapNone/>
            <wp:docPr id="52" name="Imagen 52" descr="Foto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to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07458" cy="1764337"/>
                    </a:xfrm>
                    <a:prstGeom prst="rect">
                      <a:avLst/>
                    </a:prstGeom>
                    <a:noFill/>
                    <a:ln>
                      <a:noFill/>
                    </a:ln>
                  </pic:spPr>
                </pic:pic>
              </a:graphicData>
            </a:graphic>
          </wp:anchor>
        </w:drawing>
      </w:r>
    </w:p>
    <w:p w14:paraId="3E75B722"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162C610E" w14:textId="56AE1A85"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2C2317CA"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16B6E757"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0D284F5F" w14:textId="77777777" w:rsidR="004C4054" w:rsidRPr="00A21EFF" w:rsidRDefault="004C4054" w:rsidP="00C1113F">
      <w:pPr>
        <w:pStyle w:val="Prrafodelista"/>
        <w:tabs>
          <w:tab w:val="left" w:pos="284"/>
        </w:tabs>
        <w:spacing w:after="0" w:line="360" w:lineRule="auto"/>
        <w:ind w:left="1560"/>
        <w:rPr>
          <w:rFonts w:ascii="Times New Roman" w:hAnsi="Times New Roman" w:cs="Times New Roman"/>
          <w:sz w:val="24"/>
          <w:szCs w:val="24"/>
        </w:rPr>
      </w:pPr>
    </w:p>
    <w:p w14:paraId="477F56BD" w14:textId="5FB23FED"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50154B6E" w14:textId="6321C0B1" w:rsidR="004C4054"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7" w:name="_Toc164372661"/>
      <w:r w:rsidRPr="00A21EFF">
        <w:rPr>
          <w:rFonts w:ascii="Times New Roman" w:hAnsi="Times New Roman" w:cs="Times New Roman"/>
          <w:sz w:val="24"/>
          <w:szCs w:val="24"/>
        </w:rPr>
        <w:t>Ejecutar el IDE de Jupyter-lab.exe</w:t>
      </w:r>
      <w:bookmarkEnd w:id="37"/>
    </w:p>
    <w:p w14:paraId="65CD79E5" w14:textId="6656847F" w:rsidR="00244337" w:rsidRPr="00A21EFF" w:rsidRDefault="00244337" w:rsidP="00C1113F">
      <w:pPr>
        <w:pStyle w:val="Prrafodelista"/>
        <w:tabs>
          <w:tab w:val="left" w:pos="284"/>
        </w:tabs>
        <w:spacing w:after="0" w:line="360" w:lineRule="auto"/>
        <w:ind w:left="1560"/>
        <w:jc w:val="both"/>
        <w:rPr>
          <w:rFonts w:ascii="Times New Roman" w:hAnsi="Times New Roman" w:cs="Times New Roman"/>
          <w:sz w:val="24"/>
          <w:szCs w:val="24"/>
        </w:rPr>
      </w:pPr>
      <w:r w:rsidRPr="00A21EFF">
        <w:rPr>
          <w:rStyle w:val="Textoennegrita"/>
          <w:rFonts w:ascii="Arial" w:hAnsi="Arial" w:cs="Arial"/>
          <w:color w:val="191919"/>
          <w:sz w:val="21"/>
          <w:szCs w:val="21"/>
          <w:shd w:val="clear" w:color="auto" w:fill="FFFFFF"/>
        </w:rPr>
        <w:t xml:space="preserve">Paso 8. </w:t>
      </w:r>
      <w:r w:rsidRPr="00A21EFF">
        <w:rPr>
          <w:rFonts w:ascii="Arial" w:hAnsi="Arial" w:cs="Arial"/>
          <w:color w:val="191919"/>
          <w:sz w:val="21"/>
          <w:szCs w:val="21"/>
          <w:shd w:val="clear" w:color="auto" w:fill="FFFFFF"/>
        </w:rPr>
        <w:t xml:space="preserve">Ahora ya puedes iniciar en el mundo de Python con el mejor IDE </w:t>
      </w:r>
      <w:proofErr w:type="spellStart"/>
      <w:r w:rsidRPr="00A21EFF">
        <w:rPr>
          <w:rFonts w:ascii="Arial" w:hAnsi="Arial" w:cs="Arial"/>
          <w:color w:val="191919"/>
          <w:sz w:val="21"/>
          <w:szCs w:val="21"/>
          <w:shd w:val="clear" w:color="auto" w:fill="FFFFFF"/>
        </w:rPr>
        <w:t>JupyterLab</w:t>
      </w:r>
      <w:proofErr w:type="spellEnd"/>
      <w:r w:rsidRPr="00A21EFF">
        <w:rPr>
          <w:rFonts w:ascii="Arial" w:hAnsi="Arial" w:cs="Arial"/>
          <w:color w:val="191919"/>
          <w:sz w:val="21"/>
          <w:szCs w:val="21"/>
          <w:shd w:val="clear" w:color="auto" w:fill="FFFFFF"/>
        </w:rPr>
        <w:t>.</w:t>
      </w:r>
    </w:p>
    <w:p w14:paraId="63E81CD1" w14:textId="3EE62B06" w:rsidR="00244337" w:rsidRPr="00A21EFF" w:rsidRDefault="00A7419F" w:rsidP="00C1113F">
      <w:pPr>
        <w:pStyle w:val="Prrafodelista"/>
        <w:tabs>
          <w:tab w:val="left" w:pos="284"/>
        </w:tabs>
        <w:spacing w:after="0" w:line="360" w:lineRule="auto"/>
        <w:ind w:left="1560"/>
        <w:rPr>
          <w:rFonts w:ascii="Times New Roman" w:hAnsi="Times New Roman" w:cs="Times New Roman"/>
          <w:sz w:val="24"/>
          <w:szCs w:val="24"/>
        </w:rPr>
      </w:pPr>
      <w:r w:rsidRPr="00A21EFF">
        <w:rPr>
          <w:noProof/>
        </w:rPr>
        <w:drawing>
          <wp:anchor distT="0" distB="0" distL="114300" distR="114300" simplePos="0" relativeHeight="251717632" behindDoc="1" locked="0" layoutInCell="1" allowOverlap="1" wp14:anchorId="33312FEE" wp14:editId="3B3AF963">
            <wp:simplePos x="0" y="0"/>
            <wp:positionH relativeFrom="column">
              <wp:posOffset>508388</wp:posOffset>
            </wp:positionH>
            <wp:positionV relativeFrom="paragraph">
              <wp:posOffset>27709</wp:posOffset>
            </wp:positionV>
            <wp:extent cx="4594992" cy="2204605"/>
            <wp:effectExtent l="19050" t="19050" r="15240" b="2476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11418"/>
                    <a:stretch/>
                  </pic:blipFill>
                  <pic:spPr bwMode="auto">
                    <a:xfrm>
                      <a:off x="0" y="0"/>
                      <a:ext cx="4599184" cy="220661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A0E7EC" w14:textId="666EACC0"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2B692ACD" w14:textId="77777777"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30D5F898"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15A5ACAA" w14:textId="77777777" w:rsidR="00103AAF" w:rsidRPr="00A21EFF" w:rsidRDefault="00103AAF" w:rsidP="00C1113F">
      <w:pPr>
        <w:pStyle w:val="Prrafodelista"/>
        <w:tabs>
          <w:tab w:val="left" w:pos="284"/>
        </w:tabs>
        <w:spacing w:after="0" w:line="360" w:lineRule="auto"/>
        <w:ind w:left="1560"/>
        <w:rPr>
          <w:rFonts w:ascii="Times New Roman" w:hAnsi="Times New Roman" w:cs="Times New Roman"/>
          <w:sz w:val="24"/>
          <w:szCs w:val="24"/>
        </w:rPr>
      </w:pPr>
    </w:p>
    <w:p w14:paraId="22D8511D" w14:textId="7874E2DA"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372FB61D" w14:textId="3C6A462F" w:rsidR="00FF7F37" w:rsidRPr="00A21EFF" w:rsidRDefault="00FF7F37" w:rsidP="00C1113F">
      <w:pPr>
        <w:pStyle w:val="Prrafodelista"/>
        <w:tabs>
          <w:tab w:val="left" w:pos="284"/>
        </w:tabs>
        <w:spacing w:after="0" w:line="360" w:lineRule="auto"/>
        <w:ind w:left="1560"/>
        <w:rPr>
          <w:rFonts w:ascii="Times New Roman" w:hAnsi="Times New Roman" w:cs="Times New Roman"/>
          <w:sz w:val="24"/>
          <w:szCs w:val="24"/>
        </w:rPr>
      </w:pPr>
    </w:p>
    <w:p w14:paraId="54135622" w14:textId="77777777" w:rsidR="00FF7F37" w:rsidRPr="00A21EFF" w:rsidRDefault="00FF7F37" w:rsidP="00C1113F">
      <w:pPr>
        <w:pStyle w:val="Prrafodelista"/>
        <w:tabs>
          <w:tab w:val="left" w:pos="284"/>
        </w:tabs>
        <w:spacing w:after="0" w:line="360" w:lineRule="auto"/>
        <w:ind w:left="1560"/>
        <w:rPr>
          <w:rFonts w:ascii="Times New Roman" w:hAnsi="Times New Roman" w:cs="Times New Roman"/>
          <w:sz w:val="24"/>
          <w:szCs w:val="24"/>
        </w:rPr>
      </w:pPr>
    </w:p>
    <w:p w14:paraId="7B5703F5" w14:textId="543FD9BF" w:rsidR="00244337" w:rsidRPr="00A21EFF" w:rsidRDefault="00244337" w:rsidP="00C1113F">
      <w:pPr>
        <w:pStyle w:val="Prrafodelista"/>
        <w:tabs>
          <w:tab w:val="left" w:pos="284"/>
        </w:tabs>
        <w:spacing w:after="0" w:line="360" w:lineRule="auto"/>
        <w:ind w:left="1560"/>
        <w:rPr>
          <w:rFonts w:ascii="Times New Roman" w:hAnsi="Times New Roman" w:cs="Times New Roman"/>
          <w:sz w:val="24"/>
          <w:szCs w:val="24"/>
        </w:rPr>
      </w:pPr>
    </w:p>
    <w:p w14:paraId="7F2ED486" w14:textId="108F8B7A" w:rsidR="00103AAF" w:rsidRPr="00A21EFF" w:rsidRDefault="004C4054" w:rsidP="004C405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38" w:name="_Toc164372662"/>
      <w:r w:rsidRPr="00A21EFF">
        <w:rPr>
          <w:rFonts w:ascii="Times New Roman" w:hAnsi="Times New Roman" w:cs="Times New Roman"/>
          <w:sz w:val="24"/>
          <w:szCs w:val="24"/>
        </w:rPr>
        <w:t xml:space="preserve">Primera visualización de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lab</w:t>
      </w:r>
      <w:proofErr w:type="spellEnd"/>
      <w:r w:rsidRPr="00A21EFF">
        <w:rPr>
          <w:rFonts w:ascii="Times New Roman" w:hAnsi="Times New Roman" w:cs="Times New Roman"/>
          <w:sz w:val="24"/>
          <w:szCs w:val="24"/>
        </w:rPr>
        <w:t>.</w:t>
      </w:r>
      <w:bookmarkEnd w:id="38"/>
    </w:p>
    <w:p w14:paraId="78179792" w14:textId="49B755B2" w:rsidR="00EC1643" w:rsidRPr="00A21EFF" w:rsidRDefault="00EC1643">
      <w:pPr>
        <w:rPr>
          <w:rFonts w:ascii="Times New Roman" w:hAnsi="Times New Roman" w:cs="Times New Roman"/>
          <w:sz w:val="24"/>
          <w:szCs w:val="24"/>
        </w:rPr>
      </w:pPr>
      <w:r w:rsidRPr="00A21EFF">
        <w:rPr>
          <w:rFonts w:ascii="Times New Roman" w:hAnsi="Times New Roman" w:cs="Times New Roman"/>
          <w:sz w:val="24"/>
          <w:szCs w:val="24"/>
        </w:rPr>
        <w:br w:type="page"/>
      </w:r>
    </w:p>
    <w:p w14:paraId="4CE4BF9D" w14:textId="1A85D4B5" w:rsidR="005654EA" w:rsidRPr="00A21EFF" w:rsidRDefault="00FF7F37" w:rsidP="006145DE">
      <w:pPr>
        <w:pStyle w:val="Prrafodelista"/>
        <w:numPr>
          <w:ilvl w:val="2"/>
          <w:numId w:val="3"/>
        </w:numPr>
        <w:tabs>
          <w:tab w:val="left" w:pos="284"/>
        </w:tabs>
        <w:spacing w:after="0" w:line="360" w:lineRule="auto"/>
        <w:ind w:left="1276"/>
        <w:outlineLvl w:val="2"/>
        <w:rPr>
          <w:rFonts w:ascii="Times New Roman" w:hAnsi="Times New Roman" w:cs="Times New Roman"/>
          <w:b/>
          <w:sz w:val="24"/>
          <w:szCs w:val="24"/>
        </w:rPr>
      </w:pPr>
      <w:bookmarkStart w:id="39" w:name="_Toc164372663"/>
      <w:r w:rsidRPr="00A21EFF">
        <w:rPr>
          <w:rFonts w:ascii="Times New Roman" w:hAnsi="Times New Roman" w:cs="Times New Roman"/>
          <w:b/>
          <w:sz w:val="24"/>
          <w:szCs w:val="24"/>
        </w:rPr>
        <w:lastRenderedPageBreak/>
        <w:t>Introducción al uso de</w:t>
      </w:r>
      <w:r w:rsidR="006145DE" w:rsidRPr="00A21EFF">
        <w:rPr>
          <w:rFonts w:ascii="Times New Roman" w:hAnsi="Times New Roman" w:cs="Times New Roman"/>
          <w:b/>
          <w:sz w:val="24"/>
          <w:szCs w:val="24"/>
        </w:rPr>
        <w:t>l IDE</w:t>
      </w:r>
      <w:r w:rsidRPr="00A21EFF">
        <w:rPr>
          <w:rFonts w:ascii="Times New Roman" w:hAnsi="Times New Roman" w:cs="Times New Roman"/>
          <w:b/>
          <w:sz w:val="24"/>
          <w:szCs w:val="24"/>
        </w:rPr>
        <w:t xml:space="preserve"> </w:t>
      </w:r>
      <w:proofErr w:type="spellStart"/>
      <w:r w:rsidRPr="00A21EFF">
        <w:rPr>
          <w:rFonts w:ascii="Times New Roman" w:hAnsi="Times New Roman" w:cs="Times New Roman"/>
          <w:b/>
          <w:sz w:val="24"/>
          <w:szCs w:val="24"/>
        </w:rPr>
        <w:t>Jupyter</w:t>
      </w:r>
      <w:bookmarkEnd w:id="39"/>
      <w:proofErr w:type="spellEnd"/>
    </w:p>
    <w:p w14:paraId="64CEFFF6" w14:textId="02762986" w:rsidR="006145DE" w:rsidRPr="00A21EFF" w:rsidRDefault="006145DE" w:rsidP="00C1113F">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noProof/>
          <w:sz w:val="24"/>
          <w:szCs w:val="24"/>
        </w:rPr>
        <w:drawing>
          <wp:anchor distT="0" distB="0" distL="114300" distR="114300" simplePos="0" relativeHeight="251723776" behindDoc="1" locked="0" layoutInCell="1" allowOverlap="1" wp14:anchorId="6DF51675" wp14:editId="5E9C6F71">
            <wp:simplePos x="0" y="0"/>
            <wp:positionH relativeFrom="column">
              <wp:posOffset>1092728</wp:posOffset>
            </wp:positionH>
            <wp:positionV relativeFrom="paragraph">
              <wp:posOffset>782732</wp:posOffset>
            </wp:positionV>
            <wp:extent cx="3681350" cy="1715135"/>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1918" t="7222" r="6565" b="15468"/>
                    <a:stretch/>
                  </pic:blipFill>
                  <pic:spPr bwMode="auto">
                    <a:xfrm>
                      <a:off x="0" y="0"/>
                      <a:ext cx="3681350" cy="1715135"/>
                    </a:xfrm>
                    <a:prstGeom prst="rect">
                      <a:avLst/>
                    </a:prstGeom>
                    <a:noFill/>
                    <a:ln>
                      <a:noFill/>
                    </a:ln>
                    <a:extLst>
                      <a:ext uri="{53640926-AAD7-44D8-BBD7-CCE9431645EC}">
                        <a14:shadowObscured xmlns:a14="http://schemas.microsoft.com/office/drawing/2010/main"/>
                      </a:ext>
                    </a:extLst>
                  </pic:spPr>
                </pic:pic>
              </a:graphicData>
            </a:graphic>
          </wp:anchor>
        </w:drawing>
      </w:r>
      <w:r w:rsidRPr="00A21EFF">
        <w:rPr>
          <w:rFonts w:ascii="Times New Roman" w:hAnsi="Times New Roman" w:cs="Times New Roman"/>
          <w:sz w:val="24"/>
          <w:szCs w:val="24"/>
        </w:rPr>
        <w:t xml:space="preserve">El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Notebook (Cuaderno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es un Software libre, estándares abiertos y servicios web para computación interactiva en todos los lenguajes de programación</w:t>
      </w:r>
    </w:p>
    <w:p w14:paraId="18F1BF97" w14:textId="4B373F40"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70F3E4C3" w14:textId="6AF13A99"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19A74592" w14:textId="4ACD92B2"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35F72A3D" w14:textId="2921B5A4"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62E487C9" w14:textId="7AA5ADB7"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72C0E8ED" w14:textId="018878A6"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6C96F5A2" w14:textId="748C5F90"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3EA2E2A5" w14:textId="0AD58159" w:rsidR="006145DE" w:rsidRPr="00A21EFF" w:rsidRDefault="006145DE" w:rsidP="00C1113F">
      <w:pPr>
        <w:pStyle w:val="Prrafodelista"/>
        <w:tabs>
          <w:tab w:val="left" w:pos="284"/>
        </w:tabs>
        <w:spacing w:after="0" w:line="360" w:lineRule="auto"/>
        <w:ind w:left="1276"/>
        <w:jc w:val="both"/>
        <w:rPr>
          <w:rFonts w:ascii="Times New Roman" w:hAnsi="Times New Roman" w:cs="Times New Roman"/>
          <w:sz w:val="24"/>
          <w:szCs w:val="24"/>
        </w:rPr>
      </w:pPr>
      <w:proofErr w:type="spellStart"/>
      <w:r w:rsidRPr="00A21EFF">
        <w:rPr>
          <w:rStyle w:val="Textoennegrita"/>
          <w:rFonts w:ascii="Times New Roman" w:hAnsi="Times New Roman" w:cs="Times New Roman"/>
          <w:i/>
          <w:iCs/>
          <w:sz w:val="24"/>
          <w:szCs w:val="24"/>
          <w:shd w:val="clear" w:color="auto" w:fill="FFFFFF"/>
        </w:rPr>
        <w:t>JupyterLab</w:t>
      </w:r>
      <w:proofErr w:type="spellEnd"/>
      <w:r w:rsidRPr="00A21EFF">
        <w:rPr>
          <w:rStyle w:val="Textoennegrita"/>
          <w:rFonts w:ascii="Times New Roman" w:hAnsi="Times New Roman" w:cs="Times New Roman"/>
          <w:i/>
          <w:iCs/>
          <w:sz w:val="24"/>
          <w:szCs w:val="24"/>
          <w:shd w:val="clear" w:color="auto" w:fill="FFFFFF"/>
        </w:rPr>
        <w:t xml:space="preserve"> </w:t>
      </w:r>
      <w:r w:rsidRPr="00A21EFF">
        <w:rPr>
          <w:rFonts w:ascii="Times New Roman" w:hAnsi="Times New Roman" w:cs="Times New Roman"/>
          <w:sz w:val="24"/>
          <w:szCs w:val="24"/>
          <w:shd w:val="clear" w:color="auto" w:fill="FFFFFF"/>
        </w:rPr>
        <w:t>es el último entorno de desarrollo interactivo basado en la web para cuadernos, código y datos. Su interfaz flexible permite a los usuarios configurar y organizar flujos de trabajo en ciencia de datos, computación científica, SIG, Teledetección, etc.</w:t>
      </w:r>
    </w:p>
    <w:p w14:paraId="1A604C50" w14:textId="26711282" w:rsidR="006145DE" w:rsidRPr="00A21EFF" w:rsidRDefault="006145DE"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t xml:space="preserve">Iniciando con </w:t>
      </w:r>
      <w:proofErr w:type="spellStart"/>
      <w:r w:rsidRPr="00A21EFF">
        <w:rPr>
          <w:rFonts w:ascii="Times New Roman" w:hAnsi="Times New Roman" w:cs="Times New Roman"/>
          <w:b/>
          <w:sz w:val="24"/>
          <w:szCs w:val="24"/>
        </w:rPr>
        <w:t>JupyterLab</w:t>
      </w:r>
      <w:proofErr w:type="spellEnd"/>
    </w:p>
    <w:p w14:paraId="445C4683" w14:textId="7B39A686"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color w:val="0070C0"/>
          <w:sz w:val="24"/>
          <w:szCs w:val="24"/>
        </w:rPr>
      </w:pPr>
      <w:r w:rsidRPr="00A21EFF">
        <w:rPr>
          <w:rFonts w:ascii="Times New Roman" w:hAnsi="Times New Roman" w:cs="Times New Roman"/>
          <w:sz w:val="24"/>
          <w:szCs w:val="24"/>
        </w:rPr>
        <w:t xml:space="preserve">Abrir en inicio CMD (Sistema de simbología) poner el código siguiente para abrir </w:t>
      </w:r>
      <w:proofErr w:type="spellStart"/>
      <w:r w:rsidRPr="00A21EFF">
        <w:rPr>
          <w:rFonts w:ascii="Times New Roman" w:hAnsi="Times New Roman" w:cs="Times New Roman"/>
          <w:sz w:val="24"/>
          <w:szCs w:val="24"/>
        </w:rPr>
        <w:t>jupyterlab</w:t>
      </w:r>
      <w:proofErr w:type="spellEnd"/>
      <w:r w:rsidRPr="00A21EFF">
        <w:rPr>
          <w:rFonts w:ascii="Times New Roman" w:hAnsi="Times New Roman" w:cs="Times New Roman"/>
          <w:sz w:val="24"/>
          <w:szCs w:val="24"/>
        </w:rPr>
        <w:t xml:space="preserve"> que se encuentra ya instalado en Python: </w:t>
      </w:r>
      <w:r w:rsidRPr="00A21EFF">
        <w:rPr>
          <w:rFonts w:ascii="Times New Roman" w:hAnsi="Times New Roman" w:cs="Times New Roman"/>
          <w:color w:val="0070C0"/>
          <w:sz w:val="24"/>
          <w:szCs w:val="24"/>
        </w:rPr>
        <w:t>Jupyter-Lab.exe</w:t>
      </w:r>
      <w:r w:rsidRPr="00A21EFF">
        <w:rPr>
          <w:rFonts w:ascii="Times New Roman" w:hAnsi="Times New Roman" w:cs="Times New Roman"/>
          <w:color w:val="000000" w:themeColor="text1"/>
          <w:sz w:val="24"/>
          <w:szCs w:val="24"/>
        </w:rPr>
        <w:t xml:space="preserve">, donde esta pantalla del sistema no se debe cerrar cuando se trabaja con </w:t>
      </w:r>
      <w:proofErr w:type="spellStart"/>
      <w:r w:rsidRPr="00A21EFF">
        <w:rPr>
          <w:rFonts w:ascii="Times New Roman" w:hAnsi="Times New Roman" w:cs="Times New Roman"/>
          <w:color w:val="000000" w:themeColor="text1"/>
          <w:sz w:val="24"/>
          <w:szCs w:val="24"/>
        </w:rPr>
        <w:t>JupyterLab</w:t>
      </w:r>
      <w:proofErr w:type="spellEnd"/>
      <w:r w:rsidRPr="00A21EFF">
        <w:rPr>
          <w:rFonts w:ascii="Times New Roman" w:hAnsi="Times New Roman" w:cs="Times New Roman"/>
          <w:color w:val="000000" w:themeColor="text1"/>
          <w:sz w:val="24"/>
          <w:szCs w:val="24"/>
        </w:rPr>
        <w:t>.</w:t>
      </w:r>
    </w:p>
    <w:p w14:paraId="39FAF2B4" w14:textId="3AD728E0"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noProof/>
        </w:rPr>
        <w:drawing>
          <wp:anchor distT="0" distB="0" distL="114300" distR="114300" simplePos="0" relativeHeight="251724800" behindDoc="1" locked="0" layoutInCell="1" allowOverlap="1" wp14:anchorId="47429489" wp14:editId="326C34EB">
            <wp:simplePos x="0" y="0"/>
            <wp:positionH relativeFrom="column">
              <wp:posOffset>1129434</wp:posOffset>
            </wp:positionH>
            <wp:positionV relativeFrom="paragraph">
              <wp:posOffset>42892</wp:posOffset>
            </wp:positionV>
            <wp:extent cx="4142509" cy="2194010"/>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42509" cy="2194010"/>
                    </a:xfrm>
                    <a:prstGeom prst="rect">
                      <a:avLst/>
                    </a:prstGeom>
                  </pic:spPr>
                </pic:pic>
              </a:graphicData>
            </a:graphic>
            <wp14:sizeRelH relativeFrom="margin">
              <wp14:pctWidth>0</wp14:pctWidth>
            </wp14:sizeRelH>
            <wp14:sizeRelV relativeFrom="margin">
              <wp14:pctHeight>0</wp14:pctHeight>
            </wp14:sizeRelV>
          </wp:anchor>
        </w:drawing>
      </w:r>
    </w:p>
    <w:p w14:paraId="0041471F" w14:textId="7E91FDF5"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5F603048" w14:textId="0829315F"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2F57BC9D" w14:textId="50772E33"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2657C050" w14:textId="480D6EE0"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0485B1A0" w14:textId="67D73014"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3676B263" w14:textId="7475840D"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1C90AC92" w14:textId="77777777" w:rsidR="00EC1643" w:rsidRPr="00A21EFF" w:rsidRDefault="00EC1643" w:rsidP="00C1113F">
      <w:pPr>
        <w:pStyle w:val="Prrafodelista"/>
        <w:tabs>
          <w:tab w:val="left" w:pos="284"/>
        </w:tabs>
        <w:spacing w:after="0" w:line="360" w:lineRule="auto"/>
        <w:ind w:left="1701"/>
        <w:jc w:val="both"/>
        <w:rPr>
          <w:rFonts w:ascii="Times New Roman" w:hAnsi="Times New Roman" w:cs="Times New Roman"/>
          <w:sz w:val="24"/>
          <w:szCs w:val="24"/>
        </w:rPr>
      </w:pPr>
    </w:p>
    <w:p w14:paraId="2BA28DF3" w14:textId="77777777" w:rsidR="00EC1643" w:rsidRPr="00A21EFF" w:rsidRDefault="00EC1643" w:rsidP="00C1113F">
      <w:pPr>
        <w:pStyle w:val="Prrafodelista"/>
        <w:tabs>
          <w:tab w:val="left" w:pos="284"/>
        </w:tabs>
        <w:spacing w:after="0" w:line="360" w:lineRule="auto"/>
        <w:ind w:left="1701"/>
        <w:jc w:val="both"/>
        <w:rPr>
          <w:rFonts w:ascii="Times New Roman" w:hAnsi="Times New Roman" w:cs="Times New Roman"/>
          <w:sz w:val="24"/>
          <w:szCs w:val="24"/>
        </w:rPr>
      </w:pPr>
    </w:p>
    <w:p w14:paraId="441A96A3" w14:textId="7A5D5076" w:rsidR="006145DE" w:rsidRPr="00A21EFF" w:rsidRDefault="00EC16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0" w:name="_Toc164372664"/>
      <w:r w:rsidRPr="00A21EFF">
        <w:rPr>
          <w:rFonts w:ascii="Times New Roman" w:hAnsi="Times New Roman" w:cs="Times New Roman"/>
          <w:sz w:val="24"/>
          <w:szCs w:val="24"/>
        </w:rPr>
        <w:t>Ejecutar jupyter-lab.exe</w:t>
      </w:r>
      <w:bookmarkEnd w:id="40"/>
    </w:p>
    <w:p w14:paraId="12A1A711" w14:textId="6E045D0D" w:rsidR="006145DE" w:rsidRPr="00A21EFF" w:rsidRDefault="006145DE" w:rsidP="00C1113F">
      <w:pPr>
        <w:pStyle w:val="Prrafodelista"/>
        <w:tabs>
          <w:tab w:val="left" w:pos="284"/>
        </w:tabs>
        <w:spacing w:after="0" w:line="360" w:lineRule="auto"/>
        <w:ind w:left="1701"/>
        <w:jc w:val="both"/>
        <w:rPr>
          <w:rFonts w:ascii="Times New Roman" w:hAnsi="Times New Roman" w:cs="Times New Roman"/>
          <w:sz w:val="24"/>
          <w:szCs w:val="24"/>
        </w:rPr>
      </w:pPr>
    </w:p>
    <w:p w14:paraId="48AFB418" w14:textId="075BD51A" w:rsidR="00D91425" w:rsidRPr="00A21EFF" w:rsidRDefault="00D91425" w:rsidP="00C1113F">
      <w:pPr>
        <w:pStyle w:val="Prrafodelista"/>
        <w:tabs>
          <w:tab w:val="left" w:pos="284"/>
        </w:tabs>
        <w:spacing w:after="0" w:line="360" w:lineRule="auto"/>
        <w:ind w:left="1701"/>
        <w:jc w:val="both"/>
        <w:rPr>
          <w:rFonts w:ascii="Times New Roman" w:hAnsi="Times New Roman" w:cs="Times New Roman"/>
          <w:sz w:val="24"/>
          <w:szCs w:val="24"/>
        </w:rPr>
      </w:pPr>
    </w:p>
    <w:p w14:paraId="690AFC77" w14:textId="65846002" w:rsidR="00D91425" w:rsidRPr="00A21EFF" w:rsidRDefault="00D91425" w:rsidP="00C1113F">
      <w:pPr>
        <w:pStyle w:val="Prrafodelista"/>
        <w:tabs>
          <w:tab w:val="left" w:pos="284"/>
        </w:tabs>
        <w:spacing w:after="0" w:line="360" w:lineRule="auto"/>
        <w:ind w:left="1701"/>
        <w:jc w:val="both"/>
        <w:rPr>
          <w:rFonts w:ascii="Times New Roman" w:hAnsi="Times New Roman" w:cs="Times New Roman"/>
          <w:sz w:val="24"/>
          <w:szCs w:val="24"/>
        </w:rPr>
      </w:pPr>
    </w:p>
    <w:p w14:paraId="22641375" w14:textId="744B241A" w:rsidR="00D91425" w:rsidRPr="00A21EFF" w:rsidRDefault="00D91425" w:rsidP="00C1113F">
      <w:pPr>
        <w:pStyle w:val="Prrafodelista"/>
        <w:tabs>
          <w:tab w:val="left" w:pos="284"/>
        </w:tabs>
        <w:spacing w:after="0" w:line="360" w:lineRule="auto"/>
        <w:ind w:left="1701"/>
        <w:jc w:val="both"/>
        <w:rPr>
          <w:rFonts w:ascii="Times New Roman" w:hAnsi="Times New Roman" w:cs="Times New Roman"/>
          <w:sz w:val="24"/>
          <w:szCs w:val="24"/>
        </w:rPr>
      </w:pPr>
    </w:p>
    <w:p w14:paraId="77A374D3" w14:textId="12D71548" w:rsidR="00D91425" w:rsidRPr="00A21EFF" w:rsidRDefault="0067307C"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lastRenderedPageBreak/>
        <w:t>Creación de carpeta</w:t>
      </w:r>
    </w:p>
    <w:p w14:paraId="74762172" w14:textId="6EFF6F4A" w:rsidR="0067307C" w:rsidRPr="00A21EFF" w:rsidRDefault="0067307C" w:rsidP="00C1113F">
      <w:pPr>
        <w:pStyle w:val="Prrafodelista"/>
        <w:tabs>
          <w:tab w:val="left" w:pos="284"/>
        </w:tabs>
        <w:spacing w:after="0" w:line="360" w:lineRule="auto"/>
        <w:ind w:left="1701"/>
        <w:rPr>
          <w:rFonts w:ascii="Times New Roman" w:hAnsi="Times New Roman" w:cs="Times New Roman"/>
          <w:sz w:val="24"/>
          <w:szCs w:val="24"/>
        </w:rPr>
      </w:pPr>
      <w:r w:rsidRPr="00A21EFF">
        <w:rPr>
          <w:rFonts w:ascii="Times New Roman" w:hAnsi="Times New Roman" w:cs="Times New Roman"/>
          <w:sz w:val="24"/>
          <w:szCs w:val="24"/>
        </w:rPr>
        <w:t>Para una forma ordenada de los archivos de los scripts, documentos, datos espaciales, es recomendable acomodar en carpetas.</w:t>
      </w:r>
    </w:p>
    <w:p w14:paraId="3FFF7242" w14:textId="3879BF0B" w:rsidR="00D91425" w:rsidRPr="00A21EFF" w:rsidRDefault="007F752A"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730944" behindDoc="0" locked="0" layoutInCell="1" allowOverlap="1" wp14:anchorId="3ACBD973" wp14:editId="7C36E04D">
                <wp:simplePos x="0" y="0"/>
                <wp:positionH relativeFrom="column">
                  <wp:posOffset>785495</wp:posOffset>
                </wp:positionH>
                <wp:positionV relativeFrom="paragraph">
                  <wp:posOffset>52705</wp:posOffset>
                </wp:positionV>
                <wp:extent cx="2422525" cy="1977390"/>
                <wp:effectExtent l="19050" t="0" r="0" b="3810"/>
                <wp:wrapNone/>
                <wp:docPr id="1990470818" name="Grupo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2525" cy="1977390"/>
                          <a:chOff x="0" y="0"/>
                          <a:chExt cx="2422525" cy="1977209"/>
                        </a:xfrm>
                      </wpg:grpSpPr>
                      <pic:pic xmlns:pic="http://schemas.openxmlformats.org/drawingml/2006/picture">
                        <pic:nvPicPr>
                          <pic:cNvPr id="1396479529" name="Imagen 62"/>
                          <pic:cNvPicPr>
                            <a:picLocks noChangeAspect="1"/>
                          </pic:cNvPicPr>
                        </pic:nvPicPr>
                        <pic:blipFill rotWithShape="1">
                          <a:blip r:embed="rId62" cstate="print"/>
                          <a:srcRect/>
                          <a:stretch/>
                        </pic:blipFill>
                        <pic:spPr bwMode="auto">
                          <a:xfrm>
                            <a:off x="0" y="606879"/>
                            <a:ext cx="2422525" cy="1370330"/>
                          </a:xfrm>
                          <a:prstGeom prst="rect">
                            <a:avLst/>
                          </a:prstGeom>
                          <a:ln>
                            <a:solidFill>
                              <a:schemeClr val="tx1"/>
                            </a:solidFill>
                          </a:ln>
                        </pic:spPr>
                      </pic:pic>
                      <wps:wsp>
                        <wps:cNvPr id="20565602" name="Bocadillo: rectángulo con esquinas redondeadas 63"/>
                        <wps:cNvSpPr/>
                        <wps:spPr>
                          <a:xfrm>
                            <a:off x="746908" y="0"/>
                            <a:ext cx="1244567" cy="481965"/>
                          </a:xfrm>
                          <a:prstGeom prst="wedgeRoundRectCallout">
                            <a:avLst>
                              <a:gd name="adj1" fmla="val -51935"/>
                              <a:gd name="adj2" fmla="val 136905"/>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1C9771" w14:textId="56A56060"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c</w:t>
                              </w:r>
                              <w:r w:rsidRPr="0067307C">
                                <w:rPr>
                                  <w:rFonts w:ascii="Times New Roman" w:hAnsi="Times New Roman" w:cs="Times New Roman"/>
                                  <w:color w:val="171717" w:themeColor="background2" w:themeShade="1A"/>
                                  <w:sz w:val="20"/>
                                  <w:lang w:val="es-MX"/>
                                </w:rPr>
                                <w:t>rear una nueva carpeta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990224" name="Rectángulo 728137920"/>
                        <wps:cNvSpPr/>
                        <wps:spPr>
                          <a:xfrm>
                            <a:off x="533153" y="860962"/>
                            <a:ext cx="225631" cy="1840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ACBD973" id="Grupo 18" o:spid="_x0000_s1058" style="position:absolute;left:0;text-align:left;margin-left:61.85pt;margin-top:4.15pt;width:190.75pt;height:155.7pt;z-index:251730944" coordsize="24225,19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">
                <v:shape id="Imagen 62" o:spid="_x0000_s1059" type="#_x0000_t75" style="position:absolute;top:6068;width:24225;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" stroked="t" strokecolor="black [3213]">
                  <v:imagedata r:id="rId63" o:title=""/>
                  <v:path arrowok="t"/>
                </v:shape>
                <v:shape id="Bocadillo: rectángulo con esquinas redondeadas 63" o:spid="_x0000_s1060" type="#_x0000_t62" style="position:absolute;left:7469;width:12445;height:4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" adj="-418,40371" fillcolor="#92d050" stroked="f" strokeweight="1pt">
                  <v:textbox>
                    <w:txbxContent>
                      <w:p w14:paraId="3C1C9771" w14:textId="56A56060"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c</w:t>
                        </w:r>
                        <w:r w:rsidRPr="0067307C">
                          <w:rPr>
                            <w:rFonts w:ascii="Times New Roman" w:hAnsi="Times New Roman" w:cs="Times New Roman"/>
                            <w:color w:val="171717" w:themeColor="background2" w:themeShade="1A"/>
                            <w:sz w:val="20"/>
                            <w:lang w:val="es-MX"/>
                          </w:rPr>
                          <w:t>rear una nueva carpeta</w:t>
                        </w:r>
                      </w:p>
                    </w:txbxContent>
                  </v:textbox>
                </v:shape>
                <v:rect id="Rectángulo 728137920" o:spid="_x0000_s1061" style="position:absolute;left:5331;top:8609;width:225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" filled="f" strokecolor="red" strokeweight="1.5pt"/>
              </v:group>
            </w:pict>
          </mc:Fallback>
        </mc:AlternateContent>
      </w:r>
    </w:p>
    <w:p w14:paraId="45CD384F" w14:textId="56EEF44A" w:rsidR="0067307C" w:rsidRPr="00A21EFF" w:rsidRDefault="007F752A"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737088" behindDoc="0" locked="0" layoutInCell="1" allowOverlap="1" wp14:anchorId="20EC6DCB" wp14:editId="6047EE5F">
                <wp:simplePos x="0" y="0"/>
                <wp:positionH relativeFrom="column">
                  <wp:posOffset>3265805</wp:posOffset>
                </wp:positionH>
                <wp:positionV relativeFrom="paragraph">
                  <wp:posOffset>62865</wp:posOffset>
                </wp:positionV>
                <wp:extent cx="2235200" cy="1673860"/>
                <wp:effectExtent l="0" t="0" r="0" b="0"/>
                <wp:wrapNone/>
                <wp:docPr id="2126485249" name="Grupo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35200" cy="1673860"/>
                          <a:chOff x="0" y="0"/>
                          <a:chExt cx="2235200" cy="1673951"/>
                        </a:xfrm>
                      </wpg:grpSpPr>
                      <pic:pic xmlns:pic="http://schemas.openxmlformats.org/drawingml/2006/picture">
                        <pic:nvPicPr>
                          <pic:cNvPr id="393891898" name="Imagen 728137922"/>
                          <pic:cNvPicPr>
                            <a:picLocks noChangeAspect="1"/>
                          </pic:cNvPicPr>
                        </pic:nvPicPr>
                        <pic:blipFill rotWithShape="1">
                          <a:blip r:embed="rId64"/>
                          <a:srcRect l="3521" t="78362" r="71741" b="4777"/>
                          <a:stretch/>
                        </pic:blipFill>
                        <pic:spPr bwMode="auto">
                          <a:xfrm>
                            <a:off x="0" y="849086"/>
                            <a:ext cx="2235200" cy="824865"/>
                          </a:xfrm>
                          <a:prstGeom prst="rect">
                            <a:avLst/>
                          </a:prstGeom>
                          <a:ln>
                            <a:noFill/>
                          </a:ln>
                        </pic:spPr>
                      </pic:pic>
                      <wps:wsp>
                        <wps:cNvPr id="1653785604" name="Bocadillo: rectángulo con esquinas redondeadas 728137923"/>
                        <wps:cNvSpPr/>
                        <wps:spPr>
                          <a:xfrm>
                            <a:off x="296884" y="0"/>
                            <a:ext cx="1775204" cy="599440"/>
                          </a:xfrm>
                          <a:prstGeom prst="wedgeRoundRectCallout">
                            <a:avLst>
                              <a:gd name="adj1" fmla="val -13007"/>
                              <a:gd name="adj2" fmla="val 167314"/>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88EF1" w14:textId="78C9AF0C"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Anti clic derecho y se abrirá esta ventana y seleccionamos New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527819" name="Rectángulo 728137924"/>
                        <wps:cNvSpPr/>
                        <wps:spPr>
                          <a:xfrm>
                            <a:off x="368136" y="1312223"/>
                            <a:ext cx="635329" cy="1425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EC6DCB" id="Grupo 17" o:spid="_x0000_s1062" style="position:absolute;left:0;text-align:left;margin-left:257.15pt;margin-top:4.95pt;width:176pt;height:131.8pt;z-index:251737088" coordsize="22352,1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">
                <v:shape id="Imagen 728137922" o:spid="_x0000_s1063" type="#_x0000_t75" style="position:absolute;top:8490;width:22352;height:8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">
                  <v:imagedata r:id="rId65" o:title="" croptop="51355f" cropbottom="3131f" cropleft="2308f" cropright="47016f"/>
                </v:shape>
                <v:shape id="Bocadillo: rectángulo con esquinas redondeadas 728137923" o:spid="_x0000_s1064" type="#_x0000_t62" style="position:absolute;left:2968;width:17752;height:5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" adj="7990,46940" fillcolor="#92d050" stroked="f" strokeweight="1pt">
                  <v:textbox>
                    <w:txbxContent>
                      <w:p w14:paraId="76B88EF1" w14:textId="78C9AF0C" w:rsidR="0067307C" w:rsidRPr="0067307C" w:rsidRDefault="0067307C" w:rsidP="0067307C">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Anti clic derecho y se abrirá esta ventana y seleccionamos New Folder.</w:t>
                        </w:r>
                      </w:p>
                    </w:txbxContent>
                  </v:textbox>
                </v:shape>
                <v:rect id="Rectángulo 728137924" o:spid="_x0000_s1065" style="position:absolute;left:3681;top:13122;width:6353;height:1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" filled="f" strokecolor="red" strokeweight="1.5pt"/>
              </v:group>
            </w:pict>
          </mc:Fallback>
        </mc:AlternateContent>
      </w:r>
    </w:p>
    <w:p w14:paraId="376A3405" w14:textId="318A3D61"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64595932" w14:textId="64982885"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2333B94C" w14:textId="0856E21D"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64626C03" w14:textId="138EA757"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77B47F9A" w14:textId="28CFEAC2"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28040531" w14:textId="5B0EAA87" w:rsidR="0067307C" w:rsidRPr="00A21EFF" w:rsidRDefault="0067307C" w:rsidP="00C1113F">
      <w:pPr>
        <w:pStyle w:val="Prrafodelista"/>
        <w:tabs>
          <w:tab w:val="left" w:pos="284"/>
        </w:tabs>
        <w:spacing w:after="0" w:line="360" w:lineRule="auto"/>
        <w:ind w:left="1701"/>
        <w:jc w:val="both"/>
        <w:rPr>
          <w:rFonts w:ascii="Times New Roman" w:hAnsi="Times New Roman" w:cs="Times New Roman"/>
          <w:sz w:val="24"/>
          <w:szCs w:val="24"/>
        </w:rPr>
      </w:pPr>
    </w:p>
    <w:p w14:paraId="455CF680" w14:textId="785981A7" w:rsidR="0067307C" w:rsidRPr="00A21EFF" w:rsidRDefault="00EC16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1" w:name="_Toc164372665"/>
      <w:r w:rsidRPr="00A21EFF">
        <w:rPr>
          <w:rFonts w:ascii="Times New Roman" w:hAnsi="Times New Roman" w:cs="Times New Roman"/>
          <w:sz w:val="24"/>
          <w:szCs w:val="24"/>
        </w:rPr>
        <w:t>Creación de carpeta</w:t>
      </w:r>
      <w:r w:rsidR="004A2C8D" w:rsidRPr="00A21EFF">
        <w:rPr>
          <w:rFonts w:ascii="Times New Roman" w:hAnsi="Times New Roman" w:cs="Times New Roman"/>
          <w:sz w:val="24"/>
          <w:szCs w:val="24"/>
        </w:rPr>
        <w:t xml:space="preserve">: </w:t>
      </w:r>
      <w:r w:rsidR="0067307C" w:rsidRPr="00A21EFF">
        <w:rPr>
          <w:rFonts w:ascii="Times New Roman" w:hAnsi="Times New Roman" w:cs="Times New Roman"/>
          <w:color w:val="0070C0"/>
          <w:sz w:val="24"/>
          <w:szCs w:val="24"/>
        </w:rPr>
        <w:t>“01_BGR_PAM”</w:t>
      </w:r>
      <w:r w:rsidRPr="00A21EFF">
        <w:rPr>
          <w:rFonts w:ascii="Times New Roman" w:hAnsi="Times New Roman" w:cs="Times New Roman"/>
          <w:color w:val="0070C0"/>
          <w:sz w:val="24"/>
          <w:szCs w:val="24"/>
        </w:rPr>
        <w:t>.</w:t>
      </w:r>
      <w:bookmarkEnd w:id="41"/>
    </w:p>
    <w:p w14:paraId="5B3CAA1C" w14:textId="277BB1DD" w:rsidR="0067307C" w:rsidRPr="00A21EFF" w:rsidRDefault="004A2C8D"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t>Creación de scripts</w:t>
      </w:r>
    </w:p>
    <w:p w14:paraId="15600363" w14:textId="76934538" w:rsidR="004A2C8D" w:rsidRPr="00A21EFF" w:rsidRDefault="004A2C8D"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rFonts w:ascii="Times New Roman" w:hAnsi="Times New Roman" w:cs="Times New Roman"/>
          <w:sz w:val="24"/>
          <w:szCs w:val="24"/>
        </w:rPr>
        <w:t>Dentro de la carpeta creada 01_BGR_PAM crear una sub carpeta llamada: Script, para guardar todos los scripts que se va ir creando.</w:t>
      </w:r>
    </w:p>
    <w:p w14:paraId="76267230" w14:textId="6F746668" w:rsidR="004A2C8D" w:rsidRPr="00A21EFF" w:rsidRDefault="00EC1643" w:rsidP="00C1113F">
      <w:pPr>
        <w:pStyle w:val="Prrafodelista"/>
        <w:tabs>
          <w:tab w:val="left" w:pos="284"/>
        </w:tabs>
        <w:spacing w:after="0" w:line="360" w:lineRule="auto"/>
        <w:ind w:left="1701"/>
        <w:rPr>
          <w:rFonts w:ascii="Times New Roman" w:hAnsi="Times New Roman" w:cs="Times New Roman"/>
          <w:sz w:val="24"/>
          <w:szCs w:val="24"/>
        </w:rPr>
      </w:pPr>
      <w:r w:rsidRPr="00A21EFF">
        <w:rPr>
          <w:noProof/>
        </w:rPr>
        <mc:AlternateContent>
          <mc:Choice Requires="wpg">
            <w:drawing>
              <wp:anchor distT="0" distB="0" distL="114300" distR="114300" simplePos="0" relativeHeight="251743232" behindDoc="0" locked="0" layoutInCell="1" allowOverlap="1" wp14:anchorId="41086261" wp14:editId="42908ADA">
                <wp:simplePos x="0" y="0"/>
                <wp:positionH relativeFrom="margin">
                  <wp:align>left</wp:align>
                </wp:positionH>
                <wp:positionV relativeFrom="paragraph">
                  <wp:posOffset>88611</wp:posOffset>
                </wp:positionV>
                <wp:extent cx="5602605" cy="1456055"/>
                <wp:effectExtent l="0" t="19050" r="0" b="10795"/>
                <wp:wrapNone/>
                <wp:docPr id="700729700" name="Grupo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2605" cy="1456055"/>
                          <a:chOff x="41564" y="335573"/>
                          <a:chExt cx="5602780" cy="1456690"/>
                        </a:xfrm>
                      </wpg:grpSpPr>
                      <pic:pic xmlns:pic="http://schemas.openxmlformats.org/drawingml/2006/picture">
                        <pic:nvPicPr>
                          <pic:cNvPr id="1158126510" name="Imagen 728137926"/>
                          <pic:cNvPicPr>
                            <a:picLocks noChangeAspect="1"/>
                          </pic:cNvPicPr>
                        </pic:nvPicPr>
                        <pic:blipFill rotWithShape="1">
                          <a:blip r:embed="rId66" cstate="print"/>
                          <a:srcRect r="38957" b="51134"/>
                          <a:stretch/>
                        </pic:blipFill>
                        <pic:spPr bwMode="auto">
                          <a:xfrm>
                            <a:off x="1471037" y="335573"/>
                            <a:ext cx="2848610" cy="1456690"/>
                          </a:xfrm>
                          <a:prstGeom prst="rect">
                            <a:avLst/>
                          </a:prstGeom>
                          <a:ln>
                            <a:solidFill>
                              <a:schemeClr val="tx1"/>
                            </a:solidFill>
                          </a:ln>
                        </pic:spPr>
                      </pic:pic>
                      <wps:wsp>
                        <wps:cNvPr id="1548179567" name="Bocadillo: rectángulo con esquinas redondeadas 728137927"/>
                        <wps:cNvSpPr/>
                        <wps:spPr>
                          <a:xfrm>
                            <a:off x="41564" y="575058"/>
                            <a:ext cx="1243965" cy="481330"/>
                          </a:xfrm>
                          <a:prstGeom prst="wedgeRoundRectCallout">
                            <a:avLst>
                              <a:gd name="adj1" fmla="val 78644"/>
                              <a:gd name="adj2" fmla="val 33605"/>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47B622" w14:textId="3DD21569"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Ubicación de la carpeta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4218074" name="Bocadillo: rectángulo con esquinas redondeadas 728137928"/>
                        <wps:cNvSpPr/>
                        <wps:spPr>
                          <a:xfrm>
                            <a:off x="4400379" y="668774"/>
                            <a:ext cx="1243965" cy="813435"/>
                          </a:xfrm>
                          <a:prstGeom prst="wedgeRoundRectCallout">
                            <a:avLst>
                              <a:gd name="adj1" fmla="val -79118"/>
                              <a:gd name="adj2" fmla="val 48023"/>
                              <a:gd name="adj3" fmla="val 16667"/>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3480D7" w14:textId="66A8C76F"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Python 3 de Notebook para generar el primer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1086261" id="Grupo 16" o:spid="_x0000_s1066" style="position:absolute;left:0;text-align:left;margin-left:0;margin-top:7pt;width:441.15pt;height:114.65pt;z-index:251743232;mso-position-horizontal:left;mso-position-horizontal-relative:margin" coordorigin="415,3355" coordsize="56027,14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">
                <v:shape id="Imagen 728137926" o:spid="_x0000_s1067" type="#_x0000_t75" style="position:absolute;left:14710;top:3355;width:28486;height:14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" stroked="t" strokecolor="black [3213]">
                  <v:imagedata r:id="rId67" o:title="" cropbottom="33511f" cropright="25531f"/>
                  <v:path arrowok="t"/>
                </v:shape>
                <v:shape id="Bocadillo: rectángulo con esquinas redondeadas 728137927" o:spid="_x0000_s1068" type="#_x0000_t62" style="position:absolute;left:415;top:5750;width:12440;height:4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" adj="27787,18059" fillcolor="#92d050" stroked="f" strokeweight="1pt">
                  <v:textbox>
                    <w:txbxContent>
                      <w:p w14:paraId="5647B622" w14:textId="3DD21569"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Ubicación de la carpeta script</w:t>
                        </w:r>
                      </w:p>
                    </w:txbxContent>
                  </v:textbox>
                </v:shape>
                <v:shape id="Bocadillo: rectángulo con esquinas redondeadas 728137928" o:spid="_x0000_s1069" type="#_x0000_t62" style="position:absolute;left:44003;top:6687;width:12440;height:8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" adj="-6289,21173" fillcolor="#92d050" stroked="f" strokeweight="1pt">
                  <v:textbox>
                    <w:txbxContent>
                      <w:p w14:paraId="193480D7" w14:textId="66A8C76F" w:rsidR="004A2C8D" w:rsidRPr="0067307C" w:rsidRDefault="004A2C8D" w:rsidP="004A2C8D">
                        <w:pPr>
                          <w:jc w:val="center"/>
                          <w:rPr>
                            <w:color w:val="171717" w:themeColor="background2" w:themeShade="1A"/>
                            <w:sz w:val="20"/>
                            <w:lang w:val="es-MX"/>
                          </w:rPr>
                        </w:pPr>
                        <w:r>
                          <w:rPr>
                            <w:rFonts w:ascii="Times New Roman" w:hAnsi="Times New Roman" w:cs="Times New Roman"/>
                            <w:color w:val="171717" w:themeColor="background2" w:themeShade="1A"/>
                            <w:sz w:val="20"/>
                            <w:lang w:val="es-MX"/>
                          </w:rPr>
                          <w:t>Clic en Python 3 de Notebook para generar el primer script</w:t>
                        </w:r>
                      </w:p>
                    </w:txbxContent>
                  </v:textbox>
                </v:shape>
                <w10:wrap anchorx="margin"/>
              </v:group>
            </w:pict>
          </mc:Fallback>
        </mc:AlternateContent>
      </w:r>
    </w:p>
    <w:p w14:paraId="045FC473" w14:textId="39B4FDAB"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0844FC41" w14:textId="72C5DA98"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45272133" w14:textId="09317A2C"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4A2898E4" w14:textId="127E316E"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0E3B1132" w14:textId="0B0F628A"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63D13494" w14:textId="754BD8DA" w:rsidR="004A2C8D" w:rsidRPr="00A21EFF" w:rsidRDefault="00EC16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2" w:name="_Toc164372666"/>
      <w:r w:rsidRPr="00A21EFF">
        <w:rPr>
          <w:rFonts w:ascii="Times New Roman" w:hAnsi="Times New Roman" w:cs="Times New Roman"/>
          <w:sz w:val="24"/>
          <w:szCs w:val="24"/>
        </w:rPr>
        <w:t>Creación de nuevo script.</w:t>
      </w:r>
      <w:bookmarkEnd w:id="42"/>
    </w:p>
    <w:p w14:paraId="4D39352E" w14:textId="66663849" w:rsidR="004A2C8D" w:rsidRPr="00A21EFF" w:rsidRDefault="004A2C8D" w:rsidP="00C1113F">
      <w:pPr>
        <w:pStyle w:val="Prrafodelista"/>
        <w:numPr>
          <w:ilvl w:val="0"/>
          <w:numId w:val="10"/>
        </w:numPr>
        <w:tabs>
          <w:tab w:val="left" w:pos="284"/>
        </w:tabs>
        <w:spacing w:after="0" w:line="360" w:lineRule="auto"/>
        <w:ind w:left="1701"/>
        <w:rPr>
          <w:rFonts w:ascii="Times New Roman" w:hAnsi="Times New Roman" w:cs="Times New Roman"/>
          <w:b/>
          <w:sz w:val="24"/>
          <w:szCs w:val="24"/>
        </w:rPr>
      </w:pPr>
      <w:r w:rsidRPr="00A21EFF">
        <w:rPr>
          <w:rFonts w:ascii="Times New Roman" w:hAnsi="Times New Roman" w:cs="Times New Roman"/>
          <w:b/>
          <w:sz w:val="24"/>
          <w:szCs w:val="24"/>
        </w:rPr>
        <w:t>Cambiar el nombre del script</w:t>
      </w:r>
    </w:p>
    <w:p w14:paraId="502FD27F" w14:textId="4EDBDE03" w:rsidR="004A2C8D" w:rsidRPr="00A21EFF" w:rsidRDefault="004A2C8D" w:rsidP="00C1113F">
      <w:pPr>
        <w:pStyle w:val="Prrafodelista"/>
        <w:tabs>
          <w:tab w:val="left" w:pos="284"/>
        </w:tabs>
        <w:spacing w:after="0" w:line="360" w:lineRule="auto"/>
        <w:ind w:left="1701"/>
        <w:rPr>
          <w:rFonts w:ascii="Times New Roman" w:hAnsi="Times New Roman" w:cs="Times New Roman"/>
          <w:sz w:val="24"/>
          <w:szCs w:val="24"/>
        </w:rPr>
      </w:pPr>
      <w:r w:rsidRPr="00A21EFF">
        <w:rPr>
          <w:rFonts w:ascii="Times New Roman" w:hAnsi="Times New Roman" w:cs="Times New Roman"/>
          <w:sz w:val="24"/>
          <w:szCs w:val="24"/>
        </w:rPr>
        <w:t>Por defecto se crea el nombre del script, es importante cambiarlo para saber el contenido del código.</w:t>
      </w:r>
      <w:r w:rsidR="002B3F43" w:rsidRPr="00A21EFF">
        <w:rPr>
          <w:rFonts w:ascii="Times New Roman" w:hAnsi="Times New Roman" w:cs="Times New Roman"/>
          <w:sz w:val="24"/>
          <w:szCs w:val="24"/>
        </w:rPr>
        <w:t xml:space="preserve"> Para ello se selecciona el script que se desea cambiar y anti clic derecho seleccionar </w:t>
      </w:r>
      <w:proofErr w:type="spellStart"/>
      <w:r w:rsidR="002B3F43" w:rsidRPr="00A21EFF">
        <w:rPr>
          <w:rFonts w:ascii="Times New Roman" w:hAnsi="Times New Roman" w:cs="Times New Roman"/>
          <w:color w:val="0070C0"/>
          <w:sz w:val="24"/>
          <w:szCs w:val="24"/>
        </w:rPr>
        <w:t>Rename</w:t>
      </w:r>
      <w:proofErr w:type="spellEnd"/>
      <w:r w:rsidR="002B3F43" w:rsidRPr="00A21EFF">
        <w:rPr>
          <w:rFonts w:ascii="Times New Roman" w:hAnsi="Times New Roman" w:cs="Times New Roman"/>
          <w:sz w:val="24"/>
          <w:szCs w:val="24"/>
        </w:rPr>
        <w:t>.</w:t>
      </w:r>
    </w:p>
    <w:p w14:paraId="4A4E01B8" w14:textId="12C1067E" w:rsidR="004A2C8D" w:rsidRPr="00A21EFF" w:rsidRDefault="007F752A"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mc:AlternateContent>
          <mc:Choice Requires="wpg">
            <w:drawing>
              <wp:anchor distT="0" distB="0" distL="114300" distR="114300" simplePos="0" relativeHeight="251746304" behindDoc="0" locked="0" layoutInCell="1" allowOverlap="1" wp14:anchorId="1914FFE6" wp14:editId="3E2BACF4">
                <wp:simplePos x="0" y="0"/>
                <wp:positionH relativeFrom="column">
                  <wp:posOffset>1849120</wp:posOffset>
                </wp:positionH>
                <wp:positionV relativeFrom="paragraph">
                  <wp:posOffset>88265</wp:posOffset>
                </wp:positionV>
                <wp:extent cx="2747010" cy="1310640"/>
                <wp:effectExtent l="19050" t="19050" r="0" b="3810"/>
                <wp:wrapNone/>
                <wp:docPr id="2117285789" name="Grupo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7010" cy="1310640"/>
                          <a:chOff x="0" y="0"/>
                          <a:chExt cx="2747010" cy="1310640"/>
                        </a:xfrm>
                      </wpg:grpSpPr>
                      <pic:pic xmlns:pic="http://schemas.openxmlformats.org/drawingml/2006/picture">
                        <pic:nvPicPr>
                          <pic:cNvPr id="438708160" name="Imagen 728137930"/>
                          <pic:cNvPicPr>
                            <a:picLocks noChangeAspect="1"/>
                          </pic:cNvPicPr>
                        </pic:nvPicPr>
                        <pic:blipFill rotWithShape="1">
                          <a:blip r:embed="rId68" cstate="print"/>
                          <a:srcRect t="4640" r="49107" b="50527"/>
                          <a:stretch/>
                        </pic:blipFill>
                        <pic:spPr bwMode="auto">
                          <a:xfrm>
                            <a:off x="0" y="0"/>
                            <a:ext cx="2747010" cy="1310640"/>
                          </a:xfrm>
                          <a:prstGeom prst="rect">
                            <a:avLst/>
                          </a:prstGeom>
                          <a:ln>
                            <a:solidFill>
                              <a:schemeClr val="tx1"/>
                            </a:solidFill>
                          </a:ln>
                        </pic:spPr>
                      </pic:pic>
                      <wps:wsp>
                        <wps:cNvPr id="1392052988" name="Rectángulo 728137931"/>
                        <wps:cNvSpPr/>
                        <wps:spPr>
                          <a:xfrm>
                            <a:off x="512465" y="1055077"/>
                            <a:ext cx="1175658" cy="10048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D266BAD" id="Grupo 15" o:spid="_x0000_s1026" style="position:absolute;margin-left:145.6pt;margin-top:6.95pt;width:216.3pt;height:103.2pt;z-index:251746304" coordsize="27470,1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">
                <v:shape id="Imagen 728137930" o:spid="_x0000_s1027" type="#_x0000_t75" style="position:absolute;width:27470;height:1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" stroked="t" strokecolor="black [3213]">
                  <v:imagedata r:id="rId69" o:title="" croptop="3041f" cropbottom="33113f" cropright="32183f"/>
                  <v:path arrowok="t"/>
                </v:shape>
                <v:rect id="Rectángulo 728137931" o:spid="_x0000_s1028" style="position:absolute;left:5124;top:10550;width:11757;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" filled="f" strokecolor="red" strokeweight="1.5pt"/>
              </v:group>
            </w:pict>
          </mc:Fallback>
        </mc:AlternateContent>
      </w:r>
    </w:p>
    <w:p w14:paraId="24D1F98E" w14:textId="6E723212"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2AE549EC" w14:textId="39FB2B17"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100121F9" w14:textId="168110AC"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70694756" w14:textId="7D50F345"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3D03C2ED" w14:textId="5459C62E" w:rsidR="004A2C8D" w:rsidRPr="00A21EFF" w:rsidRDefault="004A2C8D" w:rsidP="00C1113F">
      <w:pPr>
        <w:pStyle w:val="Prrafodelista"/>
        <w:tabs>
          <w:tab w:val="left" w:pos="284"/>
        </w:tabs>
        <w:spacing w:after="0" w:line="360" w:lineRule="auto"/>
        <w:ind w:left="1276"/>
        <w:rPr>
          <w:rFonts w:ascii="Times New Roman" w:hAnsi="Times New Roman" w:cs="Times New Roman"/>
          <w:sz w:val="24"/>
          <w:szCs w:val="24"/>
        </w:rPr>
      </w:pPr>
    </w:p>
    <w:p w14:paraId="1314A283" w14:textId="3A47305A" w:rsidR="004A2C8D" w:rsidRPr="00A21EFF" w:rsidRDefault="002B3F43" w:rsidP="00EC164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3" w:name="_Toc164372667"/>
      <w:r w:rsidRPr="00A21EFF">
        <w:rPr>
          <w:rFonts w:ascii="Times New Roman" w:hAnsi="Times New Roman" w:cs="Times New Roman"/>
          <w:sz w:val="24"/>
          <w:szCs w:val="24"/>
        </w:rPr>
        <w:t xml:space="preserve">Lo cambiamos con el nombre: </w:t>
      </w:r>
      <w:r w:rsidRPr="00A21EFF">
        <w:rPr>
          <w:rFonts w:ascii="Times New Roman" w:hAnsi="Times New Roman" w:cs="Times New Roman"/>
          <w:color w:val="0070C0"/>
          <w:sz w:val="24"/>
          <w:szCs w:val="24"/>
        </w:rPr>
        <w:t>01_Introduccion_Python</w:t>
      </w:r>
      <w:r w:rsidR="00EC1643" w:rsidRPr="00A21EFF">
        <w:rPr>
          <w:rFonts w:ascii="Times New Roman" w:hAnsi="Times New Roman" w:cs="Times New Roman"/>
          <w:color w:val="0070C0"/>
          <w:sz w:val="24"/>
          <w:szCs w:val="24"/>
        </w:rPr>
        <w:t>.</w:t>
      </w:r>
      <w:bookmarkEnd w:id="43"/>
    </w:p>
    <w:p w14:paraId="1D912D5E" w14:textId="37C70562" w:rsidR="004A2C8D" w:rsidRPr="00A21EFF" w:rsidRDefault="000140A0" w:rsidP="00C1113F">
      <w:pPr>
        <w:pStyle w:val="Prrafodelista"/>
        <w:tabs>
          <w:tab w:val="left" w:pos="284"/>
        </w:tabs>
        <w:spacing w:after="0" w:line="360" w:lineRule="auto"/>
        <w:ind w:left="1701"/>
        <w:jc w:val="both"/>
        <w:rPr>
          <w:rFonts w:ascii="Times New Roman" w:hAnsi="Times New Roman" w:cs="Times New Roman"/>
          <w:sz w:val="24"/>
          <w:szCs w:val="24"/>
        </w:rPr>
      </w:pPr>
      <w:r w:rsidRPr="00A21EFF">
        <w:rPr>
          <w:rFonts w:ascii="Times New Roman" w:hAnsi="Times New Roman" w:cs="Times New Roman"/>
          <w:sz w:val="24"/>
          <w:szCs w:val="24"/>
        </w:rPr>
        <w:lastRenderedPageBreak/>
        <w:t xml:space="preserve">El trabajo en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se desarrolla a través de celdas pueden estar en distintos modos: </w:t>
      </w:r>
      <w:r w:rsidRPr="00A21EFF">
        <w:rPr>
          <w:rFonts w:ascii="Times New Roman" w:hAnsi="Times New Roman" w:cs="Times New Roman"/>
          <w:b/>
          <w:bCs/>
          <w:sz w:val="24"/>
          <w:szCs w:val="24"/>
        </w:rPr>
        <w:t xml:space="preserve">Código o </w:t>
      </w:r>
      <w:proofErr w:type="spellStart"/>
      <w:r w:rsidRPr="00A21EFF">
        <w:rPr>
          <w:rFonts w:ascii="Times New Roman" w:hAnsi="Times New Roman" w:cs="Times New Roman"/>
          <w:b/>
          <w:bCs/>
          <w:sz w:val="24"/>
          <w:szCs w:val="24"/>
        </w:rPr>
        <w:t>Markdown</w:t>
      </w:r>
      <w:proofErr w:type="spellEnd"/>
      <w:r w:rsidRPr="00A21EFF">
        <w:rPr>
          <w:rFonts w:ascii="Times New Roman" w:hAnsi="Times New Roman" w:cs="Times New Roman"/>
          <w:sz w:val="24"/>
          <w:szCs w:val="24"/>
        </w:rPr>
        <w:t xml:space="preserve">. Mientras en el modo código se escribirán las instrucciones para que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ejecute, en el modo </w:t>
      </w:r>
      <w:proofErr w:type="spellStart"/>
      <w:r w:rsidRPr="00A21EFF">
        <w:rPr>
          <w:rFonts w:ascii="Times New Roman" w:hAnsi="Times New Roman" w:cs="Times New Roman"/>
          <w:sz w:val="24"/>
          <w:szCs w:val="24"/>
        </w:rPr>
        <w:t>Markdown</w:t>
      </w:r>
      <w:proofErr w:type="spellEnd"/>
      <w:r w:rsidRPr="00A21EFF">
        <w:rPr>
          <w:rFonts w:ascii="Times New Roman" w:hAnsi="Times New Roman" w:cs="Times New Roman"/>
          <w:sz w:val="24"/>
          <w:szCs w:val="24"/>
        </w:rPr>
        <w:t xml:space="preserve"> se incluirán el texto, el formato, las imágenes o el video de acompañamiento</w:t>
      </w:r>
      <w:r w:rsidR="001770FE" w:rsidRPr="00A21EFF">
        <w:rPr>
          <w:rFonts w:ascii="Times New Roman" w:hAnsi="Times New Roman" w:cs="Times New Roman"/>
          <w:sz w:val="24"/>
          <w:szCs w:val="24"/>
        </w:rPr>
        <w:t>.</w:t>
      </w:r>
    </w:p>
    <w:p w14:paraId="692654BE" w14:textId="5978A8B9" w:rsidR="001770FE" w:rsidRPr="00A21EFF" w:rsidRDefault="001770FE" w:rsidP="00C1113F">
      <w:pPr>
        <w:pStyle w:val="Prrafodelista"/>
        <w:tabs>
          <w:tab w:val="left" w:pos="284"/>
        </w:tabs>
        <w:spacing w:after="0" w:line="360" w:lineRule="auto"/>
        <w:ind w:left="1276"/>
        <w:jc w:val="both"/>
        <w:rPr>
          <w:rFonts w:ascii="Times New Roman" w:hAnsi="Times New Roman" w:cs="Times New Roman"/>
          <w:sz w:val="24"/>
          <w:szCs w:val="24"/>
        </w:rPr>
      </w:pPr>
      <w:r w:rsidRPr="00A21EFF">
        <w:rPr>
          <w:noProof/>
        </w:rPr>
        <w:drawing>
          <wp:anchor distT="0" distB="0" distL="114300" distR="114300" simplePos="0" relativeHeight="251747328" behindDoc="1" locked="0" layoutInCell="1" allowOverlap="1" wp14:anchorId="04EDB3B4" wp14:editId="2C96EBBA">
            <wp:simplePos x="0" y="0"/>
            <wp:positionH relativeFrom="column">
              <wp:posOffset>1913646</wp:posOffset>
            </wp:positionH>
            <wp:positionV relativeFrom="paragraph">
              <wp:posOffset>85627</wp:posOffset>
            </wp:positionV>
            <wp:extent cx="2586178" cy="909376"/>
            <wp:effectExtent l="19050" t="19050" r="24130" b="24130"/>
            <wp:wrapNone/>
            <wp:docPr id="728137933" name="Imagen 72813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586178" cy="90937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E8CE8" w14:textId="37107879" w:rsidR="001770FE" w:rsidRPr="00A21EFF" w:rsidRDefault="001770FE" w:rsidP="00C1113F">
      <w:pPr>
        <w:pStyle w:val="Prrafodelista"/>
        <w:tabs>
          <w:tab w:val="left" w:pos="284"/>
        </w:tabs>
        <w:spacing w:after="0" w:line="360" w:lineRule="auto"/>
        <w:ind w:left="1276"/>
        <w:jc w:val="both"/>
        <w:rPr>
          <w:rFonts w:ascii="Times New Roman" w:hAnsi="Times New Roman" w:cs="Times New Roman"/>
          <w:sz w:val="24"/>
          <w:szCs w:val="24"/>
        </w:rPr>
      </w:pPr>
    </w:p>
    <w:p w14:paraId="0DEA8BC8" w14:textId="77777777" w:rsidR="001770FE" w:rsidRPr="00A21EFF" w:rsidRDefault="001770FE" w:rsidP="00C1113F">
      <w:pPr>
        <w:pStyle w:val="Prrafodelista"/>
        <w:tabs>
          <w:tab w:val="left" w:pos="284"/>
        </w:tabs>
        <w:spacing w:after="0" w:line="360" w:lineRule="auto"/>
        <w:ind w:left="1276"/>
        <w:jc w:val="both"/>
        <w:rPr>
          <w:rFonts w:ascii="Times New Roman" w:hAnsi="Times New Roman" w:cs="Times New Roman"/>
          <w:sz w:val="24"/>
          <w:szCs w:val="24"/>
        </w:rPr>
      </w:pPr>
    </w:p>
    <w:p w14:paraId="353F0388" w14:textId="26BD826C" w:rsidR="006145DE" w:rsidRPr="00A21EFF" w:rsidRDefault="006145DE" w:rsidP="00C1113F">
      <w:pPr>
        <w:pStyle w:val="Prrafodelista"/>
        <w:tabs>
          <w:tab w:val="left" w:pos="284"/>
        </w:tabs>
        <w:spacing w:after="0" w:line="360" w:lineRule="auto"/>
        <w:ind w:left="1276"/>
        <w:rPr>
          <w:rFonts w:ascii="Times New Roman" w:hAnsi="Times New Roman" w:cs="Times New Roman"/>
          <w:sz w:val="24"/>
          <w:szCs w:val="24"/>
        </w:rPr>
      </w:pPr>
    </w:p>
    <w:p w14:paraId="4F412627" w14:textId="5F64815D" w:rsidR="001770FE" w:rsidRPr="00A21EFF" w:rsidRDefault="00B25711"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w:drawing>
          <wp:anchor distT="0" distB="0" distL="114300" distR="114300" simplePos="0" relativeHeight="251748352" behindDoc="1" locked="0" layoutInCell="1" allowOverlap="1" wp14:anchorId="7A68935E" wp14:editId="34DE054E">
            <wp:simplePos x="0" y="0"/>
            <wp:positionH relativeFrom="column">
              <wp:posOffset>1917642</wp:posOffset>
            </wp:positionH>
            <wp:positionV relativeFrom="paragraph">
              <wp:posOffset>22918</wp:posOffset>
            </wp:positionV>
            <wp:extent cx="2592532" cy="1334391"/>
            <wp:effectExtent l="19050" t="19050" r="17780" b="18415"/>
            <wp:wrapNone/>
            <wp:docPr id="728137935" name="Imagen 72813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600933" cy="13387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9893FE" w14:textId="67CA8530"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4BF3F9C7" w14:textId="6BB85FD4"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656B88E9" w14:textId="19742593"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17D24A4D" w14:textId="797933E7" w:rsidR="001770FE" w:rsidRPr="00A21EFF" w:rsidRDefault="001770FE" w:rsidP="00C1113F">
      <w:pPr>
        <w:pStyle w:val="Prrafodelista"/>
        <w:tabs>
          <w:tab w:val="left" w:pos="284"/>
        </w:tabs>
        <w:spacing w:after="0" w:line="360" w:lineRule="auto"/>
        <w:ind w:left="1276"/>
        <w:rPr>
          <w:rFonts w:ascii="Times New Roman" w:hAnsi="Times New Roman" w:cs="Times New Roman"/>
          <w:sz w:val="24"/>
          <w:szCs w:val="24"/>
        </w:rPr>
      </w:pPr>
    </w:p>
    <w:p w14:paraId="3BE2B7BB" w14:textId="77777777" w:rsidR="00B25711" w:rsidRPr="00A21EFF" w:rsidRDefault="00B25711" w:rsidP="00C1113F">
      <w:pPr>
        <w:pStyle w:val="Prrafodelista"/>
        <w:tabs>
          <w:tab w:val="left" w:pos="284"/>
        </w:tabs>
        <w:spacing w:after="0" w:line="360" w:lineRule="auto"/>
        <w:ind w:left="1276"/>
        <w:rPr>
          <w:rFonts w:ascii="Times New Roman" w:hAnsi="Times New Roman" w:cs="Times New Roman"/>
          <w:sz w:val="24"/>
          <w:szCs w:val="24"/>
        </w:rPr>
      </w:pPr>
    </w:p>
    <w:p w14:paraId="39C90D25" w14:textId="7AB81FAB" w:rsidR="001770FE" w:rsidRPr="00A21EFF" w:rsidRDefault="00863F39" w:rsidP="00B2571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4" w:name="_Toc164372668"/>
      <w:r w:rsidRPr="00A21EFF">
        <w:rPr>
          <w:rFonts w:ascii="Times New Roman" w:hAnsi="Times New Roman" w:cs="Times New Roman"/>
          <w:sz w:val="24"/>
          <w:szCs w:val="24"/>
        </w:rPr>
        <w:t>Cambio de modos para desarrollar en Python.</w:t>
      </w:r>
      <w:bookmarkEnd w:id="44"/>
    </w:p>
    <w:p w14:paraId="3B709452" w14:textId="75DAF76E" w:rsidR="00B161C8" w:rsidRPr="00A21EFF" w:rsidRDefault="00B161C8" w:rsidP="00B161C8">
      <w:pPr>
        <w:pStyle w:val="Prrafodelista"/>
        <w:numPr>
          <w:ilvl w:val="2"/>
          <w:numId w:val="3"/>
        </w:numPr>
        <w:tabs>
          <w:tab w:val="left" w:pos="284"/>
        </w:tabs>
        <w:spacing w:after="0" w:line="360" w:lineRule="auto"/>
        <w:ind w:left="1276"/>
        <w:jc w:val="both"/>
        <w:outlineLvl w:val="2"/>
        <w:rPr>
          <w:rFonts w:ascii="Times New Roman" w:hAnsi="Times New Roman" w:cs="Times New Roman"/>
          <w:b/>
          <w:sz w:val="24"/>
          <w:szCs w:val="24"/>
        </w:rPr>
      </w:pPr>
      <w:bookmarkStart w:id="45" w:name="_Toc164372669"/>
      <w:r w:rsidRPr="00A21EFF">
        <w:rPr>
          <w:rFonts w:ascii="Times New Roman" w:hAnsi="Times New Roman" w:cs="Times New Roman"/>
          <w:b/>
          <w:sz w:val="24"/>
          <w:szCs w:val="24"/>
        </w:rPr>
        <w:t xml:space="preserve">Conexión de Google </w:t>
      </w:r>
      <w:proofErr w:type="spellStart"/>
      <w:r w:rsidRPr="00A21EFF">
        <w:rPr>
          <w:rFonts w:ascii="Times New Roman" w:hAnsi="Times New Roman" w:cs="Times New Roman"/>
          <w:b/>
          <w:sz w:val="24"/>
          <w:szCs w:val="24"/>
        </w:rPr>
        <w:t>Earth</w:t>
      </w:r>
      <w:proofErr w:type="spellEnd"/>
      <w:r w:rsidRPr="00A21EFF">
        <w:rPr>
          <w:rFonts w:ascii="Times New Roman" w:hAnsi="Times New Roman" w:cs="Times New Roman"/>
          <w:b/>
          <w:sz w:val="24"/>
          <w:szCs w:val="24"/>
        </w:rPr>
        <w:t xml:space="preserve"> </w:t>
      </w:r>
      <w:proofErr w:type="spellStart"/>
      <w:r w:rsidRPr="00A21EFF">
        <w:rPr>
          <w:rFonts w:ascii="Times New Roman" w:hAnsi="Times New Roman" w:cs="Times New Roman"/>
          <w:b/>
          <w:sz w:val="24"/>
          <w:szCs w:val="24"/>
        </w:rPr>
        <w:t>Engine</w:t>
      </w:r>
      <w:proofErr w:type="spellEnd"/>
      <w:r w:rsidRPr="00A21EFF">
        <w:rPr>
          <w:rFonts w:ascii="Times New Roman" w:hAnsi="Times New Roman" w:cs="Times New Roman"/>
          <w:b/>
          <w:sz w:val="24"/>
          <w:szCs w:val="24"/>
        </w:rPr>
        <w:t xml:space="preserve"> en Python</w:t>
      </w:r>
      <w:bookmarkEnd w:id="45"/>
    </w:p>
    <w:p w14:paraId="542C7845" w14:textId="4F35CF56" w:rsidR="002A6FC1" w:rsidRPr="00A21EFF" w:rsidRDefault="00F63B32" w:rsidP="00C1113F">
      <w:pPr>
        <w:pStyle w:val="Prrafodelista"/>
        <w:numPr>
          <w:ilvl w:val="3"/>
          <w:numId w:val="3"/>
        </w:numPr>
        <w:tabs>
          <w:tab w:val="left" w:pos="284"/>
        </w:tabs>
        <w:spacing w:after="0" w:line="360" w:lineRule="auto"/>
        <w:ind w:left="2127" w:hanging="862"/>
        <w:jc w:val="both"/>
        <w:outlineLvl w:val="3"/>
        <w:rPr>
          <w:rFonts w:ascii="Times New Roman" w:hAnsi="Times New Roman" w:cs="Times New Roman"/>
          <w:b/>
          <w:sz w:val="24"/>
          <w:szCs w:val="24"/>
        </w:rPr>
      </w:pPr>
      <w:r w:rsidRPr="00A21EFF">
        <w:rPr>
          <w:rFonts w:ascii="Times New Roman" w:hAnsi="Times New Roman" w:cs="Times New Roman"/>
          <w:b/>
          <w:sz w:val="24"/>
          <w:szCs w:val="24"/>
        </w:rPr>
        <w:t xml:space="preserve">Instalar la API Python de Google </w:t>
      </w:r>
      <w:proofErr w:type="spellStart"/>
      <w:r w:rsidRPr="00A21EFF">
        <w:rPr>
          <w:rFonts w:ascii="Times New Roman" w:hAnsi="Times New Roman" w:cs="Times New Roman"/>
          <w:b/>
          <w:sz w:val="24"/>
          <w:szCs w:val="24"/>
        </w:rPr>
        <w:t>Earth</w:t>
      </w:r>
      <w:proofErr w:type="spellEnd"/>
      <w:r w:rsidRPr="00A21EFF">
        <w:rPr>
          <w:rFonts w:ascii="Times New Roman" w:hAnsi="Times New Roman" w:cs="Times New Roman"/>
          <w:b/>
          <w:sz w:val="24"/>
          <w:szCs w:val="24"/>
        </w:rPr>
        <w:t xml:space="preserve"> </w:t>
      </w:r>
      <w:proofErr w:type="spellStart"/>
      <w:r w:rsidRPr="00A21EFF">
        <w:rPr>
          <w:rFonts w:ascii="Times New Roman" w:hAnsi="Times New Roman" w:cs="Times New Roman"/>
          <w:b/>
          <w:sz w:val="24"/>
          <w:szCs w:val="24"/>
        </w:rPr>
        <w:t>Engine</w:t>
      </w:r>
      <w:proofErr w:type="spellEnd"/>
    </w:p>
    <w:p w14:paraId="72210BA3" w14:textId="5DD8039C" w:rsidR="002A6FC1" w:rsidRPr="00A21EFF" w:rsidRDefault="00B161C8" w:rsidP="00B161C8">
      <w:pPr>
        <w:pStyle w:val="Prrafodelista"/>
        <w:spacing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 xml:space="preserve">Asegúrate de tener instalado Python en tu sistema y luego instala la API de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Python ejecutando el siguiente comando en tu terminal o símbolo del sistema</w:t>
      </w:r>
      <w:r w:rsidRPr="00A21EFF">
        <w:rPr>
          <w:rFonts w:ascii="Times New Roman" w:hAnsi="Times New Roman" w:cs="Times New Roman"/>
          <w:color w:val="0070C0"/>
          <w:sz w:val="24"/>
          <w:szCs w:val="24"/>
        </w:rPr>
        <w:t>: “</w:t>
      </w:r>
      <w:proofErr w:type="spellStart"/>
      <w:r w:rsidRPr="00A21EFF">
        <w:rPr>
          <w:rFonts w:ascii="Times New Roman" w:hAnsi="Times New Roman" w:cs="Times New Roman"/>
          <w:color w:val="0070C0"/>
          <w:sz w:val="24"/>
          <w:szCs w:val="24"/>
        </w:rPr>
        <w:t>pip</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install</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earthengine</w:t>
      </w:r>
      <w:proofErr w:type="spellEnd"/>
      <w:r w:rsidRPr="00A21EFF">
        <w:rPr>
          <w:rFonts w:ascii="Times New Roman" w:hAnsi="Times New Roman" w:cs="Times New Roman"/>
          <w:color w:val="0070C0"/>
          <w:sz w:val="24"/>
          <w:szCs w:val="24"/>
        </w:rPr>
        <w:t>-api”</w:t>
      </w:r>
    </w:p>
    <w:p w14:paraId="04F4A840" w14:textId="43CBC7D6" w:rsidR="006A6580" w:rsidRPr="00A21EFF" w:rsidRDefault="00B161C8" w:rsidP="00B161C8">
      <w:pPr>
        <w:pStyle w:val="Prrafodelista"/>
        <w:tabs>
          <w:tab w:val="left" w:pos="284"/>
        </w:tabs>
        <w:spacing w:after="0" w:line="360" w:lineRule="auto"/>
        <w:ind w:left="567"/>
        <w:jc w:val="both"/>
        <w:rPr>
          <w:rFonts w:ascii="Times New Roman" w:hAnsi="Times New Roman" w:cs="Times New Roman"/>
          <w:sz w:val="24"/>
          <w:szCs w:val="24"/>
        </w:rPr>
      </w:pPr>
      <w:r w:rsidRPr="00A21EFF">
        <w:rPr>
          <w:rFonts w:ascii="Times New Roman" w:hAnsi="Times New Roman" w:cs="Times New Roman"/>
          <w:noProof/>
          <w:sz w:val="24"/>
          <w:szCs w:val="24"/>
        </w:rPr>
        <w:drawing>
          <wp:anchor distT="0" distB="0" distL="114300" distR="114300" simplePos="0" relativeHeight="251718656" behindDoc="1" locked="0" layoutInCell="1" allowOverlap="1" wp14:anchorId="472705B7" wp14:editId="607E0BED">
            <wp:simplePos x="0" y="0"/>
            <wp:positionH relativeFrom="column">
              <wp:posOffset>1330325</wp:posOffset>
            </wp:positionH>
            <wp:positionV relativeFrom="paragraph">
              <wp:posOffset>70658</wp:posOffset>
            </wp:positionV>
            <wp:extent cx="3944545" cy="1149928"/>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11143"/>
                    <a:stretch/>
                  </pic:blipFill>
                  <pic:spPr bwMode="auto">
                    <a:xfrm>
                      <a:off x="0" y="0"/>
                      <a:ext cx="3944545" cy="114992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88DC554" w14:textId="62C46A10" w:rsidR="00F63B32" w:rsidRPr="00A21EFF" w:rsidRDefault="00F63B32" w:rsidP="00B161C8">
      <w:pPr>
        <w:pStyle w:val="Prrafodelista"/>
        <w:tabs>
          <w:tab w:val="left" w:pos="284"/>
        </w:tabs>
        <w:spacing w:after="0" w:line="360" w:lineRule="auto"/>
        <w:ind w:left="567"/>
        <w:jc w:val="both"/>
        <w:rPr>
          <w:rFonts w:ascii="Times New Roman" w:hAnsi="Times New Roman" w:cs="Times New Roman"/>
          <w:sz w:val="24"/>
          <w:szCs w:val="24"/>
        </w:rPr>
      </w:pPr>
    </w:p>
    <w:p w14:paraId="670ABE01" w14:textId="365AD8E8" w:rsidR="00F63B32" w:rsidRPr="00A21EFF" w:rsidRDefault="00F63B32" w:rsidP="00B161C8">
      <w:pPr>
        <w:pStyle w:val="Prrafodelista"/>
        <w:tabs>
          <w:tab w:val="left" w:pos="284"/>
        </w:tabs>
        <w:spacing w:after="0" w:line="360" w:lineRule="auto"/>
        <w:ind w:left="567"/>
        <w:jc w:val="both"/>
        <w:rPr>
          <w:rFonts w:ascii="Times New Roman" w:hAnsi="Times New Roman" w:cs="Times New Roman"/>
          <w:sz w:val="24"/>
          <w:szCs w:val="24"/>
        </w:rPr>
      </w:pPr>
    </w:p>
    <w:p w14:paraId="56401179" w14:textId="08EC2449" w:rsidR="00F63B32" w:rsidRPr="00A21EFF" w:rsidRDefault="00F63B32" w:rsidP="00B161C8">
      <w:pPr>
        <w:pStyle w:val="Prrafodelista"/>
        <w:tabs>
          <w:tab w:val="left" w:pos="284"/>
        </w:tabs>
        <w:spacing w:after="0" w:line="360" w:lineRule="auto"/>
        <w:ind w:left="567"/>
        <w:jc w:val="both"/>
        <w:rPr>
          <w:rFonts w:ascii="Times New Roman" w:hAnsi="Times New Roman" w:cs="Times New Roman"/>
          <w:sz w:val="24"/>
          <w:szCs w:val="24"/>
        </w:rPr>
      </w:pPr>
    </w:p>
    <w:p w14:paraId="6638C196" w14:textId="2A6772C2" w:rsidR="00B161C8" w:rsidRPr="00A21EFF" w:rsidRDefault="00B161C8" w:rsidP="00B161C8">
      <w:pPr>
        <w:pStyle w:val="Prrafodelista"/>
        <w:tabs>
          <w:tab w:val="left" w:pos="284"/>
        </w:tabs>
        <w:spacing w:after="0" w:line="360" w:lineRule="auto"/>
        <w:ind w:left="567"/>
        <w:jc w:val="both"/>
        <w:rPr>
          <w:rFonts w:ascii="Times New Roman" w:hAnsi="Times New Roman" w:cs="Times New Roman"/>
          <w:sz w:val="24"/>
          <w:szCs w:val="24"/>
        </w:rPr>
      </w:pPr>
    </w:p>
    <w:p w14:paraId="5DAA3918" w14:textId="10C82C04" w:rsidR="00B161C8"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46" w:name="_Toc164372670"/>
      <w:r w:rsidRPr="00A21EFF">
        <w:rPr>
          <w:rFonts w:ascii="Times New Roman" w:hAnsi="Times New Roman" w:cs="Times New Roman"/>
          <w:sz w:val="24"/>
          <w:szCs w:val="24"/>
        </w:rPr>
        <w:t xml:space="preserve">Instalación de la librería </w:t>
      </w:r>
      <w:proofErr w:type="spellStart"/>
      <w:r w:rsidRPr="00A21EFF">
        <w:rPr>
          <w:rFonts w:ascii="Times New Roman" w:hAnsi="Times New Roman" w:cs="Times New Roman"/>
          <w:sz w:val="24"/>
          <w:szCs w:val="24"/>
        </w:rPr>
        <w:t>earthengine</w:t>
      </w:r>
      <w:proofErr w:type="spellEnd"/>
      <w:r w:rsidRPr="00A21EFF">
        <w:rPr>
          <w:rFonts w:ascii="Times New Roman" w:hAnsi="Times New Roman" w:cs="Times New Roman"/>
          <w:sz w:val="24"/>
          <w:szCs w:val="24"/>
        </w:rPr>
        <w:t>-api.</w:t>
      </w:r>
      <w:bookmarkEnd w:id="46"/>
    </w:p>
    <w:p w14:paraId="457A2A9B" w14:textId="77777777" w:rsidR="007177C7" w:rsidRPr="00A21EFF" w:rsidRDefault="007177C7" w:rsidP="00C1113F">
      <w:pPr>
        <w:pStyle w:val="Prrafodelista"/>
        <w:numPr>
          <w:ilvl w:val="3"/>
          <w:numId w:val="3"/>
        </w:numPr>
        <w:tabs>
          <w:tab w:val="left" w:pos="284"/>
        </w:tabs>
        <w:spacing w:after="0" w:line="360" w:lineRule="auto"/>
        <w:ind w:left="2127" w:hanging="862"/>
        <w:jc w:val="both"/>
        <w:outlineLvl w:val="3"/>
        <w:rPr>
          <w:rFonts w:ascii="Times New Roman" w:hAnsi="Times New Roman" w:cs="Times New Roman"/>
          <w:b/>
          <w:sz w:val="24"/>
          <w:szCs w:val="24"/>
        </w:rPr>
      </w:pPr>
      <w:r w:rsidRPr="00A21EFF">
        <w:rPr>
          <w:rFonts w:ascii="Times New Roman" w:hAnsi="Times New Roman" w:cs="Times New Roman"/>
          <w:b/>
          <w:sz w:val="24"/>
          <w:szCs w:val="24"/>
        </w:rPr>
        <w:t>Instalar Google Cloud CLI</w:t>
      </w:r>
    </w:p>
    <w:p w14:paraId="6629C071" w14:textId="12131768"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 xml:space="preserve">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utiliza Google Cloud para la autenticación. También debe instalar e inicializar la herramienta de línea de comandos (CLI) de Google Cloud antes de poder activar la API de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w:t>
      </w:r>
    </w:p>
    <w:p w14:paraId="2AFBDBB5" w14:textId="14C580AE"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rFonts w:ascii="Times New Roman" w:hAnsi="Times New Roman" w:cs="Times New Roman"/>
          <w:b/>
          <w:sz w:val="24"/>
          <w:szCs w:val="24"/>
        </w:rPr>
        <w:lastRenderedPageBreak/>
        <w:t>Paso 1</w:t>
      </w:r>
      <w:r w:rsidRPr="00A21EFF">
        <w:rPr>
          <w:rFonts w:ascii="Times New Roman" w:hAnsi="Times New Roman" w:cs="Times New Roman"/>
          <w:sz w:val="24"/>
          <w:szCs w:val="24"/>
        </w:rPr>
        <w:t xml:space="preserve">. Visita la página: </w:t>
      </w:r>
      <w:hyperlink r:id="rId73" w:history="1">
        <w:r w:rsidRPr="00A21EFF">
          <w:rPr>
            <w:rStyle w:val="Hipervnculo"/>
            <w:rFonts w:ascii="Times New Roman" w:hAnsi="Times New Roman" w:cs="Times New Roman"/>
            <w:sz w:val="24"/>
            <w:szCs w:val="24"/>
          </w:rPr>
          <w:t>https://cloud.google.com/sdk/docs/install</w:t>
        </w:r>
      </w:hyperlink>
      <w:r w:rsidRPr="00A21EFF">
        <w:rPr>
          <w:rFonts w:ascii="Times New Roman" w:hAnsi="Times New Roman" w:cs="Times New Roman"/>
          <w:sz w:val="24"/>
          <w:szCs w:val="24"/>
        </w:rPr>
        <w:t xml:space="preserve"> y Seleccione su sistema operativo para ver las instrucciones de instalación.</w:t>
      </w:r>
    </w:p>
    <w:p w14:paraId="7B411594" w14:textId="2D23E22B" w:rsidR="007177C7" w:rsidRPr="00A21EFF" w:rsidRDefault="007F752A"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mc:AlternateContent>
          <mc:Choice Requires="wpg">
            <w:drawing>
              <wp:anchor distT="0" distB="0" distL="114300" distR="114300" simplePos="0" relativeHeight="251752448" behindDoc="0" locked="0" layoutInCell="1" allowOverlap="1" wp14:anchorId="3755C4BB" wp14:editId="447E46CB">
                <wp:simplePos x="0" y="0"/>
                <wp:positionH relativeFrom="column">
                  <wp:posOffset>1432560</wp:posOffset>
                </wp:positionH>
                <wp:positionV relativeFrom="paragraph">
                  <wp:posOffset>109855</wp:posOffset>
                </wp:positionV>
                <wp:extent cx="3834130" cy="1572260"/>
                <wp:effectExtent l="19050" t="19050" r="0" b="8890"/>
                <wp:wrapNone/>
                <wp:docPr id="407829795" name="Grupo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4130" cy="1572260"/>
                          <a:chOff x="0" y="0"/>
                          <a:chExt cx="3834130" cy="1572260"/>
                        </a:xfrm>
                      </wpg:grpSpPr>
                      <pic:pic xmlns:pic="http://schemas.openxmlformats.org/drawingml/2006/picture">
                        <pic:nvPicPr>
                          <pic:cNvPr id="1540388760" name="Imagen 728137954"/>
                          <pic:cNvPicPr>
                            <a:picLocks noChangeAspect="1"/>
                          </pic:cNvPicPr>
                        </pic:nvPicPr>
                        <pic:blipFill rotWithShape="1">
                          <a:blip r:embed="rId74" cstate="print"/>
                          <a:srcRect l="1470" r="1612" b="4842"/>
                          <a:stretch/>
                        </pic:blipFill>
                        <pic:spPr bwMode="auto">
                          <a:xfrm>
                            <a:off x="0" y="0"/>
                            <a:ext cx="3834130" cy="1572260"/>
                          </a:xfrm>
                          <a:prstGeom prst="rect">
                            <a:avLst/>
                          </a:prstGeom>
                          <a:ln w="9525" cap="flat" cmpd="sng" algn="ctr">
                            <a:solidFill>
                              <a:sysClr val="windowText" lastClr="000000"/>
                            </a:solidFill>
                            <a:prstDash val="solid"/>
                            <a:round/>
                            <a:headEnd type="none" w="med" len="med"/>
                            <a:tailEnd type="none" w="med" len="med"/>
                          </a:ln>
                        </pic:spPr>
                      </pic:pic>
                      <wps:wsp>
                        <wps:cNvPr id="1819250148" name="Rectángulo 728137955"/>
                        <wps:cNvSpPr/>
                        <wps:spPr>
                          <a:xfrm>
                            <a:off x="604404" y="515339"/>
                            <a:ext cx="1312224" cy="20188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15084" name="Flecha: hacia la izquierda 728137956"/>
                        <wps:cNvSpPr/>
                        <wps:spPr>
                          <a:xfrm rot="19370816">
                            <a:off x="1934441" y="494063"/>
                            <a:ext cx="279071" cy="154380"/>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E32D60A" id="Grupo 14" o:spid="_x0000_s1026" style="position:absolute;margin-left:112.8pt;margin-top:8.65pt;width:301.9pt;height:123.8pt;z-index:251752448" coordsize="38341,15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">
                <v:shape id="Imagen 728137954" o:spid="_x0000_s1027" type="#_x0000_t75" style="position:absolute;width:38341;height:15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" stroked="t" strokecolor="windowText">
                  <v:stroke joinstyle="round"/>
                  <v:imagedata r:id="rId75" o:title="" cropbottom="3173f" cropleft="963f" cropright="1056f"/>
                  <v:path arrowok="t"/>
                </v:shape>
                <v:rect id="Rectángulo 728137955" o:spid="_x0000_s1028" style="position:absolute;left:6044;top:5153;width:1312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" filled="f" strokecolor="red" strokeweight="1.5pt"/>
                <v:shape id="Flecha: hacia la izquierda 728137956" o:spid="_x0000_s1029" type="#_x0000_t66" style="position:absolute;left:19344;top:4940;width:2791;height:1544;rotation:-243486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" adj="5974" fillcolor="red" stroked="f" strokeweight="1pt"/>
              </v:group>
            </w:pict>
          </mc:Fallback>
        </mc:AlternateContent>
      </w:r>
    </w:p>
    <w:p w14:paraId="5A0A0A66" w14:textId="57434C69"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34DF3E09" w14:textId="39A02F09"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1D302302" w14:textId="2B23D7D1"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2E448634" w14:textId="01F3BD9F"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73787980" w14:textId="618240B1"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1C95F937" w14:textId="40866ED9"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648E012A" w14:textId="237B5209" w:rsidR="00863F39"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47" w:name="_Toc164372671"/>
      <w:r w:rsidRPr="00A21EFF">
        <w:rPr>
          <w:rFonts w:ascii="Times New Roman" w:hAnsi="Times New Roman" w:cs="Times New Roman"/>
          <w:bCs/>
          <w:sz w:val="24"/>
          <w:szCs w:val="24"/>
        </w:rPr>
        <w:t>Descarga de Google Cloud CLI.</w:t>
      </w:r>
      <w:bookmarkEnd w:id="47"/>
    </w:p>
    <w:p w14:paraId="005759B2" w14:textId="38C4E9B8"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rFonts w:ascii="Times New Roman" w:hAnsi="Times New Roman" w:cs="Times New Roman"/>
          <w:b/>
          <w:sz w:val="24"/>
          <w:szCs w:val="24"/>
        </w:rPr>
        <w:t xml:space="preserve">Paso 2. </w:t>
      </w:r>
      <w:r w:rsidRPr="00A21EFF">
        <w:rPr>
          <w:rFonts w:ascii="Times New Roman" w:hAnsi="Times New Roman" w:cs="Times New Roman"/>
          <w:sz w:val="24"/>
          <w:szCs w:val="24"/>
        </w:rPr>
        <w:t>Instalar Google Cloud CLI con los siguientes pasos a seguir</w:t>
      </w:r>
      <w:r w:rsidR="00863F39" w:rsidRPr="00A21EFF">
        <w:rPr>
          <w:rFonts w:ascii="Times New Roman" w:hAnsi="Times New Roman" w:cs="Times New Roman"/>
          <w:sz w:val="24"/>
          <w:szCs w:val="24"/>
        </w:rPr>
        <w:t>, ver figura 40 y 41 del proceso de instalación.</w:t>
      </w:r>
    </w:p>
    <w:p w14:paraId="48DDE760" w14:textId="191B35E9" w:rsidR="007177C7"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mc:AlternateContent>
          <mc:Choice Requires="wpg">
            <w:drawing>
              <wp:anchor distT="0" distB="0" distL="114300" distR="114300" simplePos="0" relativeHeight="251907072" behindDoc="0" locked="0" layoutInCell="1" allowOverlap="1" wp14:anchorId="2340D610" wp14:editId="64F0CC29">
                <wp:simplePos x="0" y="0"/>
                <wp:positionH relativeFrom="margin">
                  <wp:posOffset>50165</wp:posOffset>
                </wp:positionH>
                <wp:positionV relativeFrom="paragraph">
                  <wp:posOffset>203835</wp:posOffset>
                </wp:positionV>
                <wp:extent cx="5568951" cy="4371919"/>
                <wp:effectExtent l="0" t="0" r="0" b="0"/>
                <wp:wrapNone/>
                <wp:docPr id="384629154" name="Grupo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8951" cy="4371919"/>
                          <a:chOff x="0" y="0"/>
                          <a:chExt cx="5569115" cy="4371947"/>
                        </a:xfrm>
                      </wpg:grpSpPr>
                      <pic:pic xmlns:pic="http://schemas.openxmlformats.org/drawingml/2006/picture">
                        <pic:nvPicPr>
                          <pic:cNvPr id="694235744" name="Imagen 728137936"/>
                          <pic:cNvPicPr>
                            <a:picLocks noChangeAspect="1"/>
                          </pic:cNvPicPr>
                        </pic:nvPicPr>
                        <pic:blipFill>
                          <a:blip r:embed="rId76"/>
                          <a:stretch>
                            <a:fillRect/>
                          </a:stretch>
                        </pic:blipFill>
                        <pic:spPr>
                          <a:xfrm>
                            <a:off x="0" y="0"/>
                            <a:ext cx="2547620" cy="1981200"/>
                          </a:xfrm>
                          <a:prstGeom prst="rect">
                            <a:avLst/>
                          </a:prstGeom>
                        </pic:spPr>
                      </pic:pic>
                      <pic:pic xmlns:pic="http://schemas.openxmlformats.org/drawingml/2006/picture">
                        <pic:nvPicPr>
                          <pic:cNvPr id="1824704096" name="Imagen 728137937"/>
                          <pic:cNvPicPr>
                            <a:picLocks noChangeAspect="1"/>
                          </pic:cNvPicPr>
                        </pic:nvPicPr>
                        <pic:blipFill>
                          <a:blip r:embed="rId77"/>
                          <a:stretch>
                            <a:fillRect/>
                          </a:stretch>
                        </pic:blipFill>
                        <pic:spPr>
                          <a:xfrm>
                            <a:off x="2965836" y="0"/>
                            <a:ext cx="2531110" cy="1968500"/>
                          </a:xfrm>
                          <a:prstGeom prst="rect">
                            <a:avLst/>
                          </a:prstGeom>
                        </pic:spPr>
                      </pic:pic>
                      <pic:pic xmlns:pic="http://schemas.openxmlformats.org/drawingml/2006/picture">
                        <pic:nvPicPr>
                          <pic:cNvPr id="1076917608" name="Imagen 728137938"/>
                          <pic:cNvPicPr>
                            <a:picLocks noChangeAspect="1"/>
                          </pic:cNvPicPr>
                        </pic:nvPicPr>
                        <pic:blipFill>
                          <a:blip r:embed="rId78"/>
                          <a:stretch>
                            <a:fillRect/>
                          </a:stretch>
                        </pic:blipFill>
                        <pic:spPr>
                          <a:xfrm>
                            <a:off x="3021495" y="2234316"/>
                            <a:ext cx="2547620" cy="1980565"/>
                          </a:xfrm>
                          <a:prstGeom prst="rect">
                            <a:avLst/>
                          </a:prstGeom>
                        </pic:spPr>
                      </pic:pic>
                      <pic:pic xmlns:pic="http://schemas.openxmlformats.org/drawingml/2006/picture">
                        <pic:nvPicPr>
                          <pic:cNvPr id="485014867" name="Imagen 728137939"/>
                          <pic:cNvPicPr>
                            <a:picLocks noChangeAspect="1"/>
                          </pic:cNvPicPr>
                        </pic:nvPicPr>
                        <pic:blipFill>
                          <a:blip r:embed="rId79"/>
                          <a:stretch>
                            <a:fillRect/>
                          </a:stretch>
                        </pic:blipFill>
                        <pic:spPr>
                          <a:xfrm>
                            <a:off x="47708" y="2234316"/>
                            <a:ext cx="2552700" cy="1985010"/>
                          </a:xfrm>
                          <a:prstGeom prst="rect">
                            <a:avLst/>
                          </a:prstGeom>
                        </pic:spPr>
                      </pic:pic>
                      <wps:wsp>
                        <wps:cNvPr id="486146083" name="Flecha: a la derecha 728137958"/>
                        <wps:cNvSpPr/>
                        <wps:spPr>
                          <a:xfrm>
                            <a:off x="2456953" y="1001864"/>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868851" name="Flecha: a la derecha 728137959"/>
                        <wps:cNvSpPr/>
                        <wps:spPr>
                          <a:xfrm rot="5400000">
                            <a:off x="3637721" y="1920240"/>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956528" name="Flecha: a la derecha 728137960"/>
                        <wps:cNvSpPr/>
                        <wps:spPr>
                          <a:xfrm rot="10800000">
                            <a:off x="2814762" y="3434963"/>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314497" name="Flecha: a la derecha 728137961"/>
                        <wps:cNvSpPr/>
                        <wps:spPr>
                          <a:xfrm rot="5400000">
                            <a:off x="759349" y="4098897"/>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420FE33" id="Grupo 13" o:spid="_x0000_s1026" style="position:absolute;margin-left:3.95pt;margin-top:16.05pt;width:438.5pt;height:344.25pt;z-index:251907072;mso-position-horizontal-relative:margin" coordsize="55691,43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PZYjTz8BgEQsC4BKLt1YwvPQAAEYpUAlD1WIw+/QQAErEsAym7d&#10;2MIzEACBWCUAZY/VyMNvEAAB6xKAsls3tvAMBEAgVglA2WM18vAb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PZYjTz8BgEQsC4BKLt1YwvPQAAEYpUAlD1WIw+/QQAErEsAym7d&#10;2MIzEACBWCUAZY/VyMNvEAAB6xKAsls3tvAMBEAgVglA2WM18vAb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">
                <v:shape id="Imagen 728137936" o:spid="_x0000_s1027" type="#_x0000_t75" style="position:absolute;width:25476;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">
                  <v:imagedata r:id="rId80" o:title=""/>
                </v:shape>
                <v:shape id="Imagen 728137937" o:spid="_x0000_s1028" type="#_x0000_t75" style="position:absolute;left:29658;width:25311;height:1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">
                  <v:imagedata r:id="rId81" o:title=""/>
                </v:shape>
                <v:shape id="Imagen 728137938" o:spid="_x0000_s1029" type="#_x0000_t75" style="position:absolute;left:30214;top:22343;width:25477;height:19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">
                  <v:imagedata r:id="rId82" o:title=""/>
                </v:shape>
                <v:shape id="Imagen 728137939" o:spid="_x0000_s1030" type="#_x0000_t75" style="position:absolute;left:477;top:22343;width:25527;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">
                  <v:imagedata r:id="rId83" o:title=""/>
                </v:shape>
                <v:shape id="Flecha: a la derecha 728137958" o:spid="_x0000_s1031" type="#_x0000_t13" style="position:absolute;left:24569;top:10018;width:3112;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" adj="13445" fillcolor="red" stroked="f" strokeweight="1pt"/>
                <v:shape id="Flecha: a la derecha 728137959" o:spid="_x0000_s1032" type="#_x0000_t13" style="position:absolute;left:36377;top:19202;width:3111;height:2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" adj="13445" fillcolor="red" stroked="f" strokeweight="1pt"/>
                <v:shape id="Flecha: a la derecha 728137960" o:spid="_x0000_s1033" type="#_x0000_t13" style="position:absolute;left:28147;top:34349;width:3112;height:235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" adj="13445" fillcolor="red" stroked="f" strokeweight="1pt"/>
                <v:shape id="Flecha: a la derecha 728137961" o:spid="_x0000_s1034" type="#_x0000_t13" style="position:absolute;left:7593;top:40988;width:3112;height:234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" adj="13445" fillcolor="red" stroked="f" strokeweight="1pt"/>
                <w10:wrap anchorx="margin"/>
              </v:group>
            </w:pict>
          </mc:Fallback>
        </mc:AlternateContent>
      </w:r>
    </w:p>
    <w:p w14:paraId="0F6599B4" w14:textId="18237C8D"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1A46C01" w14:textId="6A311254"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2F9BA798"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262E0433"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8E61962"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727E5996"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C2CF2B9"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A58899F"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7DC8886"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9AFFAE4"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4E4BBE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098CE81"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44F5AFF"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FEB0710"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B67AC42"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779BAA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273D49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E26CE1F" w14:textId="35AD5665" w:rsidR="00863F39"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48" w:name="_Toc164372672"/>
      <w:r w:rsidRPr="00A21EFF">
        <w:rPr>
          <w:rFonts w:ascii="Times New Roman" w:hAnsi="Times New Roman" w:cs="Times New Roman"/>
          <w:bCs/>
          <w:sz w:val="24"/>
          <w:szCs w:val="24"/>
        </w:rPr>
        <w:t>Proceso de instalación parte 1.</w:t>
      </w:r>
      <w:bookmarkEnd w:id="48"/>
    </w:p>
    <w:p w14:paraId="6151900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19558BC"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E90170" w14:textId="663BDC9D"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w:lastRenderedPageBreak/>
        <mc:AlternateContent>
          <mc:Choice Requires="wpg">
            <w:drawing>
              <wp:anchor distT="0" distB="0" distL="114300" distR="114300" simplePos="0" relativeHeight="251909120" behindDoc="0" locked="0" layoutInCell="1" allowOverlap="1" wp14:anchorId="34819AAB" wp14:editId="04D52DEB">
                <wp:simplePos x="0" y="0"/>
                <wp:positionH relativeFrom="margin">
                  <wp:posOffset>-635</wp:posOffset>
                </wp:positionH>
                <wp:positionV relativeFrom="paragraph">
                  <wp:posOffset>13970</wp:posOffset>
                </wp:positionV>
                <wp:extent cx="5563870" cy="4200525"/>
                <wp:effectExtent l="0" t="0" r="0" b="9525"/>
                <wp:wrapNone/>
                <wp:docPr id="1049235206" name="Grupo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3870" cy="4200525"/>
                          <a:chOff x="47708" y="4428876"/>
                          <a:chExt cx="5564587" cy="4200829"/>
                        </a:xfrm>
                      </wpg:grpSpPr>
                      <pic:pic xmlns:pic="http://schemas.openxmlformats.org/drawingml/2006/picture">
                        <pic:nvPicPr>
                          <pic:cNvPr id="202060913" name="Imagen 728137940"/>
                          <pic:cNvPicPr>
                            <a:picLocks noChangeAspect="1"/>
                          </pic:cNvPicPr>
                        </pic:nvPicPr>
                        <pic:blipFill>
                          <a:blip r:embed="rId84"/>
                          <a:stretch>
                            <a:fillRect/>
                          </a:stretch>
                        </pic:blipFill>
                        <pic:spPr>
                          <a:xfrm>
                            <a:off x="47708" y="4436828"/>
                            <a:ext cx="2584450" cy="2009140"/>
                          </a:xfrm>
                          <a:prstGeom prst="rect">
                            <a:avLst/>
                          </a:prstGeom>
                        </pic:spPr>
                      </pic:pic>
                      <pic:pic xmlns:pic="http://schemas.openxmlformats.org/drawingml/2006/picture">
                        <pic:nvPicPr>
                          <pic:cNvPr id="968376830" name="Imagen 728137942"/>
                          <pic:cNvPicPr>
                            <a:picLocks noChangeAspect="1"/>
                          </pic:cNvPicPr>
                        </pic:nvPicPr>
                        <pic:blipFill>
                          <a:blip r:embed="rId85"/>
                          <a:stretch>
                            <a:fillRect/>
                          </a:stretch>
                        </pic:blipFill>
                        <pic:spPr>
                          <a:xfrm>
                            <a:off x="3037398" y="4428876"/>
                            <a:ext cx="2571750" cy="1999615"/>
                          </a:xfrm>
                          <a:prstGeom prst="rect">
                            <a:avLst/>
                          </a:prstGeom>
                        </pic:spPr>
                      </pic:pic>
                      <pic:pic xmlns:pic="http://schemas.openxmlformats.org/drawingml/2006/picture">
                        <pic:nvPicPr>
                          <pic:cNvPr id="1363066824" name="Imagen 728137943"/>
                          <pic:cNvPicPr>
                            <a:picLocks noChangeAspect="1"/>
                          </pic:cNvPicPr>
                        </pic:nvPicPr>
                        <pic:blipFill>
                          <a:blip r:embed="rId86"/>
                          <a:stretch>
                            <a:fillRect/>
                          </a:stretch>
                        </pic:blipFill>
                        <pic:spPr>
                          <a:xfrm>
                            <a:off x="3021495" y="6615485"/>
                            <a:ext cx="2590800" cy="2014220"/>
                          </a:xfrm>
                          <a:prstGeom prst="rect">
                            <a:avLst/>
                          </a:prstGeom>
                        </pic:spPr>
                      </pic:pic>
                      <pic:pic xmlns:pic="http://schemas.openxmlformats.org/drawingml/2006/picture">
                        <pic:nvPicPr>
                          <pic:cNvPr id="1762619998" name="Imagen 728137944"/>
                          <pic:cNvPicPr>
                            <a:picLocks noChangeAspect="1"/>
                          </pic:cNvPicPr>
                        </pic:nvPicPr>
                        <pic:blipFill>
                          <a:blip r:embed="rId87"/>
                          <a:stretch>
                            <a:fillRect/>
                          </a:stretch>
                        </pic:blipFill>
                        <pic:spPr>
                          <a:xfrm>
                            <a:off x="47708" y="6591631"/>
                            <a:ext cx="2580640" cy="2006600"/>
                          </a:xfrm>
                          <a:prstGeom prst="rect">
                            <a:avLst/>
                          </a:prstGeom>
                        </pic:spPr>
                      </pic:pic>
                      <wps:wsp>
                        <wps:cNvPr id="450637911" name="Flecha: a la derecha 728137963"/>
                        <wps:cNvSpPr/>
                        <wps:spPr>
                          <a:xfrm>
                            <a:off x="2560320" y="5518205"/>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114385" name="Flecha: a la derecha 728137964"/>
                        <wps:cNvSpPr/>
                        <wps:spPr>
                          <a:xfrm rot="5400000">
                            <a:off x="3462793" y="6309360"/>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0936920" name="Flecha: a la derecha 728137965"/>
                        <wps:cNvSpPr/>
                        <wps:spPr>
                          <a:xfrm rot="10800000">
                            <a:off x="2767054" y="7585544"/>
                            <a:ext cx="311150" cy="2349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85A78C9" id="Grupo 13" o:spid="_x0000_s1026" style="position:absolute;margin-left:-.05pt;margin-top:1.1pt;width:438.1pt;height:330.75pt;z-index:251909120;mso-position-horizontal-relative:margin" coordorigin="477,44288" coordsize="55645,42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">
                <v:shape id="Imagen 728137940" o:spid="_x0000_s1027" type="#_x0000_t75" style="position:absolute;left:477;top:44368;width:25844;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">
                  <v:imagedata r:id="rId88" o:title=""/>
                </v:shape>
                <v:shape id="Imagen 728137942" o:spid="_x0000_s1028" type="#_x0000_t75" style="position:absolute;left:30373;top:44288;width:25718;height:1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">
                  <v:imagedata r:id="rId89" o:title=""/>
                </v:shape>
                <v:shape id="Imagen 728137943" o:spid="_x0000_s1029" type="#_x0000_t75" style="position:absolute;left:30214;top:66154;width:25908;height:2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">
                  <v:imagedata r:id="rId90" o:title=""/>
                </v:shape>
                <v:shape id="Imagen 728137944" o:spid="_x0000_s1030" type="#_x0000_t75" style="position:absolute;left:477;top:65916;width:25806;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">
                  <v:imagedata r:id="rId91" o:title=""/>
                </v:shape>
                <v:shape id="Flecha: a la derecha 728137963" o:spid="_x0000_s1031" type="#_x0000_t13" style="position:absolute;left:25603;top:55182;width:3111;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" adj="13445" fillcolor="red" stroked="f" strokeweight="1pt"/>
                <v:shape id="Flecha: a la derecha 728137964" o:spid="_x0000_s1032" type="#_x0000_t13" style="position:absolute;left:34627;top:63093;width:3112;height:23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" adj="13445" fillcolor="red" stroked="f" strokeweight="1pt"/>
                <v:shape id="Flecha: a la derecha 728137965" o:spid="_x0000_s1033" type="#_x0000_t13" style="position:absolute;left:27670;top:75855;width:3112;height:234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" adj="13445" fillcolor="red" stroked="f" strokeweight="1pt"/>
                <w10:wrap anchorx="margin"/>
              </v:group>
            </w:pict>
          </mc:Fallback>
        </mc:AlternateContent>
      </w:r>
    </w:p>
    <w:p w14:paraId="753E4B21" w14:textId="51ACED68"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6E4654" w14:textId="0AD3E1C0"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1138A95" w14:textId="6ADEC312"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959C05B"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6A23AF9B"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68D32BB" w14:textId="1F4679CE"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734ED05"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39B59F6"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0880B000" w14:textId="6073658E"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13F85DF"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42B4AE6C" w14:textId="16B73816"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58C35EE7"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1053CE" w14:textId="77777777"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194F4822" w14:textId="547BC961"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37DBB345" w14:textId="56A8D9ED"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7DF8613F" w14:textId="0BDADC23" w:rsidR="00863F39"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p>
    <w:p w14:paraId="23FC512A" w14:textId="3CB7056F" w:rsidR="00863F39"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49" w:name="_Toc164372673"/>
      <w:r w:rsidRPr="00A21EFF">
        <w:rPr>
          <w:rFonts w:ascii="Times New Roman" w:hAnsi="Times New Roman" w:cs="Times New Roman"/>
          <w:bCs/>
          <w:sz w:val="24"/>
          <w:szCs w:val="24"/>
        </w:rPr>
        <w:t>Proceso de instalación parte 2.</w:t>
      </w:r>
      <w:bookmarkEnd w:id="49"/>
    </w:p>
    <w:p w14:paraId="1CE3FCA6" w14:textId="77777777" w:rsidR="00863F39" w:rsidRPr="00A21EFF" w:rsidRDefault="00863F39" w:rsidP="00863F39">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b/>
          <w:sz w:val="24"/>
          <w:szCs w:val="24"/>
        </w:rPr>
        <w:t>Paso 3.</w:t>
      </w:r>
      <w:r w:rsidRPr="00A21EFF">
        <w:rPr>
          <w:rFonts w:ascii="Times New Roman" w:hAnsi="Times New Roman" w:cs="Times New Roman"/>
          <w:sz w:val="24"/>
          <w:szCs w:val="24"/>
        </w:rPr>
        <w:t xml:space="preserve"> Si activaste la opción anterior de Run </w:t>
      </w:r>
      <w:r w:rsidRPr="00A21EFF">
        <w:rPr>
          <w:rFonts w:ascii="Times New Roman" w:hAnsi="Times New Roman" w:cs="Times New Roman"/>
          <w:color w:val="0070C0"/>
          <w:sz w:val="24"/>
          <w:szCs w:val="24"/>
        </w:rPr>
        <w:t>“</w:t>
      </w:r>
      <w:proofErr w:type="spellStart"/>
      <w:r w:rsidRPr="00A21EFF">
        <w:rPr>
          <w:rFonts w:ascii="Times New Roman" w:hAnsi="Times New Roman" w:cs="Times New Roman"/>
          <w:color w:val="0070C0"/>
          <w:sz w:val="24"/>
          <w:szCs w:val="24"/>
        </w:rPr>
        <w:t>gcloud</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init</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sz w:val="24"/>
          <w:szCs w:val="24"/>
        </w:rPr>
        <w:t>to</w:t>
      </w:r>
      <w:proofErr w:type="spellEnd"/>
      <w:r w:rsidRPr="00A21EFF">
        <w:rPr>
          <w:rFonts w:ascii="Times New Roman" w:hAnsi="Times New Roman" w:cs="Times New Roman"/>
          <w:sz w:val="24"/>
          <w:szCs w:val="24"/>
        </w:rPr>
        <w:t xml:space="preserve"> configure </w:t>
      </w:r>
      <w:proofErr w:type="spellStart"/>
      <w:r w:rsidRPr="00A21EFF">
        <w:rPr>
          <w:rFonts w:ascii="Times New Roman" w:hAnsi="Times New Roman" w:cs="Times New Roman"/>
          <w:sz w:val="24"/>
          <w:szCs w:val="24"/>
        </w:rPr>
        <w:t>the</w:t>
      </w:r>
      <w:proofErr w:type="spellEnd"/>
      <w:r w:rsidRPr="00A21EFF">
        <w:rPr>
          <w:rFonts w:ascii="Times New Roman" w:hAnsi="Times New Roman" w:cs="Times New Roman"/>
          <w:sz w:val="24"/>
          <w:szCs w:val="24"/>
        </w:rPr>
        <w:t xml:space="preserve"> Google Cloud CLI Se abrirá esta ventana ejecutándose. Donde se escribirá la letra </w:t>
      </w:r>
      <w:r w:rsidRPr="00A21EFF">
        <w:rPr>
          <w:rFonts w:ascii="Times New Roman" w:hAnsi="Times New Roman" w:cs="Times New Roman"/>
          <w:color w:val="0070C0"/>
          <w:sz w:val="24"/>
          <w:szCs w:val="24"/>
        </w:rPr>
        <w:t xml:space="preserve">“Y” </w:t>
      </w:r>
      <w:r w:rsidRPr="00A21EFF">
        <w:rPr>
          <w:rFonts w:ascii="Times New Roman" w:hAnsi="Times New Roman" w:cs="Times New Roman"/>
          <w:sz w:val="24"/>
          <w:szCs w:val="24"/>
        </w:rPr>
        <w:t>para continuar la configuración.</w:t>
      </w:r>
    </w:p>
    <w:p w14:paraId="646C4A1D" w14:textId="6D5F387B" w:rsidR="007177C7" w:rsidRPr="00A21EFF" w:rsidRDefault="00863F39" w:rsidP="00C1113F">
      <w:pPr>
        <w:pStyle w:val="Prrafodelista"/>
        <w:tabs>
          <w:tab w:val="left" w:pos="284"/>
        </w:tabs>
        <w:spacing w:after="0" w:line="360" w:lineRule="auto"/>
        <w:ind w:left="2127"/>
        <w:jc w:val="both"/>
        <w:rPr>
          <w:rFonts w:ascii="Times New Roman" w:hAnsi="Times New Roman" w:cs="Times New Roman"/>
          <w:b/>
          <w:sz w:val="24"/>
          <w:szCs w:val="24"/>
        </w:rPr>
      </w:pPr>
      <w:r w:rsidRPr="00A21EFF">
        <w:rPr>
          <w:noProof/>
        </w:rPr>
        <mc:AlternateContent>
          <mc:Choice Requires="wpg">
            <w:drawing>
              <wp:anchor distT="0" distB="0" distL="114300" distR="114300" simplePos="0" relativeHeight="251905024" behindDoc="0" locked="0" layoutInCell="1" allowOverlap="1" wp14:anchorId="7C2F6D7B" wp14:editId="6BE25557">
                <wp:simplePos x="0" y="0"/>
                <wp:positionH relativeFrom="column">
                  <wp:posOffset>1051560</wp:posOffset>
                </wp:positionH>
                <wp:positionV relativeFrom="paragraph">
                  <wp:posOffset>163830</wp:posOffset>
                </wp:positionV>
                <wp:extent cx="4356100" cy="1955800"/>
                <wp:effectExtent l="0" t="0" r="0" b="0"/>
                <wp:wrapNone/>
                <wp:docPr id="537975377" name="Grupo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56100" cy="1955800"/>
                          <a:chOff x="0" y="0"/>
                          <a:chExt cx="4356100" cy="1955800"/>
                        </a:xfrm>
                      </wpg:grpSpPr>
                      <pic:pic xmlns:pic="http://schemas.openxmlformats.org/drawingml/2006/picture">
                        <pic:nvPicPr>
                          <pic:cNvPr id="1373162615" name="Imagen 728137945"/>
                          <pic:cNvPicPr>
                            <a:picLocks noChangeAspect="1"/>
                          </pic:cNvPicPr>
                        </pic:nvPicPr>
                        <pic:blipFill rotWithShape="1">
                          <a:blip r:embed="rId92"/>
                          <a:srcRect r="24905" b="35519"/>
                          <a:stretch/>
                        </pic:blipFill>
                        <pic:spPr bwMode="auto">
                          <a:xfrm>
                            <a:off x="0" y="0"/>
                            <a:ext cx="4356100" cy="1955800"/>
                          </a:xfrm>
                          <a:prstGeom prst="rect">
                            <a:avLst/>
                          </a:prstGeom>
                          <a:ln>
                            <a:noFill/>
                          </a:ln>
                        </pic:spPr>
                      </pic:pic>
                      <wps:wsp>
                        <wps:cNvPr id="1796004258" name="Rectángulo 728137967"/>
                        <wps:cNvSpPr/>
                        <wps:spPr>
                          <a:xfrm>
                            <a:off x="2514600" y="1473200"/>
                            <a:ext cx="374650"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2BE1631" id="Grupo 12" o:spid="_x0000_s1026" style="position:absolute;margin-left:82.8pt;margin-top:12.9pt;width:343pt;height:154pt;z-index:251905024" coordsize="43561,19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">
                <v:shape id="Imagen 728137945" o:spid="_x0000_s1027" type="#_x0000_t75" style="position:absolute;width:43561;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">
                  <v:imagedata r:id="rId93" o:title="" cropbottom="23278f" cropright="16322f"/>
                </v:shape>
                <v:rect id="Rectángulo 728137967" o:spid="_x0000_s1028" style="position:absolute;left:25146;top:14732;width:374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" filled="f" strokecolor="red" strokeweight="1.5pt"/>
              </v:group>
            </w:pict>
          </mc:Fallback>
        </mc:AlternateContent>
      </w:r>
    </w:p>
    <w:p w14:paraId="5851449D" w14:textId="4CAEEA4C"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40C22C8D" w14:textId="1533ACC8"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7433FE2D" w14:textId="5423B02C"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09AB0634" w14:textId="7EE161FB"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0119A421" w14:textId="2039DE21"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4FBA320C" w14:textId="2F0C6EEB"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351EC8B5" w14:textId="776FAE9F"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79069E98" w14:textId="01B6FD45"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3AD645D6" w14:textId="45D67251" w:rsidR="007E0FEF" w:rsidRPr="00A21EFF" w:rsidRDefault="00863F39" w:rsidP="00863F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0" w:name="_Toc164372674"/>
      <w:r w:rsidRPr="00A21EFF">
        <w:rPr>
          <w:rFonts w:ascii="Times New Roman" w:hAnsi="Times New Roman" w:cs="Times New Roman"/>
          <w:sz w:val="24"/>
          <w:szCs w:val="24"/>
        </w:rPr>
        <w:t xml:space="preserve">Activación en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CLI mediante email.</w:t>
      </w:r>
      <w:bookmarkEnd w:id="50"/>
    </w:p>
    <w:p w14:paraId="3B6265D6" w14:textId="484DFEA9"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48E99BD5" w14:textId="77777777" w:rsidR="007177C7" w:rsidRPr="00A21EFF" w:rsidRDefault="007177C7" w:rsidP="007177C7">
      <w:pPr>
        <w:pStyle w:val="Prrafodelista"/>
        <w:tabs>
          <w:tab w:val="left" w:pos="284"/>
        </w:tabs>
        <w:spacing w:after="0" w:line="360" w:lineRule="auto"/>
        <w:ind w:left="567"/>
        <w:rPr>
          <w:rFonts w:ascii="Times New Roman" w:hAnsi="Times New Roman" w:cs="Times New Roman"/>
          <w:sz w:val="24"/>
          <w:szCs w:val="24"/>
        </w:rPr>
      </w:pPr>
    </w:p>
    <w:p w14:paraId="30A2DA90" w14:textId="19634B35" w:rsidR="007E0FEF" w:rsidRPr="00A21EFF" w:rsidRDefault="007E0FEF" w:rsidP="00C1113F">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b/>
          <w:sz w:val="24"/>
          <w:szCs w:val="24"/>
        </w:rPr>
        <w:lastRenderedPageBreak/>
        <w:t>Paso 4.</w:t>
      </w:r>
      <w:r w:rsidRPr="00A21EFF">
        <w:rPr>
          <w:rFonts w:ascii="Times New Roman" w:hAnsi="Times New Roman" w:cs="Times New Roman"/>
          <w:sz w:val="24"/>
          <w:szCs w:val="24"/>
        </w:rPr>
        <w:t xml:space="preserve"> Seleccionamos el correo que estamos registrado en GEE</w:t>
      </w:r>
      <w:r w:rsidR="00920610" w:rsidRPr="00A21EFF">
        <w:rPr>
          <w:rFonts w:ascii="Times New Roman" w:hAnsi="Times New Roman" w:cs="Times New Roman"/>
          <w:sz w:val="24"/>
          <w:szCs w:val="24"/>
        </w:rPr>
        <w:t xml:space="preserve"> para luego dar acceso a Google </w:t>
      </w:r>
      <w:proofErr w:type="spellStart"/>
      <w:r w:rsidR="00920610" w:rsidRPr="00A21EFF">
        <w:rPr>
          <w:rFonts w:ascii="Times New Roman" w:hAnsi="Times New Roman" w:cs="Times New Roman"/>
          <w:sz w:val="24"/>
          <w:szCs w:val="24"/>
        </w:rPr>
        <w:t>cloud</w:t>
      </w:r>
      <w:proofErr w:type="spellEnd"/>
      <w:r w:rsidR="00920610" w:rsidRPr="00A21EFF">
        <w:rPr>
          <w:rFonts w:ascii="Times New Roman" w:hAnsi="Times New Roman" w:cs="Times New Roman"/>
          <w:sz w:val="24"/>
          <w:szCs w:val="24"/>
        </w:rPr>
        <w:t xml:space="preserve"> SDK.</w:t>
      </w:r>
    </w:p>
    <w:p w14:paraId="1FD81676" w14:textId="5883F8F6" w:rsidR="007E0FEF" w:rsidRPr="00A21EFF" w:rsidRDefault="007F752A" w:rsidP="00C1113F">
      <w:pPr>
        <w:pStyle w:val="Prrafodelista"/>
        <w:tabs>
          <w:tab w:val="left" w:pos="284"/>
        </w:tabs>
        <w:spacing w:after="0" w:line="360" w:lineRule="auto"/>
        <w:ind w:left="567"/>
        <w:rPr>
          <w:rFonts w:ascii="Times New Roman" w:hAnsi="Times New Roman" w:cs="Times New Roman"/>
          <w:sz w:val="24"/>
          <w:szCs w:val="24"/>
        </w:rPr>
      </w:pPr>
      <w:r w:rsidRPr="00A21EFF">
        <w:rPr>
          <w:noProof/>
        </w:rPr>
        <mc:AlternateContent>
          <mc:Choice Requires="wpg">
            <w:drawing>
              <wp:anchor distT="0" distB="0" distL="114300" distR="114300" simplePos="0" relativeHeight="251787264" behindDoc="0" locked="0" layoutInCell="1" allowOverlap="1" wp14:anchorId="40D156E6" wp14:editId="3B6EC232">
                <wp:simplePos x="0" y="0"/>
                <wp:positionH relativeFrom="margin">
                  <wp:posOffset>417195</wp:posOffset>
                </wp:positionH>
                <wp:positionV relativeFrom="paragraph">
                  <wp:posOffset>26035</wp:posOffset>
                </wp:positionV>
                <wp:extent cx="5258179" cy="4538485"/>
                <wp:effectExtent l="19050" t="19050" r="19050" b="14605"/>
                <wp:wrapNone/>
                <wp:docPr id="884334321" name="Grupo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8179" cy="4538485"/>
                          <a:chOff x="19050" y="0"/>
                          <a:chExt cx="5553725" cy="5086767"/>
                        </a:xfrm>
                      </wpg:grpSpPr>
                      <pic:pic xmlns:pic="http://schemas.openxmlformats.org/drawingml/2006/picture">
                        <pic:nvPicPr>
                          <pic:cNvPr id="1992780312" name="Imagen 728137946"/>
                          <pic:cNvPicPr>
                            <a:picLocks noChangeAspect="1"/>
                          </pic:cNvPicPr>
                        </pic:nvPicPr>
                        <pic:blipFill rotWithShape="1">
                          <a:blip r:embed="rId94" cstate="print"/>
                          <a:srcRect l="22676" t="37516" r="23280" b="24964"/>
                          <a:stretch/>
                        </pic:blipFill>
                        <pic:spPr bwMode="auto">
                          <a:xfrm>
                            <a:off x="19050" y="0"/>
                            <a:ext cx="3185160" cy="1197610"/>
                          </a:xfrm>
                          <a:prstGeom prst="rect">
                            <a:avLst/>
                          </a:prstGeom>
                          <a:ln>
                            <a:solidFill>
                              <a:schemeClr val="tx1"/>
                            </a:solidFill>
                          </a:ln>
                        </pic:spPr>
                      </pic:pic>
                      <pic:pic xmlns:pic="http://schemas.openxmlformats.org/drawingml/2006/picture">
                        <pic:nvPicPr>
                          <pic:cNvPr id="76325755" name="Imagen 728137948"/>
                          <pic:cNvPicPr>
                            <a:picLocks noChangeAspect="1"/>
                          </pic:cNvPicPr>
                        </pic:nvPicPr>
                        <pic:blipFill rotWithShape="1">
                          <a:blip r:embed="rId95" cstate="print"/>
                          <a:srcRect l="22823" t="23108" r="23574" b="12491"/>
                          <a:stretch/>
                        </pic:blipFill>
                        <pic:spPr bwMode="auto">
                          <a:xfrm>
                            <a:off x="56335" y="2563627"/>
                            <a:ext cx="3877665" cy="2523140"/>
                          </a:xfrm>
                          <a:prstGeom prst="rect">
                            <a:avLst/>
                          </a:prstGeom>
                          <a:ln>
                            <a:noFill/>
                          </a:ln>
                        </pic:spPr>
                      </pic:pic>
                      <pic:pic xmlns:pic="http://schemas.openxmlformats.org/drawingml/2006/picture">
                        <pic:nvPicPr>
                          <pic:cNvPr id="3739818" name="Imagen 728137947"/>
                          <pic:cNvPicPr>
                            <a:picLocks noChangeAspect="1"/>
                          </pic:cNvPicPr>
                        </pic:nvPicPr>
                        <pic:blipFill rotWithShape="1">
                          <a:blip r:embed="rId96" cstate="print"/>
                          <a:srcRect l="22676" t="37516" r="22691" b="26323"/>
                          <a:stretch/>
                        </pic:blipFill>
                        <pic:spPr bwMode="auto">
                          <a:xfrm>
                            <a:off x="1922795" y="1269335"/>
                            <a:ext cx="3649980" cy="1308100"/>
                          </a:xfrm>
                          <a:prstGeom prst="rect">
                            <a:avLst/>
                          </a:prstGeom>
                          <a:ln>
                            <a:solidFill>
                              <a:schemeClr val="tx1"/>
                            </a:solidFill>
                          </a:ln>
                        </pic:spPr>
                      </pic:pic>
                      <wps:wsp>
                        <wps:cNvPr id="1612194719" name="Rectángulo 728137970"/>
                        <wps:cNvSpPr/>
                        <wps:spPr>
                          <a:xfrm>
                            <a:off x="1524000" y="292100"/>
                            <a:ext cx="127000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243018" name="Rectángulo 728137971"/>
                        <wps:cNvSpPr/>
                        <wps:spPr>
                          <a:xfrm>
                            <a:off x="3708400" y="2362200"/>
                            <a:ext cx="175260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811079" name="Rectángulo 728137972"/>
                        <wps:cNvSpPr/>
                        <wps:spPr>
                          <a:xfrm>
                            <a:off x="1983341" y="4826417"/>
                            <a:ext cx="184785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77CA96" id="Grupo 11" o:spid="_x0000_s1026" style="position:absolute;margin-left:32.85pt;margin-top:2.05pt;width:414.05pt;height:357.35pt;z-index:251787264;mso-position-horizontal-relative:margin;mso-width-relative:margin;mso-height-relative:margin" coordorigin="190" coordsize="55537,50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">
                <v:shape id="Imagen 728137946" o:spid="_x0000_s1027" type="#_x0000_t75" style="position:absolute;left:190;width:31852;height:1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" stroked="t" strokecolor="black [3213]">
                  <v:imagedata r:id="rId97" o:title="" croptop="24586f" cropbottom="16360f" cropleft="14861f" cropright="15257f"/>
                  <v:path arrowok="t"/>
                </v:shape>
                <v:shape id="Imagen 728137948" o:spid="_x0000_s1028" type="#_x0000_t75" style="position:absolute;left:563;top:25636;width:38777;height:25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">
                  <v:imagedata r:id="rId98" o:title="" croptop="15144f" cropbottom="8186f" cropleft="14957f" cropright="15449f"/>
                </v:shape>
                <v:shape id="Imagen 728137947" o:spid="_x0000_s1029" type="#_x0000_t75" style="position:absolute;left:19227;top:12693;width:36500;height:13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" stroked="t" strokecolor="black [3213]">
                  <v:imagedata r:id="rId99" o:title="" croptop="24586f" cropbottom="17251f" cropleft="14861f" cropright="14871f"/>
                  <v:path arrowok="t"/>
                </v:shape>
                <v:rect id="Rectángulo 728137970" o:spid="_x0000_s1030" style="position:absolute;left:15240;top:2921;width:12700;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" filled="f" strokecolor="red" strokeweight="1.5pt"/>
                <v:rect id="Rectángulo 728137971" o:spid="_x0000_s1031" style="position:absolute;left:37084;top:23622;width:17526;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" filled="f" strokecolor="red" strokeweight="1.5pt"/>
                <v:rect id="Rectángulo 728137972" o:spid="_x0000_s1032" style="position:absolute;left:19833;top:48264;width:18478;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" filled="f" strokecolor="red" strokeweight="1.5pt"/>
                <w10:wrap anchorx="margin"/>
              </v:group>
            </w:pict>
          </mc:Fallback>
        </mc:AlternateContent>
      </w:r>
    </w:p>
    <w:p w14:paraId="6AE19E47" w14:textId="24887FA1" w:rsidR="007E0FEF" w:rsidRPr="00A21EFF" w:rsidRDefault="007E0FEF" w:rsidP="00C1113F">
      <w:pPr>
        <w:pStyle w:val="Prrafodelista"/>
        <w:tabs>
          <w:tab w:val="left" w:pos="284"/>
        </w:tabs>
        <w:spacing w:after="0" w:line="360" w:lineRule="auto"/>
        <w:ind w:left="567"/>
        <w:rPr>
          <w:rFonts w:ascii="Times New Roman" w:hAnsi="Times New Roman" w:cs="Times New Roman"/>
          <w:sz w:val="24"/>
          <w:szCs w:val="24"/>
        </w:rPr>
      </w:pPr>
    </w:p>
    <w:p w14:paraId="4F2602AA" w14:textId="0527A069" w:rsidR="007E0FEF" w:rsidRPr="00A21EFF" w:rsidRDefault="007E0FEF" w:rsidP="00C1113F">
      <w:pPr>
        <w:pStyle w:val="Prrafodelista"/>
        <w:tabs>
          <w:tab w:val="left" w:pos="284"/>
        </w:tabs>
        <w:spacing w:after="0" w:line="360" w:lineRule="auto"/>
        <w:ind w:left="567"/>
        <w:rPr>
          <w:rFonts w:ascii="Times New Roman" w:hAnsi="Times New Roman" w:cs="Times New Roman"/>
          <w:sz w:val="24"/>
          <w:szCs w:val="24"/>
        </w:rPr>
      </w:pPr>
    </w:p>
    <w:p w14:paraId="37E4ADCE" w14:textId="4956F5FE"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5AEC799F" w14:textId="4C90CE33"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3D02B509" w14:textId="63CE440B"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2BE7DFCE" w14:textId="2BF47275"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981AAE3" w14:textId="787B932E"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E85CA7C" w14:textId="61E1E39D"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6DB5F958" w14:textId="3C090C00"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92BA05F" w14:textId="334A661D"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19B46303" w14:textId="5A736741"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63F498CA" w14:textId="39966B61"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5AA23497" w14:textId="1BC86238"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716CBE41" w14:textId="73CBC17D"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6ACADE9B" w14:textId="699F4434"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152B8058" w14:textId="40E778A6"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0B0C597E" w14:textId="6F36DA21" w:rsidR="004638C7" w:rsidRPr="00A21EFF" w:rsidRDefault="004638C7" w:rsidP="00C1113F">
      <w:pPr>
        <w:pStyle w:val="Prrafodelista"/>
        <w:tabs>
          <w:tab w:val="left" w:pos="284"/>
        </w:tabs>
        <w:spacing w:after="0" w:line="360" w:lineRule="auto"/>
        <w:ind w:left="567"/>
        <w:rPr>
          <w:rFonts w:ascii="Times New Roman" w:hAnsi="Times New Roman" w:cs="Times New Roman"/>
          <w:sz w:val="24"/>
          <w:szCs w:val="24"/>
        </w:rPr>
      </w:pPr>
    </w:p>
    <w:p w14:paraId="54B5E635" w14:textId="0C1AD276" w:rsidR="004638C7" w:rsidRPr="00A21EFF" w:rsidRDefault="00F83274" w:rsidP="00F8327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1" w:name="_Toc164372675"/>
      <w:r w:rsidRPr="00A21EFF">
        <w:rPr>
          <w:rFonts w:ascii="Times New Roman" w:hAnsi="Times New Roman" w:cs="Times New Roman"/>
          <w:sz w:val="24"/>
          <w:szCs w:val="24"/>
        </w:rPr>
        <w:t xml:space="preserve">Paso para el permiso Google </w:t>
      </w:r>
      <w:proofErr w:type="spellStart"/>
      <w:r w:rsidRPr="00A21EFF">
        <w:rPr>
          <w:rFonts w:ascii="Times New Roman" w:hAnsi="Times New Roman" w:cs="Times New Roman"/>
          <w:sz w:val="24"/>
          <w:szCs w:val="24"/>
        </w:rPr>
        <w:t>cloud</w:t>
      </w:r>
      <w:proofErr w:type="spellEnd"/>
      <w:r w:rsidRPr="00A21EFF">
        <w:rPr>
          <w:rFonts w:ascii="Times New Roman" w:hAnsi="Times New Roman" w:cs="Times New Roman"/>
          <w:sz w:val="24"/>
          <w:szCs w:val="24"/>
        </w:rPr>
        <w:t xml:space="preserve"> SDK.</w:t>
      </w:r>
      <w:bookmarkEnd w:id="51"/>
    </w:p>
    <w:p w14:paraId="0D3BFD47" w14:textId="5E5E3395" w:rsidR="004638C7" w:rsidRPr="00A21EFF" w:rsidRDefault="00CC6293" w:rsidP="00C1113F">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b/>
          <w:sz w:val="24"/>
          <w:szCs w:val="24"/>
        </w:rPr>
        <w:t>Paso 5.</w:t>
      </w:r>
      <w:r w:rsidRPr="00A21EFF">
        <w:rPr>
          <w:rFonts w:ascii="Times New Roman" w:hAnsi="Times New Roman" w:cs="Times New Roman"/>
          <w:sz w:val="24"/>
          <w:szCs w:val="24"/>
        </w:rPr>
        <w:t xml:space="preserve"> Seleccionamos el proyecto que se va trabajar con GEE y Google Cloud, de</w:t>
      </w:r>
      <w:r w:rsidR="00E52825" w:rsidRPr="00A21EFF">
        <w:rPr>
          <w:rFonts w:ascii="Times New Roman" w:hAnsi="Times New Roman" w:cs="Times New Roman"/>
          <w:sz w:val="24"/>
          <w:szCs w:val="24"/>
        </w:rPr>
        <w:t xml:space="preserve"> mi</w:t>
      </w:r>
      <w:r w:rsidRPr="00A21EFF">
        <w:rPr>
          <w:rFonts w:ascii="Times New Roman" w:hAnsi="Times New Roman" w:cs="Times New Roman"/>
          <w:sz w:val="24"/>
          <w:szCs w:val="24"/>
        </w:rPr>
        <w:t xml:space="preserve"> proyecto es </w:t>
      </w:r>
      <w:r w:rsidRPr="00A21EFF">
        <w:rPr>
          <w:rFonts w:ascii="Times New Roman" w:hAnsi="Times New Roman" w:cs="Times New Roman"/>
          <w:color w:val="0070C0"/>
          <w:sz w:val="24"/>
          <w:szCs w:val="24"/>
        </w:rPr>
        <w:t xml:space="preserve">[2] </w:t>
      </w:r>
      <w:proofErr w:type="spellStart"/>
      <w:r w:rsidRPr="00A21EFF">
        <w:rPr>
          <w:rFonts w:ascii="Times New Roman" w:hAnsi="Times New Roman" w:cs="Times New Roman"/>
          <w:color w:val="0070C0"/>
          <w:sz w:val="24"/>
          <w:szCs w:val="24"/>
        </w:rPr>
        <w:t>ee-bgrgeomatica</w:t>
      </w:r>
      <w:proofErr w:type="spellEnd"/>
      <w:r w:rsidRPr="00A21EFF">
        <w:rPr>
          <w:rFonts w:ascii="Times New Roman" w:hAnsi="Times New Roman" w:cs="Times New Roman"/>
          <w:sz w:val="24"/>
          <w:szCs w:val="24"/>
        </w:rPr>
        <w:t>, entonces es seleccionar la opción 2.</w:t>
      </w:r>
    </w:p>
    <w:p w14:paraId="5A334AAD" w14:textId="69DE9957" w:rsidR="004638C7" w:rsidRPr="00A21EFF" w:rsidRDefault="00E52825" w:rsidP="00C1113F">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anchor distT="0" distB="0" distL="114300" distR="114300" simplePos="0" relativeHeight="251788288" behindDoc="1" locked="0" layoutInCell="1" allowOverlap="1" wp14:anchorId="6D207A3A" wp14:editId="231CD9F3">
            <wp:simplePos x="0" y="0"/>
            <wp:positionH relativeFrom="column">
              <wp:posOffset>481965</wp:posOffset>
            </wp:positionH>
            <wp:positionV relativeFrom="paragraph">
              <wp:posOffset>175260</wp:posOffset>
            </wp:positionV>
            <wp:extent cx="5447603" cy="1554480"/>
            <wp:effectExtent l="0" t="0" r="1270" b="7620"/>
            <wp:wrapNone/>
            <wp:docPr id="728137949" name="Imagen 72813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t="45434"/>
                    <a:stretch/>
                  </pic:blipFill>
                  <pic:spPr bwMode="auto">
                    <a:xfrm>
                      <a:off x="0" y="0"/>
                      <a:ext cx="5447603"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471F5D" w14:textId="2C27D682"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1B8B123F" w14:textId="26571485"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4147BE19" w14:textId="77777777"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78549C4C" w14:textId="0B37770B"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60FCF9EE" w14:textId="77777777" w:rsidR="007177C7" w:rsidRPr="00A21EFF" w:rsidRDefault="007177C7" w:rsidP="00C1113F">
      <w:pPr>
        <w:pStyle w:val="Prrafodelista"/>
        <w:tabs>
          <w:tab w:val="left" w:pos="284"/>
        </w:tabs>
        <w:spacing w:after="0" w:line="360" w:lineRule="auto"/>
        <w:ind w:left="567"/>
        <w:rPr>
          <w:rFonts w:ascii="Times New Roman" w:hAnsi="Times New Roman" w:cs="Times New Roman"/>
          <w:sz w:val="24"/>
          <w:szCs w:val="24"/>
        </w:rPr>
      </w:pPr>
    </w:p>
    <w:p w14:paraId="009F2AD8" w14:textId="753B44A8"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7DC5D6F7" w14:textId="1FB51559" w:rsidR="007177C7" w:rsidRPr="00A21EFF" w:rsidRDefault="00E52825" w:rsidP="00E5282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Cs/>
          <w:sz w:val="24"/>
          <w:szCs w:val="24"/>
        </w:rPr>
      </w:pPr>
      <w:bookmarkStart w:id="52" w:name="_Toc164372676"/>
      <w:r w:rsidRPr="00A21EFF">
        <w:rPr>
          <w:rFonts w:ascii="Times New Roman" w:hAnsi="Times New Roman" w:cs="Times New Roman"/>
          <w:bCs/>
          <w:sz w:val="24"/>
          <w:szCs w:val="24"/>
        </w:rPr>
        <w:t>Selección del proyecto de GEE.</w:t>
      </w:r>
      <w:bookmarkEnd w:id="52"/>
    </w:p>
    <w:p w14:paraId="634BB21F" w14:textId="69FD2906"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301BBC3F" w14:textId="33119A66" w:rsidR="007177C7" w:rsidRPr="00A21EFF" w:rsidRDefault="007177C7" w:rsidP="00C1113F">
      <w:pPr>
        <w:pStyle w:val="Prrafodelista"/>
        <w:tabs>
          <w:tab w:val="left" w:pos="284"/>
        </w:tabs>
        <w:spacing w:after="0" w:line="360" w:lineRule="auto"/>
        <w:ind w:left="2127"/>
        <w:jc w:val="both"/>
        <w:rPr>
          <w:rFonts w:ascii="Times New Roman" w:hAnsi="Times New Roman" w:cs="Times New Roman"/>
          <w:b/>
          <w:sz w:val="24"/>
          <w:szCs w:val="24"/>
        </w:rPr>
      </w:pPr>
    </w:p>
    <w:p w14:paraId="0B776FCF" w14:textId="1442BEE0" w:rsidR="007177C7" w:rsidRPr="00A21EFF" w:rsidRDefault="00053B8C" w:rsidP="00C1113F">
      <w:pPr>
        <w:pStyle w:val="Prrafodelista"/>
        <w:numPr>
          <w:ilvl w:val="3"/>
          <w:numId w:val="3"/>
        </w:numPr>
        <w:tabs>
          <w:tab w:val="left" w:pos="284"/>
        </w:tabs>
        <w:spacing w:after="0" w:line="360" w:lineRule="auto"/>
        <w:ind w:left="2127" w:hanging="862"/>
        <w:jc w:val="both"/>
        <w:outlineLvl w:val="3"/>
        <w:rPr>
          <w:rFonts w:ascii="Times New Roman" w:hAnsi="Times New Roman" w:cs="Times New Roman"/>
          <w:b/>
          <w:sz w:val="24"/>
          <w:szCs w:val="24"/>
        </w:rPr>
      </w:pPr>
      <w:r w:rsidRPr="00A21EFF">
        <w:rPr>
          <w:rFonts w:ascii="Times New Roman" w:hAnsi="Times New Roman" w:cs="Times New Roman"/>
          <w:b/>
          <w:sz w:val="24"/>
          <w:szCs w:val="24"/>
        </w:rPr>
        <w:lastRenderedPageBreak/>
        <w:t>Configuración de la autenticación GEE – Python</w:t>
      </w:r>
    </w:p>
    <w:p w14:paraId="493B86B4" w14:textId="63A6FF8B" w:rsidR="00B161C8" w:rsidRPr="00A21EFF" w:rsidRDefault="00B161C8" w:rsidP="00B161C8">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 xml:space="preserve">Antes de poder utilizar la API de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Python, necesitas autenticarte. Para ello, sigue estos pasos:</w:t>
      </w:r>
    </w:p>
    <w:p w14:paraId="5A2CC192" w14:textId="77777777" w:rsidR="00F21349" w:rsidRPr="00A21EFF" w:rsidRDefault="00B161C8" w:rsidP="00C10EDC">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t>Abre un terminal o símbolo del sistema y ejecuta el siguiente comando:</w:t>
      </w:r>
      <w:r w:rsidRPr="00A21EFF">
        <w:rPr>
          <w:rFonts w:ascii="Times New Roman" w:hAnsi="Times New Roman" w:cs="Times New Roman"/>
          <w:color w:val="0070C0"/>
          <w:sz w:val="24"/>
          <w:szCs w:val="24"/>
        </w:rPr>
        <w:t xml:space="preserve"> “</w:t>
      </w:r>
      <w:r w:rsidR="00053B8C" w:rsidRPr="00A21EFF">
        <w:rPr>
          <w:rFonts w:ascii="Times New Roman" w:hAnsi="Times New Roman" w:cs="Times New Roman"/>
          <w:color w:val="0070C0"/>
          <w:sz w:val="24"/>
          <w:szCs w:val="24"/>
        </w:rPr>
        <w:t>jupyter-lab.exe</w:t>
      </w:r>
      <w:r w:rsidRPr="00A21EFF">
        <w:rPr>
          <w:rFonts w:ascii="Times New Roman" w:hAnsi="Times New Roman" w:cs="Times New Roman"/>
          <w:color w:val="0070C0"/>
          <w:sz w:val="24"/>
          <w:szCs w:val="24"/>
        </w:rPr>
        <w:t>”</w:t>
      </w:r>
      <w:r w:rsidR="00053B8C" w:rsidRPr="00A21EFF">
        <w:rPr>
          <w:rFonts w:ascii="Times New Roman" w:hAnsi="Times New Roman" w:cs="Times New Roman"/>
          <w:sz w:val="24"/>
          <w:szCs w:val="24"/>
        </w:rPr>
        <w:t xml:space="preserve">, para abrir el IDE de </w:t>
      </w:r>
      <w:proofErr w:type="spellStart"/>
      <w:r w:rsidR="00053B8C" w:rsidRPr="00A21EFF">
        <w:rPr>
          <w:rFonts w:ascii="Times New Roman" w:hAnsi="Times New Roman" w:cs="Times New Roman"/>
          <w:sz w:val="24"/>
          <w:szCs w:val="24"/>
        </w:rPr>
        <w:t>JupyterLab</w:t>
      </w:r>
      <w:proofErr w:type="spellEnd"/>
      <w:r w:rsidR="00053B8C" w:rsidRPr="00A21EFF">
        <w:rPr>
          <w:rFonts w:ascii="Times New Roman" w:hAnsi="Times New Roman" w:cs="Times New Roman"/>
          <w:sz w:val="24"/>
          <w:szCs w:val="24"/>
        </w:rPr>
        <w:t>.</w:t>
      </w:r>
      <w:r w:rsidR="004A0A78" w:rsidRPr="00A21EFF">
        <w:rPr>
          <w:rFonts w:ascii="Times New Roman" w:hAnsi="Times New Roman" w:cs="Times New Roman"/>
          <w:sz w:val="24"/>
          <w:szCs w:val="24"/>
        </w:rPr>
        <w:t xml:space="preserve"> </w:t>
      </w:r>
    </w:p>
    <w:p w14:paraId="779806EC" w14:textId="24A305F1" w:rsidR="00F21349" w:rsidRPr="00A21EFF" w:rsidRDefault="00F21349" w:rsidP="00F21349">
      <w:pPr>
        <w:pStyle w:val="Prrafodelista"/>
        <w:tabs>
          <w:tab w:val="left" w:pos="284"/>
        </w:tabs>
        <w:spacing w:after="0" w:line="360" w:lineRule="auto"/>
        <w:ind w:left="2410"/>
        <w:jc w:val="both"/>
        <w:rPr>
          <w:rFonts w:ascii="Times New Roman" w:hAnsi="Times New Roman" w:cs="Times New Roman"/>
          <w:sz w:val="24"/>
          <w:szCs w:val="24"/>
        </w:rPr>
      </w:pPr>
      <w:r w:rsidRPr="00A21EFF">
        <w:rPr>
          <w:noProof/>
        </w:rPr>
        <w:drawing>
          <wp:anchor distT="0" distB="0" distL="114300" distR="114300" simplePos="0" relativeHeight="251792384" behindDoc="1" locked="0" layoutInCell="1" allowOverlap="1" wp14:anchorId="1D27B1EA" wp14:editId="445AC3F5">
            <wp:simplePos x="0" y="0"/>
            <wp:positionH relativeFrom="column">
              <wp:posOffset>1532436</wp:posOffset>
            </wp:positionH>
            <wp:positionV relativeFrom="paragraph">
              <wp:posOffset>2029</wp:posOffset>
            </wp:positionV>
            <wp:extent cx="3654367" cy="904997"/>
            <wp:effectExtent l="0" t="0" r="3810" b="0"/>
            <wp:wrapNone/>
            <wp:docPr id="728137977" name="Imagen 72813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54367" cy="904997"/>
                    </a:xfrm>
                    <a:prstGeom prst="rect">
                      <a:avLst/>
                    </a:prstGeom>
                  </pic:spPr>
                </pic:pic>
              </a:graphicData>
            </a:graphic>
          </wp:anchor>
        </w:drawing>
      </w:r>
    </w:p>
    <w:p w14:paraId="4375C03A" w14:textId="175C5CD2" w:rsidR="00F21349" w:rsidRPr="00A21EFF" w:rsidRDefault="00F21349" w:rsidP="00F21349">
      <w:pPr>
        <w:pStyle w:val="Prrafodelista"/>
        <w:tabs>
          <w:tab w:val="left" w:pos="284"/>
        </w:tabs>
        <w:spacing w:after="0" w:line="360" w:lineRule="auto"/>
        <w:ind w:left="2410"/>
        <w:jc w:val="both"/>
        <w:rPr>
          <w:rFonts w:ascii="Times New Roman" w:hAnsi="Times New Roman" w:cs="Times New Roman"/>
          <w:sz w:val="24"/>
          <w:szCs w:val="24"/>
        </w:rPr>
      </w:pPr>
    </w:p>
    <w:p w14:paraId="4D619F68" w14:textId="68AED52C" w:rsidR="00F21349" w:rsidRPr="00A21EFF" w:rsidRDefault="00F21349" w:rsidP="00F21349">
      <w:pPr>
        <w:pStyle w:val="Prrafodelista"/>
        <w:tabs>
          <w:tab w:val="left" w:pos="284"/>
        </w:tabs>
        <w:spacing w:after="0" w:line="360" w:lineRule="auto"/>
        <w:ind w:left="2410"/>
        <w:jc w:val="both"/>
        <w:rPr>
          <w:rFonts w:ascii="Times New Roman" w:hAnsi="Times New Roman" w:cs="Times New Roman"/>
          <w:sz w:val="24"/>
          <w:szCs w:val="24"/>
        </w:rPr>
      </w:pPr>
    </w:p>
    <w:p w14:paraId="628905A4" w14:textId="77777777" w:rsidR="00E52825" w:rsidRPr="00A21EFF" w:rsidRDefault="00E52825" w:rsidP="00F21349">
      <w:pPr>
        <w:pStyle w:val="Prrafodelista"/>
        <w:tabs>
          <w:tab w:val="left" w:pos="284"/>
        </w:tabs>
        <w:spacing w:after="0" w:line="360" w:lineRule="auto"/>
        <w:ind w:left="2410"/>
        <w:jc w:val="both"/>
        <w:rPr>
          <w:rFonts w:ascii="Times New Roman" w:hAnsi="Times New Roman" w:cs="Times New Roman"/>
          <w:sz w:val="24"/>
          <w:szCs w:val="24"/>
        </w:rPr>
      </w:pPr>
    </w:p>
    <w:p w14:paraId="1634ECC0" w14:textId="19D286E9" w:rsidR="00F21349" w:rsidRPr="00A21EFF" w:rsidRDefault="00E52825" w:rsidP="00E5282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3" w:name="_Toc164372677"/>
      <w:r w:rsidRPr="00A21EFF">
        <w:rPr>
          <w:rFonts w:ascii="Times New Roman" w:hAnsi="Times New Roman" w:cs="Times New Roman"/>
          <w:sz w:val="24"/>
          <w:szCs w:val="24"/>
        </w:rPr>
        <w:t>Ejecutar jupyter-lab.exe</w:t>
      </w:r>
      <w:bookmarkEnd w:id="53"/>
    </w:p>
    <w:p w14:paraId="12B743EC" w14:textId="3A31D197" w:rsidR="00B161C8" w:rsidRPr="00A21EFF" w:rsidRDefault="004A0A78" w:rsidP="00C10EDC">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t xml:space="preserve">En ello vamos a importar GEE con código: </w:t>
      </w:r>
      <w:proofErr w:type="spellStart"/>
      <w:r w:rsidRPr="00A21EFF">
        <w:rPr>
          <w:rFonts w:ascii="Times New Roman" w:hAnsi="Times New Roman" w:cs="Times New Roman"/>
          <w:color w:val="0070C0"/>
          <w:sz w:val="24"/>
          <w:szCs w:val="24"/>
        </w:rPr>
        <w:t>import</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ee</w:t>
      </w:r>
      <w:proofErr w:type="spellEnd"/>
      <w:r w:rsidRPr="00A21EFF">
        <w:rPr>
          <w:rFonts w:ascii="Times New Roman" w:hAnsi="Times New Roman" w:cs="Times New Roman"/>
          <w:sz w:val="24"/>
          <w:szCs w:val="24"/>
        </w:rPr>
        <w:t xml:space="preserve"> y solicitamos la autenticación GEE mediante código: </w:t>
      </w:r>
      <w:proofErr w:type="spellStart"/>
      <w:proofErr w:type="gramStart"/>
      <w:r w:rsidRPr="00A21EFF">
        <w:rPr>
          <w:rFonts w:ascii="Times New Roman" w:hAnsi="Times New Roman" w:cs="Times New Roman"/>
          <w:color w:val="0070C0"/>
          <w:sz w:val="24"/>
          <w:szCs w:val="24"/>
        </w:rPr>
        <w:t>ee.Authenticate</w:t>
      </w:r>
      <w:proofErr w:type="spellEnd"/>
      <w:proofErr w:type="gramEnd"/>
      <w:r w:rsidRPr="00A21EFF">
        <w:rPr>
          <w:rFonts w:ascii="Times New Roman" w:hAnsi="Times New Roman" w:cs="Times New Roman"/>
          <w:color w:val="0070C0"/>
          <w:sz w:val="24"/>
          <w:szCs w:val="24"/>
        </w:rPr>
        <w:t>()</w:t>
      </w:r>
      <w:r w:rsidR="00F21349" w:rsidRPr="00A21EFF">
        <w:rPr>
          <w:rFonts w:ascii="Times New Roman" w:hAnsi="Times New Roman" w:cs="Times New Roman"/>
          <w:sz w:val="24"/>
          <w:szCs w:val="24"/>
        </w:rPr>
        <w:t>, donde se abrirá una nueva venta</w:t>
      </w:r>
      <w:r w:rsidR="00D06437" w:rsidRPr="00A21EFF">
        <w:rPr>
          <w:rFonts w:ascii="Times New Roman" w:hAnsi="Times New Roman" w:cs="Times New Roman"/>
          <w:sz w:val="24"/>
          <w:szCs w:val="24"/>
        </w:rPr>
        <w:t>na para aceptar las solicitudes de autenticación con el correo registrado.</w:t>
      </w:r>
    </w:p>
    <w:p w14:paraId="1A0F89EC" w14:textId="75631625" w:rsidR="00B161C8" w:rsidRPr="00A21EFF" w:rsidRDefault="007F752A"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791360" behindDoc="0" locked="0" layoutInCell="1" allowOverlap="1" wp14:anchorId="4F2391A8" wp14:editId="24E1F454">
                <wp:simplePos x="0" y="0"/>
                <wp:positionH relativeFrom="column">
                  <wp:posOffset>1447165</wp:posOffset>
                </wp:positionH>
                <wp:positionV relativeFrom="paragraph">
                  <wp:posOffset>59690</wp:posOffset>
                </wp:positionV>
                <wp:extent cx="3992880" cy="1889125"/>
                <wp:effectExtent l="0" t="0" r="0" b="0"/>
                <wp:wrapNone/>
                <wp:docPr id="394613722"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2880" cy="1889125"/>
                          <a:chOff x="0" y="0"/>
                          <a:chExt cx="4743450" cy="2155825"/>
                        </a:xfrm>
                      </wpg:grpSpPr>
                      <pic:pic xmlns:pic="http://schemas.openxmlformats.org/drawingml/2006/picture">
                        <pic:nvPicPr>
                          <pic:cNvPr id="252070985" name="Imagen 728137974"/>
                          <pic:cNvPicPr>
                            <a:picLocks noChangeAspect="1"/>
                          </pic:cNvPicPr>
                        </pic:nvPicPr>
                        <pic:blipFill rotWithShape="1">
                          <a:blip r:embed="rId102" cstate="print"/>
                          <a:srcRect l="26291" t="11668" r="18113" b="41673"/>
                          <a:stretch/>
                        </pic:blipFill>
                        <pic:spPr bwMode="auto">
                          <a:xfrm>
                            <a:off x="0" y="0"/>
                            <a:ext cx="4743450" cy="2155825"/>
                          </a:xfrm>
                          <a:prstGeom prst="rect">
                            <a:avLst/>
                          </a:prstGeom>
                          <a:ln>
                            <a:noFill/>
                          </a:ln>
                        </pic:spPr>
                      </pic:pic>
                      <wps:wsp>
                        <wps:cNvPr id="1863622404" name="Rectángulo 728137975"/>
                        <wps:cNvSpPr/>
                        <wps:spPr>
                          <a:xfrm>
                            <a:off x="1511300" y="1968500"/>
                            <a:ext cx="2451100" cy="1841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76EB1C" id="Grupo 10" o:spid="_x0000_s1026" style="position:absolute;margin-left:113.95pt;margin-top:4.7pt;width:314.4pt;height:148.75pt;z-index:251791360;mso-width-relative:margin;mso-height-relative:margin" coordsize="47434,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">
                <v:shape id="Imagen 728137974" o:spid="_x0000_s1027" type="#_x0000_t75" style="position:absolute;width:47434;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">
                  <v:imagedata r:id="rId103" o:title="" croptop="7647f" cropbottom="27311f" cropleft="17230f" cropright="11871f"/>
                </v:shape>
                <v:rect id="Rectángulo 728137975" o:spid="_x0000_s1028" style="position:absolute;left:15113;top:19685;width:2451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" filled="f" strokecolor="red" strokeweight="1.5pt"/>
              </v:group>
            </w:pict>
          </mc:Fallback>
        </mc:AlternateContent>
      </w:r>
    </w:p>
    <w:p w14:paraId="42A25036" w14:textId="445A5036" w:rsidR="00B161C8" w:rsidRPr="00A21EFF" w:rsidRDefault="00B161C8" w:rsidP="00C10EDC">
      <w:pPr>
        <w:pStyle w:val="Prrafodelista"/>
        <w:tabs>
          <w:tab w:val="left" w:pos="284"/>
        </w:tabs>
        <w:spacing w:after="0" w:line="360" w:lineRule="auto"/>
        <w:ind w:left="567"/>
        <w:jc w:val="both"/>
        <w:rPr>
          <w:rFonts w:ascii="Times New Roman" w:hAnsi="Times New Roman" w:cs="Times New Roman"/>
          <w:sz w:val="24"/>
          <w:szCs w:val="24"/>
        </w:rPr>
      </w:pPr>
    </w:p>
    <w:p w14:paraId="664DFCA9" w14:textId="08A5B25D" w:rsidR="00B161C8" w:rsidRPr="00A21EFF" w:rsidRDefault="00B161C8" w:rsidP="00C10EDC">
      <w:pPr>
        <w:pStyle w:val="Prrafodelista"/>
        <w:tabs>
          <w:tab w:val="left" w:pos="284"/>
        </w:tabs>
        <w:spacing w:after="0" w:line="360" w:lineRule="auto"/>
        <w:ind w:left="567"/>
        <w:jc w:val="both"/>
        <w:rPr>
          <w:rFonts w:ascii="Times New Roman" w:hAnsi="Times New Roman" w:cs="Times New Roman"/>
          <w:sz w:val="24"/>
          <w:szCs w:val="24"/>
        </w:rPr>
      </w:pPr>
    </w:p>
    <w:p w14:paraId="3951AB47" w14:textId="77777777" w:rsidR="00E52825" w:rsidRPr="00A21EFF" w:rsidRDefault="00E52825" w:rsidP="00C10EDC">
      <w:pPr>
        <w:pStyle w:val="Prrafodelista"/>
        <w:tabs>
          <w:tab w:val="left" w:pos="284"/>
        </w:tabs>
        <w:spacing w:after="0" w:line="360" w:lineRule="auto"/>
        <w:ind w:left="567"/>
        <w:jc w:val="both"/>
        <w:rPr>
          <w:rFonts w:ascii="Times New Roman" w:hAnsi="Times New Roman" w:cs="Times New Roman"/>
          <w:sz w:val="24"/>
          <w:szCs w:val="24"/>
        </w:rPr>
      </w:pPr>
    </w:p>
    <w:p w14:paraId="4D3E4B31" w14:textId="77777777" w:rsidR="00E52825" w:rsidRPr="00A21EFF" w:rsidRDefault="00E52825" w:rsidP="00C10EDC">
      <w:pPr>
        <w:pStyle w:val="Prrafodelista"/>
        <w:tabs>
          <w:tab w:val="left" w:pos="284"/>
        </w:tabs>
        <w:spacing w:after="0" w:line="360" w:lineRule="auto"/>
        <w:ind w:left="567"/>
        <w:jc w:val="both"/>
        <w:rPr>
          <w:rFonts w:ascii="Times New Roman" w:hAnsi="Times New Roman" w:cs="Times New Roman"/>
          <w:sz w:val="24"/>
          <w:szCs w:val="24"/>
        </w:rPr>
      </w:pPr>
    </w:p>
    <w:p w14:paraId="09A72E24" w14:textId="77777777" w:rsidR="00E52825" w:rsidRPr="00A21EFF" w:rsidRDefault="00E52825" w:rsidP="00C10EDC">
      <w:pPr>
        <w:pStyle w:val="Prrafodelista"/>
        <w:tabs>
          <w:tab w:val="left" w:pos="284"/>
        </w:tabs>
        <w:spacing w:after="0" w:line="360" w:lineRule="auto"/>
        <w:ind w:left="567"/>
        <w:jc w:val="both"/>
        <w:rPr>
          <w:rFonts w:ascii="Times New Roman" w:hAnsi="Times New Roman" w:cs="Times New Roman"/>
          <w:sz w:val="24"/>
          <w:szCs w:val="24"/>
        </w:rPr>
      </w:pPr>
    </w:p>
    <w:p w14:paraId="38273BA1" w14:textId="5427541F" w:rsidR="004A0A78" w:rsidRPr="00A21EFF" w:rsidRDefault="004A0A78" w:rsidP="00C10EDC">
      <w:pPr>
        <w:pStyle w:val="Prrafodelista"/>
        <w:tabs>
          <w:tab w:val="left" w:pos="284"/>
        </w:tabs>
        <w:spacing w:after="0" w:line="360" w:lineRule="auto"/>
        <w:ind w:left="567"/>
        <w:jc w:val="both"/>
        <w:rPr>
          <w:rFonts w:ascii="Times New Roman" w:hAnsi="Times New Roman" w:cs="Times New Roman"/>
          <w:sz w:val="24"/>
          <w:szCs w:val="24"/>
        </w:rPr>
      </w:pPr>
    </w:p>
    <w:p w14:paraId="03D311CA" w14:textId="2F59455F" w:rsidR="004A0A78" w:rsidRPr="00A21EFF" w:rsidRDefault="004A0A78" w:rsidP="00C10EDC">
      <w:pPr>
        <w:pStyle w:val="Prrafodelista"/>
        <w:tabs>
          <w:tab w:val="left" w:pos="284"/>
        </w:tabs>
        <w:spacing w:after="0" w:line="360" w:lineRule="auto"/>
        <w:ind w:left="567"/>
        <w:jc w:val="both"/>
        <w:rPr>
          <w:rFonts w:ascii="Times New Roman" w:hAnsi="Times New Roman" w:cs="Times New Roman"/>
          <w:sz w:val="24"/>
          <w:szCs w:val="24"/>
        </w:rPr>
      </w:pPr>
    </w:p>
    <w:p w14:paraId="601B40DB" w14:textId="790A91EF" w:rsidR="004A0A78" w:rsidRPr="00A21EFF" w:rsidRDefault="00E52825" w:rsidP="00E5282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4" w:name="_Toc164372678"/>
      <w:r w:rsidRPr="00A21EFF">
        <w:rPr>
          <w:rFonts w:ascii="Times New Roman" w:hAnsi="Times New Roman" w:cs="Times New Roman"/>
          <w:sz w:val="24"/>
          <w:szCs w:val="24"/>
        </w:rPr>
        <w:t>Autenticación de GEE.</w:t>
      </w:r>
      <w:bookmarkEnd w:id="54"/>
    </w:p>
    <w:p w14:paraId="0E589410" w14:textId="654FD0EF" w:rsidR="004A0A78" w:rsidRPr="00A21EFF" w:rsidRDefault="000D2FAF" w:rsidP="000D2FAF">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t xml:space="preserve">Al abrirse la nueva página se podrá generar el token de autenticación mediante </w:t>
      </w:r>
      <w:proofErr w:type="spellStart"/>
      <w:r w:rsidRPr="00A21EFF">
        <w:rPr>
          <w:rFonts w:ascii="Times New Roman" w:hAnsi="Times New Roman" w:cs="Times New Roman"/>
          <w:sz w:val="24"/>
          <w:szCs w:val="24"/>
        </w:rPr>
        <w:t>jupyter</w:t>
      </w:r>
      <w:proofErr w:type="spellEnd"/>
      <w:r w:rsidRPr="00A21EFF">
        <w:rPr>
          <w:rFonts w:ascii="Times New Roman" w:hAnsi="Times New Roman" w:cs="Times New Roman"/>
          <w:sz w:val="24"/>
          <w:szCs w:val="24"/>
        </w:rPr>
        <w:t xml:space="preserve"> notebook.</w:t>
      </w:r>
    </w:p>
    <w:p w14:paraId="41003AAA"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7B79937"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06E2B460"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D83483F"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205F4E8"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4310030A"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477CE1D1"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3D8A58CD"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102F99B8" w14:textId="77777777"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72AF3341" w14:textId="45C7F8E5" w:rsidR="00E52825" w:rsidRPr="00A21EFF" w:rsidRDefault="00E52825" w:rsidP="00E52825">
      <w:pPr>
        <w:tabs>
          <w:tab w:val="left" w:pos="284"/>
        </w:tabs>
        <w:spacing w:after="0" w:line="360" w:lineRule="auto"/>
        <w:jc w:val="both"/>
        <w:rPr>
          <w:rFonts w:ascii="Times New Roman" w:hAnsi="Times New Roman" w:cs="Times New Roman"/>
          <w:sz w:val="24"/>
          <w:szCs w:val="24"/>
        </w:rPr>
      </w:pPr>
    </w:p>
    <w:p w14:paraId="7EC0C16B" w14:textId="23A452EB" w:rsidR="00867161" w:rsidRPr="00A21EFF" w:rsidRDefault="00A21EFF"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817984" behindDoc="0" locked="0" layoutInCell="1" allowOverlap="1" wp14:anchorId="1731B036" wp14:editId="7A9355A0">
                <wp:simplePos x="0" y="0"/>
                <wp:positionH relativeFrom="column">
                  <wp:posOffset>831215</wp:posOffset>
                </wp:positionH>
                <wp:positionV relativeFrom="paragraph">
                  <wp:posOffset>42545</wp:posOffset>
                </wp:positionV>
                <wp:extent cx="4401185" cy="7407275"/>
                <wp:effectExtent l="19050" t="19050" r="0" b="3175"/>
                <wp:wrapNone/>
                <wp:docPr id="649402310" name="Grupo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01185" cy="7407275"/>
                          <a:chOff x="0" y="0"/>
                          <a:chExt cx="4401038" cy="7407024"/>
                        </a:xfrm>
                      </wpg:grpSpPr>
                      <pic:pic xmlns:pic="http://schemas.openxmlformats.org/drawingml/2006/picture">
                        <pic:nvPicPr>
                          <pic:cNvPr id="1929475074" name="Imagen 728137950"/>
                          <pic:cNvPicPr>
                            <a:picLocks noChangeAspect="1"/>
                          </pic:cNvPicPr>
                        </pic:nvPicPr>
                        <pic:blipFill rotWithShape="1">
                          <a:blip r:embed="rId104" cstate="print"/>
                          <a:srcRect l="23836" t="8226" r="27816" b="9914"/>
                          <a:stretch/>
                        </pic:blipFill>
                        <pic:spPr bwMode="auto">
                          <a:xfrm>
                            <a:off x="1233377" y="0"/>
                            <a:ext cx="2586355" cy="2371725"/>
                          </a:xfrm>
                          <a:prstGeom prst="rect">
                            <a:avLst/>
                          </a:prstGeom>
                          <a:ln>
                            <a:solidFill>
                              <a:schemeClr val="tx1"/>
                            </a:solidFill>
                          </a:ln>
                        </pic:spPr>
                      </pic:pic>
                      <pic:pic xmlns:pic="http://schemas.openxmlformats.org/drawingml/2006/picture">
                        <pic:nvPicPr>
                          <pic:cNvPr id="1149627235" name="Imagen 728137951"/>
                          <pic:cNvPicPr>
                            <a:picLocks noChangeAspect="1"/>
                          </pic:cNvPicPr>
                        </pic:nvPicPr>
                        <pic:blipFill rotWithShape="1">
                          <a:blip r:embed="rId105" cstate="print"/>
                          <a:srcRect l="22870" t="38166" r="22590" b="26915"/>
                          <a:stretch/>
                        </pic:blipFill>
                        <pic:spPr bwMode="auto">
                          <a:xfrm>
                            <a:off x="0" y="2679405"/>
                            <a:ext cx="2944495" cy="1021080"/>
                          </a:xfrm>
                          <a:prstGeom prst="rect">
                            <a:avLst/>
                          </a:prstGeom>
                          <a:ln>
                            <a:solidFill>
                              <a:schemeClr val="tx1"/>
                            </a:solidFill>
                          </a:ln>
                        </pic:spPr>
                      </pic:pic>
                      <pic:pic xmlns:pic="http://schemas.openxmlformats.org/drawingml/2006/picture">
                        <pic:nvPicPr>
                          <pic:cNvPr id="604619623" name="Imagen 728137953"/>
                          <pic:cNvPicPr>
                            <a:picLocks noChangeAspect="1"/>
                          </pic:cNvPicPr>
                        </pic:nvPicPr>
                        <pic:blipFill rotWithShape="1">
                          <a:blip r:embed="rId106" cstate="print"/>
                          <a:srcRect l="39364" t="19083" r="39963" b="3563"/>
                          <a:stretch/>
                        </pic:blipFill>
                        <pic:spPr bwMode="auto">
                          <a:xfrm>
                            <a:off x="350875" y="3912782"/>
                            <a:ext cx="1525905" cy="3092450"/>
                          </a:xfrm>
                          <a:prstGeom prst="rect">
                            <a:avLst/>
                          </a:prstGeom>
                          <a:ln>
                            <a:solidFill>
                              <a:schemeClr val="tx1"/>
                            </a:solidFill>
                          </a:ln>
                        </pic:spPr>
                      </pic:pic>
                      <pic:pic xmlns:pic="http://schemas.openxmlformats.org/drawingml/2006/picture">
                        <pic:nvPicPr>
                          <pic:cNvPr id="1545989444" name="Imagen 728137978"/>
                          <pic:cNvPicPr>
                            <a:picLocks noChangeAspect="1"/>
                          </pic:cNvPicPr>
                        </pic:nvPicPr>
                        <pic:blipFill rotWithShape="1">
                          <a:blip r:embed="rId107"/>
                          <a:srcRect l="37495" t="17865" r="38312" b="9655"/>
                          <a:stretch/>
                        </pic:blipFill>
                        <pic:spPr bwMode="auto">
                          <a:xfrm>
                            <a:off x="2254103" y="3923414"/>
                            <a:ext cx="2146935" cy="3483610"/>
                          </a:xfrm>
                          <a:prstGeom prst="rect">
                            <a:avLst/>
                          </a:prstGeom>
                          <a:ln>
                            <a:solidFill>
                              <a:schemeClr val="tx1"/>
                            </a:solidFill>
                          </a:ln>
                        </pic:spPr>
                      </pic:pic>
                      <wps:wsp>
                        <wps:cNvPr id="887392443" name="Rectángulo 728137980"/>
                        <wps:cNvSpPr/>
                        <wps:spPr>
                          <a:xfrm>
                            <a:off x="406253" y="4861295"/>
                            <a:ext cx="1425039" cy="10569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003639" name="Rectángulo 728137981"/>
                        <wps:cNvSpPr/>
                        <wps:spPr>
                          <a:xfrm>
                            <a:off x="1469508" y="2915537"/>
                            <a:ext cx="1425039" cy="2731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307359" name="Rectángulo 728137982"/>
                        <wps:cNvSpPr/>
                        <wps:spPr>
                          <a:xfrm>
                            <a:off x="2330746" y="2149992"/>
                            <a:ext cx="540327" cy="1900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3242620" name="Rectángulo 728137983"/>
                        <wps:cNvSpPr/>
                        <wps:spPr>
                          <a:xfrm>
                            <a:off x="2437071" y="6594402"/>
                            <a:ext cx="1805049" cy="2493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131447" name="Flecha: hacia abajo 742272196"/>
                        <wps:cNvSpPr/>
                        <wps:spPr>
                          <a:xfrm>
                            <a:off x="1937341" y="2309481"/>
                            <a:ext cx="191068" cy="33437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342890" name="Flecha: hacia abajo 742272197"/>
                        <wps:cNvSpPr/>
                        <wps:spPr>
                          <a:xfrm>
                            <a:off x="1097369" y="3521592"/>
                            <a:ext cx="191068" cy="33437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480742" name="Flecha: hacia abajo 742272198"/>
                        <wps:cNvSpPr/>
                        <wps:spPr>
                          <a:xfrm rot="16200000">
                            <a:off x="1899256" y="6115936"/>
                            <a:ext cx="191068" cy="33437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535078" name="Rectángulo 742272199"/>
                        <wps:cNvSpPr/>
                        <wps:spPr>
                          <a:xfrm>
                            <a:off x="1108002" y="6721992"/>
                            <a:ext cx="648269" cy="2183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31BBFBC" id="Grupo 9" o:spid="_x0000_s1026" style="position:absolute;margin-left:65.45pt;margin-top:3.35pt;width:346.55pt;height:583.25pt;z-index:251817984" coordsize="44010,74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">
                <v:shape id="Imagen 728137950" o:spid="_x0000_s1027" type="#_x0000_t75" style="position:absolute;left:12333;width:25864;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" stroked="t" strokecolor="black [3213]">
                  <v:imagedata r:id="rId108" o:title="" croptop="5391f" cropbottom="6497f" cropleft="15621f" cropright="18229f"/>
                  <v:path arrowok="t"/>
                </v:shape>
                <v:shape id="Imagen 728137951" o:spid="_x0000_s1028" type="#_x0000_t75" style="position:absolute;top:26794;width:29444;height:10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" stroked="t" strokecolor="black [3213]">
                  <v:imagedata r:id="rId109" o:title="" croptop="25012f" cropbottom="17639f" cropleft="14988f" cropright="14805f"/>
                  <v:path arrowok="t"/>
                </v:shape>
                <v:shape id="Imagen 728137953" o:spid="_x0000_s1029" type="#_x0000_t75" style="position:absolute;left:3508;top:39127;width:15259;height:30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" stroked="t" strokecolor="black [3213]">
                  <v:imagedata r:id="rId110" o:title="" croptop="12506f" cropbottom="2335f" cropleft="25798f" cropright="26190f"/>
                  <v:path arrowok="t"/>
                </v:shape>
                <v:shape id="Imagen 728137978" o:spid="_x0000_s1030" type="#_x0000_t75" style="position:absolute;left:22541;top:39234;width:21469;height:34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" stroked="t" strokecolor="black [3213]">
                  <v:imagedata r:id="rId111" o:title="" croptop="11708f" cropbottom="6328f" cropleft="24573f" cropright="25108f"/>
                  <v:path arrowok="t"/>
                </v:shape>
                <v:rect id="Rectángulo 728137980" o:spid="_x0000_s1031" style="position:absolute;left:4062;top:48612;width:14250;height:10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" filled="f" strokecolor="red" strokeweight="1.5pt"/>
                <v:rect id="Rectángulo 728137981" o:spid="_x0000_s1032" style="position:absolute;left:14695;top:29155;width:14250;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" filled="f" strokecolor="red" strokeweight="1.5pt"/>
                <v:rect id="Rectángulo 728137982" o:spid="_x0000_s1033" style="position:absolute;left:23307;top:21499;width:5403;height:1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" filled="f" strokecolor="red" strokeweight="1.5pt"/>
                <v:rect id="Rectángulo 728137983" o:spid="_x0000_s1034" style="position:absolute;left:24370;top:65944;width:18051;height:2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" filled="f" strokecolor="red" strokeweight="1.5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742272196" o:spid="_x0000_s1035" type="#_x0000_t67" style="position:absolute;left:19373;top:23094;width:1911;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" adj="15429" fillcolor="red" stroked="f" strokeweight="1pt"/>
                <v:shape id="Flecha: hacia abajo 742272197" o:spid="_x0000_s1036" type="#_x0000_t67" style="position:absolute;left:10973;top:35215;width:1911;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" adj="15429" fillcolor="red" stroked="f" strokeweight="1pt"/>
                <v:shape id="Flecha: hacia abajo 742272198" o:spid="_x0000_s1037" type="#_x0000_t67" style="position:absolute;left:18992;top:61159;width:1911;height:334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" adj="15429" fillcolor="red" stroked="f" strokeweight="1pt"/>
                <v:rect id="Rectángulo 742272199" o:spid="_x0000_s1038" style="position:absolute;left:11080;top:67219;width:6482;height:2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" filled="f" strokecolor="red" strokeweight="1.5pt"/>
              </v:group>
            </w:pict>
          </mc:Fallback>
        </mc:AlternateContent>
      </w:r>
    </w:p>
    <w:p w14:paraId="13EF3972" w14:textId="3576C34D"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2EA46274" w14:textId="1B34A1AA"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0AA5B802" w14:textId="1290CEEA"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585EA499" w14:textId="6C4B8545"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65CF3B79" w14:textId="5A296B65"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0209E4C0" w14:textId="3A8FCF37"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3A0D3CA9" w14:textId="2BD7383E"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0ABB5263" w14:textId="105317C6"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716DE395" w14:textId="25326C66"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3FB02B5F" w14:textId="0D949CF2"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1E90F784" w14:textId="6136F082"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1BB15996" w14:textId="01E21B64"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45FF7A38" w14:textId="18C987B5"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32492581" w14:textId="32C11717"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24F23336" w14:textId="11DB2629" w:rsidR="00867161" w:rsidRPr="00A21EFF" w:rsidRDefault="00867161" w:rsidP="00C10EDC">
      <w:pPr>
        <w:pStyle w:val="Prrafodelista"/>
        <w:tabs>
          <w:tab w:val="left" w:pos="284"/>
        </w:tabs>
        <w:spacing w:after="0" w:line="360" w:lineRule="auto"/>
        <w:ind w:left="567"/>
        <w:jc w:val="both"/>
        <w:rPr>
          <w:rFonts w:ascii="Times New Roman" w:hAnsi="Times New Roman" w:cs="Times New Roman"/>
          <w:sz w:val="24"/>
          <w:szCs w:val="24"/>
        </w:rPr>
      </w:pPr>
    </w:p>
    <w:p w14:paraId="1277E475" w14:textId="42A19DEC" w:rsidR="00B161C8" w:rsidRPr="00A21EFF" w:rsidRDefault="00B161C8" w:rsidP="00C10EDC">
      <w:pPr>
        <w:pStyle w:val="Prrafodelista"/>
        <w:tabs>
          <w:tab w:val="left" w:pos="284"/>
        </w:tabs>
        <w:spacing w:after="0" w:line="360" w:lineRule="auto"/>
        <w:ind w:left="567"/>
        <w:jc w:val="both"/>
        <w:rPr>
          <w:rFonts w:ascii="Times New Roman" w:hAnsi="Times New Roman" w:cs="Times New Roman"/>
          <w:sz w:val="24"/>
          <w:szCs w:val="24"/>
        </w:rPr>
      </w:pPr>
    </w:p>
    <w:p w14:paraId="20E24557" w14:textId="548487E5"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FBA49E2" w14:textId="645235FD"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D8AF420" w14:textId="23CDAA3A"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4BE9AD6" w14:textId="42619F1B"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75D5FDB0" w14:textId="29ACAAB1"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11A3DBE7" w14:textId="32703E3E"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79180E9" w14:textId="5CF159BA"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1BE821E8" w14:textId="4ABE9D1B"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241033F4" w14:textId="27473304" w:rsidR="000D2FAF" w:rsidRPr="00A21EFF" w:rsidRDefault="007F752A"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s">
            <w:drawing>
              <wp:anchor distT="0" distB="0" distL="114300" distR="114300" simplePos="0" relativeHeight="251910144" behindDoc="0" locked="0" layoutInCell="1" allowOverlap="1" wp14:anchorId="3F8C71EB" wp14:editId="014F4EDE">
                <wp:simplePos x="0" y="0"/>
                <wp:positionH relativeFrom="column">
                  <wp:posOffset>4511675</wp:posOffset>
                </wp:positionH>
                <wp:positionV relativeFrom="paragraph">
                  <wp:posOffset>195580</wp:posOffset>
                </wp:positionV>
                <wp:extent cx="221615" cy="59055"/>
                <wp:effectExtent l="0" t="0" r="0" b="0"/>
                <wp:wrapNone/>
                <wp:docPr id="1968376123"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615" cy="59055"/>
                        </a:xfrm>
                        <a:prstGeom prst="rect">
                          <a:avLst/>
                        </a:prstGeom>
                        <a:solidFill>
                          <a:srgbClr val="0066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FC12E8E" id="Rectángulo 8" o:spid="_x0000_s1026" style="position:absolute;margin-left:355.25pt;margin-top:15.4pt;width:17.45pt;height:4.6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" fillcolor="#06c" stroked="f" strokeweight="1pt"/>
            </w:pict>
          </mc:Fallback>
        </mc:AlternateContent>
      </w:r>
    </w:p>
    <w:p w14:paraId="2A6FAE94" w14:textId="19892D46"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E9A912D" w14:textId="4AC02E68"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49C13B6D" w14:textId="151190CD"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5DECD7E5" w14:textId="77777777"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72C78495" w14:textId="70E5C03E" w:rsidR="000D2FAF"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5" w:name="_Toc164372679"/>
      <w:r w:rsidRPr="00A21EFF">
        <w:rPr>
          <w:rFonts w:ascii="Times New Roman" w:hAnsi="Times New Roman" w:cs="Times New Roman"/>
          <w:sz w:val="24"/>
          <w:szCs w:val="24"/>
        </w:rPr>
        <w:t>Generación del toque de autorización.</w:t>
      </w:r>
      <w:bookmarkEnd w:id="55"/>
    </w:p>
    <w:p w14:paraId="19543B27" w14:textId="0D0748C1"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6B7EC8A3" w14:textId="4D147708" w:rsidR="000D2FAF" w:rsidRPr="00A21EFF" w:rsidRDefault="000D2FAF" w:rsidP="000D2FAF">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rFonts w:ascii="Times New Roman" w:hAnsi="Times New Roman" w:cs="Times New Roman"/>
          <w:sz w:val="24"/>
          <w:szCs w:val="24"/>
        </w:rPr>
        <w:lastRenderedPageBreak/>
        <w:t xml:space="preserve">Por </w:t>
      </w:r>
      <w:r w:rsidR="00693657" w:rsidRPr="00A21EFF">
        <w:rPr>
          <w:rFonts w:ascii="Times New Roman" w:hAnsi="Times New Roman" w:cs="Times New Roman"/>
          <w:sz w:val="24"/>
          <w:szCs w:val="24"/>
        </w:rPr>
        <w:t>último,</w:t>
      </w:r>
      <w:r w:rsidRPr="00A21EFF">
        <w:rPr>
          <w:rFonts w:ascii="Times New Roman" w:hAnsi="Times New Roman" w:cs="Times New Roman"/>
          <w:sz w:val="24"/>
          <w:szCs w:val="24"/>
        </w:rPr>
        <w:t xml:space="preserve"> se pega el token generado </w:t>
      </w:r>
      <w:r w:rsidR="00693657" w:rsidRPr="00A21EFF">
        <w:rPr>
          <w:rFonts w:ascii="Times New Roman" w:hAnsi="Times New Roman" w:cs="Times New Roman"/>
          <w:sz w:val="24"/>
          <w:szCs w:val="24"/>
        </w:rPr>
        <w:t xml:space="preserve">y le damos un </w:t>
      </w:r>
      <w:proofErr w:type="spellStart"/>
      <w:r w:rsidR="00693657" w:rsidRPr="00A21EFF">
        <w:rPr>
          <w:rFonts w:ascii="Times New Roman" w:hAnsi="Times New Roman" w:cs="Times New Roman"/>
          <w:sz w:val="24"/>
          <w:szCs w:val="24"/>
        </w:rPr>
        <w:t>enter</w:t>
      </w:r>
      <w:proofErr w:type="spellEnd"/>
      <w:r w:rsidR="00693657" w:rsidRPr="00A21EFF">
        <w:rPr>
          <w:rFonts w:ascii="Times New Roman" w:hAnsi="Times New Roman" w:cs="Times New Roman"/>
          <w:sz w:val="24"/>
          <w:szCs w:val="24"/>
        </w:rPr>
        <w:t xml:space="preserve"> y se guardará en la computadora esta configuración, solo se realiza una sola vez.</w:t>
      </w:r>
    </w:p>
    <w:p w14:paraId="3A3C87E7" w14:textId="3B8DD7AD" w:rsidR="000D2FAF" w:rsidRPr="00A21EFF" w:rsidRDefault="007F752A" w:rsidP="00C10EDC">
      <w:pPr>
        <w:pStyle w:val="Prrafodelista"/>
        <w:tabs>
          <w:tab w:val="left" w:pos="284"/>
        </w:tabs>
        <w:spacing w:after="0" w:line="360" w:lineRule="auto"/>
        <w:ind w:left="567"/>
        <w:jc w:val="both"/>
        <w:rPr>
          <w:rFonts w:ascii="Times New Roman" w:hAnsi="Times New Roman" w:cs="Times New Roman"/>
          <w:sz w:val="24"/>
          <w:szCs w:val="24"/>
        </w:rPr>
      </w:pPr>
      <w:r w:rsidRPr="00A21EFF">
        <w:rPr>
          <w:noProof/>
        </w:rPr>
        <mc:AlternateContent>
          <mc:Choice Requires="wpg">
            <w:drawing>
              <wp:anchor distT="0" distB="0" distL="114300" distR="114300" simplePos="0" relativeHeight="251809792" behindDoc="0" locked="0" layoutInCell="1" allowOverlap="1" wp14:anchorId="0D12E1CF" wp14:editId="0A3A531E">
                <wp:simplePos x="0" y="0"/>
                <wp:positionH relativeFrom="margin">
                  <wp:align>right</wp:align>
                </wp:positionH>
                <wp:positionV relativeFrom="paragraph">
                  <wp:posOffset>30480</wp:posOffset>
                </wp:positionV>
                <wp:extent cx="4518025" cy="1628140"/>
                <wp:effectExtent l="0" t="0" r="0" b="0"/>
                <wp:wrapNone/>
                <wp:docPr id="94991228" name="Grupo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18025" cy="1628140"/>
                          <a:chOff x="0" y="0"/>
                          <a:chExt cx="4518025" cy="1628140"/>
                        </a:xfrm>
                      </wpg:grpSpPr>
                      <wpg:grpSp>
                        <wpg:cNvPr id="520565535" name="Grupo 742272194"/>
                        <wpg:cNvGrpSpPr/>
                        <wpg:grpSpPr>
                          <a:xfrm>
                            <a:off x="0" y="0"/>
                            <a:ext cx="4518025" cy="1628140"/>
                            <a:chOff x="0" y="0"/>
                            <a:chExt cx="4518025" cy="1628140"/>
                          </a:xfrm>
                        </wpg:grpSpPr>
                        <pic:pic xmlns:pic="http://schemas.openxmlformats.org/drawingml/2006/picture">
                          <pic:nvPicPr>
                            <pic:cNvPr id="977800453" name="Imagen 728137979"/>
                            <pic:cNvPicPr>
                              <a:picLocks noChangeAspect="1"/>
                            </pic:cNvPicPr>
                          </pic:nvPicPr>
                          <pic:blipFill rotWithShape="1">
                            <a:blip r:embed="rId112" cstate="print"/>
                            <a:srcRect/>
                            <a:stretch/>
                          </pic:blipFill>
                          <pic:spPr bwMode="auto">
                            <a:xfrm>
                              <a:off x="0" y="0"/>
                              <a:ext cx="4518025" cy="1628140"/>
                            </a:xfrm>
                            <a:prstGeom prst="rect">
                              <a:avLst/>
                            </a:prstGeom>
                            <a:ln>
                              <a:noFill/>
                            </a:ln>
                          </pic:spPr>
                        </pic:pic>
                        <wps:wsp>
                          <wps:cNvPr id="625689538" name="Rectángulo 742272193"/>
                          <wps:cNvSpPr/>
                          <wps:spPr>
                            <a:xfrm>
                              <a:off x="2792627" y="1383957"/>
                              <a:ext cx="211830" cy="741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7986920" name="Rectángulo 742272195"/>
                        <wps:cNvSpPr/>
                        <wps:spPr>
                          <a:xfrm>
                            <a:off x="1105786" y="1350335"/>
                            <a:ext cx="1801640" cy="1176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F862FF3" id="Grupo 7" o:spid="_x0000_s1026" style="position:absolute;margin-left:304.55pt;margin-top:2.4pt;width:355.75pt;height:128.2pt;z-index:251809792;mso-position-horizontal:right;mso-position-horizontal-relative:margin" coordsize="45180,16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">
                <v:group id="Grupo 742272194" o:spid="_x0000_s1027" style="position:absolute;width:45180;height:16281" coordsize="45180,16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">
                  <v:shape id="Imagen 728137979" o:spid="_x0000_s1028" type="#_x0000_t75" style="position:absolute;width:45180;height:16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">
                    <v:imagedata r:id="rId113" o:title=""/>
                  </v:shape>
                  <v:rect id="Rectángulo 742272193" o:spid="_x0000_s1029" style="position:absolute;left:27926;top:13839;width:2118;height: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" fillcolor="white [3212]" strokecolor="white [3212]" strokeweight="1pt"/>
                </v:group>
                <v:rect id="Rectángulo 742272195" o:spid="_x0000_s1030" style="position:absolute;left:11057;top:13503;width:18017;height:1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" filled="f" strokecolor="red" strokeweight="1.5pt"/>
                <w10:wrap anchorx="margin"/>
              </v:group>
            </w:pict>
          </mc:Fallback>
        </mc:AlternateContent>
      </w:r>
    </w:p>
    <w:p w14:paraId="2851A903" w14:textId="5FCDB260"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7141085B" w14:textId="66EA7215"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4B27868A" w14:textId="46614016"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1BE471AC" w14:textId="25E9999F"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DB71CD7" w14:textId="4C73213C"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421CAD71" w14:textId="77777777" w:rsidR="00A21EFF" w:rsidRPr="00A21EFF" w:rsidRDefault="00A21EFF" w:rsidP="00C10EDC">
      <w:pPr>
        <w:pStyle w:val="Prrafodelista"/>
        <w:tabs>
          <w:tab w:val="left" w:pos="284"/>
        </w:tabs>
        <w:spacing w:after="0" w:line="360" w:lineRule="auto"/>
        <w:ind w:left="567"/>
        <w:jc w:val="both"/>
        <w:rPr>
          <w:rFonts w:ascii="Times New Roman" w:hAnsi="Times New Roman" w:cs="Times New Roman"/>
          <w:sz w:val="24"/>
          <w:szCs w:val="24"/>
        </w:rPr>
      </w:pPr>
    </w:p>
    <w:p w14:paraId="7F2910E4" w14:textId="3474DF95" w:rsidR="000D2FAF"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6" w:name="_Toc164372680"/>
      <w:r w:rsidRPr="00A21EFF">
        <w:rPr>
          <w:rFonts w:ascii="Times New Roman" w:hAnsi="Times New Roman" w:cs="Times New Roman"/>
          <w:sz w:val="24"/>
          <w:szCs w:val="24"/>
        </w:rPr>
        <w:t xml:space="preserve">Pegamos el código y un </w:t>
      </w:r>
      <w:proofErr w:type="spellStart"/>
      <w:r w:rsidRPr="00A21EFF">
        <w:rPr>
          <w:rFonts w:ascii="Times New Roman" w:hAnsi="Times New Roman" w:cs="Times New Roman"/>
          <w:sz w:val="24"/>
          <w:szCs w:val="24"/>
        </w:rPr>
        <w:t>enter</w:t>
      </w:r>
      <w:proofErr w:type="spellEnd"/>
      <w:r w:rsidRPr="00A21EFF">
        <w:rPr>
          <w:rFonts w:ascii="Times New Roman" w:hAnsi="Times New Roman" w:cs="Times New Roman"/>
          <w:sz w:val="24"/>
          <w:szCs w:val="24"/>
        </w:rPr>
        <w:t xml:space="preserve"> script.</w:t>
      </w:r>
      <w:bookmarkEnd w:id="56"/>
    </w:p>
    <w:p w14:paraId="1255A274" w14:textId="7516ED66" w:rsidR="000D2FAF" w:rsidRPr="00A21EFF" w:rsidRDefault="00A21EFF" w:rsidP="003B67C0">
      <w:pPr>
        <w:pStyle w:val="Prrafodelista"/>
        <w:numPr>
          <w:ilvl w:val="2"/>
          <w:numId w:val="9"/>
        </w:numPr>
        <w:tabs>
          <w:tab w:val="left" w:pos="284"/>
        </w:tabs>
        <w:spacing w:after="0" w:line="360" w:lineRule="auto"/>
        <w:ind w:left="2410" w:hanging="284"/>
        <w:jc w:val="both"/>
        <w:rPr>
          <w:rFonts w:ascii="Times New Roman" w:hAnsi="Times New Roman" w:cs="Times New Roman"/>
          <w:sz w:val="24"/>
          <w:szCs w:val="24"/>
        </w:rPr>
      </w:pPr>
      <w:r w:rsidRPr="00A21EFF">
        <w:rPr>
          <w:noProof/>
        </w:rPr>
        <w:drawing>
          <wp:anchor distT="0" distB="0" distL="114300" distR="114300" simplePos="0" relativeHeight="251819008" behindDoc="1" locked="0" layoutInCell="1" allowOverlap="1" wp14:anchorId="33D4FED7" wp14:editId="0148D004">
            <wp:simplePos x="0" y="0"/>
            <wp:positionH relativeFrom="column">
              <wp:posOffset>1022985</wp:posOffset>
            </wp:positionH>
            <wp:positionV relativeFrom="paragraph">
              <wp:posOffset>498475</wp:posOffset>
            </wp:positionV>
            <wp:extent cx="3962400" cy="1859623"/>
            <wp:effectExtent l="0" t="0" r="0" b="7620"/>
            <wp:wrapNone/>
            <wp:docPr id="742272202" name="Imagen 74227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3962400" cy="18596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67C0" w:rsidRPr="00A21EFF">
        <w:rPr>
          <w:rFonts w:ascii="Times New Roman" w:hAnsi="Times New Roman" w:cs="Times New Roman"/>
          <w:sz w:val="24"/>
          <w:szCs w:val="24"/>
        </w:rPr>
        <w:t xml:space="preserve">Ahora si vamos a poder inicializar de forma sencilla GEE en Python, con el código: </w:t>
      </w:r>
      <w:r w:rsidR="003B67C0" w:rsidRPr="00A21EFF">
        <w:rPr>
          <w:rFonts w:ascii="Times New Roman" w:hAnsi="Times New Roman" w:cs="Times New Roman"/>
          <w:color w:val="0070C0"/>
          <w:sz w:val="24"/>
          <w:szCs w:val="24"/>
        </w:rPr>
        <w:t>“</w:t>
      </w:r>
      <w:proofErr w:type="spellStart"/>
      <w:proofErr w:type="gramStart"/>
      <w:r w:rsidR="003B67C0" w:rsidRPr="00A21EFF">
        <w:rPr>
          <w:rFonts w:ascii="Times New Roman" w:hAnsi="Times New Roman" w:cs="Times New Roman"/>
          <w:color w:val="0070C0"/>
          <w:sz w:val="24"/>
          <w:szCs w:val="24"/>
        </w:rPr>
        <w:t>ee.Initialize</w:t>
      </w:r>
      <w:proofErr w:type="spellEnd"/>
      <w:proofErr w:type="gramEnd"/>
      <w:r w:rsidR="003B67C0" w:rsidRPr="00A21EFF">
        <w:rPr>
          <w:rFonts w:ascii="Times New Roman" w:hAnsi="Times New Roman" w:cs="Times New Roman"/>
          <w:color w:val="0070C0"/>
          <w:sz w:val="24"/>
          <w:szCs w:val="24"/>
        </w:rPr>
        <w:t>()”.</w:t>
      </w:r>
    </w:p>
    <w:p w14:paraId="69FD5B70" w14:textId="418A6379"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05260D0B" w14:textId="1E475697"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68AADF1B" w14:textId="7E3E0112"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2BBC0FD1" w14:textId="54A781D8" w:rsidR="000D2FAF" w:rsidRPr="00A21EFF" w:rsidRDefault="000D2FAF" w:rsidP="00C10EDC">
      <w:pPr>
        <w:pStyle w:val="Prrafodelista"/>
        <w:tabs>
          <w:tab w:val="left" w:pos="284"/>
        </w:tabs>
        <w:spacing w:after="0" w:line="360" w:lineRule="auto"/>
        <w:ind w:left="567"/>
        <w:jc w:val="both"/>
        <w:rPr>
          <w:rFonts w:ascii="Times New Roman" w:hAnsi="Times New Roman" w:cs="Times New Roman"/>
          <w:sz w:val="24"/>
          <w:szCs w:val="24"/>
        </w:rPr>
      </w:pPr>
    </w:p>
    <w:p w14:paraId="392D2A5D" w14:textId="71A1E3F4" w:rsidR="00312ACA" w:rsidRPr="00A21EFF" w:rsidRDefault="00312ACA" w:rsidP="00C10EDC">
      <w:pPr>
        <w:pStyle w:val="Prrafodelista"/>
        <w:tabs>
          <w:tab w:val="left" w:pos="284"/>
        </w:tabs>
        <w:spacing w:after="0" w:line="360" w:lineRule="auto"/>
        <w:ind w:left="567"/>
        <w:jc w:val="both"/>
        <w:rPr>
          <w:rFonts w:ascii="Times New Roman" w:hAnsi="Times New Roman" w:cs="Times New Roman"/>
          <w:sz w:val="24"/>
          <w:szCs w:val="24"/>
        </w:rPr>
      </w:pPr>
    </w:p>
    <w:p w14:paraId="6AB303B8" w14:textId="70A2A240" w:rsidR="00312ACA" w:rsidRPr="00A21EFF" w:rsidRDefault="00312ACA" w:rsidP="00C10EDC">
      <w:pPr>
        <w:pStyle w:val="Prrafodelista"/>
        <w:tabs>
          <w:tab w:val="left" w:pos="284"/>
        </w:tabs>
        <w:spacing w:after="0" w:line="360" w:lineRule="auto"/>
        <w:ind w:left="567"/>
        <w:jc w:val="both"/>
        <w:rPr>
          <w:rFonts w:ascii="Times New Roman" w:hAnsi="Times New Roman" w:cs="Times New Roman"/>
          <w:sz w:val="24"/>
          <w:szCs w:val="24"/>
        </w:rPr>
      </w:pPr>
    </w:p>
    <w:p w14:paraId="2A376D7C" w14:textId="2B6FE7D1" w:rsidR="00312ACA" w:rsidRPr="00A21EFF" w:rsidRDefault="00312ACA" w:rsidP="00C10EDC">
      <w:pPr>
        <w:pStyle w:val="Prrafodelista"/>
        <w:tabs>
          <w:tab w:val="left" w:pos="284"/>
        </w:tabs>
        <w:spacing w:after="0" w:line="360" w:lineRule="auto"/>
        <w:ind w:left="567"/>
        <w:jc w:val="both"/>
        <w:rPr>
          <w:rFonts w:ascii="Times New Roman" w:hAnsi="Times New Roman" w:cs="Times New Roman"/>
          <w:sz w:val="24"/>
          <w:szCs w:val="24"/>
        </w:rPr>
      </w:pPr>
    </w:p>
    <w:p w14:paraId="5609A453" w14:textId="7CE009F9" w:rsidR="00312ACA"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7" w:name="_Toc164372681"/>
      <w:r w:rsidRPr="00A21EFF">
        <w:rPr>
          <w:rFonts w:ascii="Times New Roman" w:hAnsi="Times New Roman" w:cs="Times New Roman"/>
          <w:sz w:val="24"/>
          <w:szCs w:val="24"/>
        </w:rPr>
        <w:t>Inicializamos en GEE en Python.</w:t>
      </w:r>
      <w:bookmarkEnd w:id="57"/>
    </w:p>
    <w:p w14:paraId="179990DD" w14:textId="3F08DD9F" w:rsidR="00FF7F37" w:rsidRPr="00A21EFF" w:rsidRDefault="00312ACA" w:rsidP="00FF7F37">
      <w:pPr>
        <w:pStyle w:val="Prrafodelista"/>
        <w:numPr>
          <w:ilvl w:val="3"/>
          <w:numId w:val="3"/>
        </w:numPr>
        <w:tabs>
          <w:tab w:val="left" w:pos="284"/>
        </w:tabs>
        <w:spacing w:after="0" w:line="360" w:lineRule="auto"/>
        <w:ind w:left="2127" w:hanging="862"/>
        <w:jc w:val="both"/>
        <w:outlineLvl w:val="2"/>
        <w:rPr>
          <w:rFonts w:ascii="Times New Roman" w:hAnsi="Times New Roman" w:cs="Times New Roman"/>
          <w:b/>
          <w:sz w:val="24"/>
          <w:szCs w:val="24"/>
        </w:rPr>
      </w:pPr>
      <w:bookmarkStart w:id="58" w:name="_Toc164372682"/>
      <w:r w:rsidRPr="00A21EFF">
        <w:rPr>
          <w:rFonts w:ascii="Times New Roman" w:hAnsi="Times New Roman" w:cs="Times New Roman"/>
          <w:b/>
          <w:sz w:val="24"/>
          <w:szCs w:val="24"/>
        </w:rPr>
        <w:t>Instalación de librerías Geomática en</w:t>
      </w:r>
      <w:r w:rsidR="00FF7F37" w:rsidRPr="00A21EFF">
        <w:rPr>
          <w:rFonts w:ascii="Times New Roman" w:hAnsi="Times New Roman" w:cs="Times New Roman"/>
          <w:b/>
          <w:sz w:val="24"/>
          <w:szCs w:val="24"/>
        </w:rPr>
        <w:t xml:space="preserve"> Python:</w:t>
      </w:r>
      <w:bookmarkEnd w:id="58"/>
    </w:p>
    <w:p w14:paraId="685DD6A5" w14:textId="6EF942AD" w:rsidR="00B161C8" w:rsidRPr="00A21EFF" w:rsidRDefault="00FF7F37" w:rsidP="00312ACA">
      <w:pPr>
        <w:pStyle w:val="Prrafodelista"/>
        <w:tabs>
          <w:tab w:val="left" w:pos="284"/>
        </w:tabs>
        <w:spacing w:after="0" w:line="360" w:lineRule="auto"/>
        <w:ind w:left="2127"/>
        <w:jc w:val="both"/>
        <w:rPr>
          <w:rFonts w:ascii="Times New Roman" w:hAnsi="Times New Roman" w:cs="Times New Roman"/>
          <w:sz w:val="24"/>
          <w:szCs w:val="24"/>
        </w:rPr>
      </w:pPr>
      <w:r w:rsidRPr="00A21EFF">
        <w:rPr>
          <w:rFonts w:ascii="Times New Roman" w:hAnsi="Times New Roman" w:cs="Times New Roman"/>
          <w:sz w:val="24"/>
          <w:szCs w:val="24"/>
        </w:rPr>
        <w:t xml:space="preserve">Después de haber autenticado correctamente, </w:t>
      </w:r>
      <w:r w:rsidR="00312ACA" w:rsidRPr="00A21EFF">
        <w:rPr>
          <w:rFonts w:ascii="Times New Roman" w:hAnsi="Times New Roman" w:cs="Times New Roman"/>
          <w:sz w:val="24"/>
          <w:szCs w:val="24"/>
        </w:rPr>
        <w:t>ya podemos instalar otras librerías muy importantes en el mundo de geomática utilizando el código:</w:t>
      </w:r>
    </w:p>
    <w:p w14:paraId="5D5C870D" w14:textId="430974E0" w:rsidR="00312ACA" w:rsidRPr="00A21EFF" w:rsidRDefault="00312ACA" w:rsidP="00FF7F37">
      <w:pPr>
        <w:pStyle w:val="Prrafodelista"/>
        <w:tabs>
          <w:tab w:val="left" w:pos="284"/>
        </w:tabs>
        <w:spacing w:after="0" w:line="360" w:lineRule="auto"/>
        <w:ind w:left="2127"/>
        <w:rPr>
          <w:rFonts w:ascii="Times New Roman" w:hAnsi="Times New Roman" w:cs="Times New Roman"/>
          <w:color w:val="0070C0"/>
          <w:sz w:val="24"/>
          <w:szCs w:val="24"/>
        </w:rPr>
      </w:pPr>
      <w:r w:rsidRPr="00A21EFF">
        <w:rPr>
          <w:rFonts w:ascii="Times New Roman" w:hAnsi="Times New Roman" w:cs="Times New Roman"/>
          <w:color w:val="0070C0"/>
          <w:sz w:val="24"/>
          <w:szCs w:val="24"/>
        </w:rPr>
        <w:t>“</w:t>
      </w:r>
      <w:proofErr w:type="spellStart"/>
      <w:r w:rsidRPr="00A21EFF">
        <w:rPr>
          <w:rFonts w:ascii="Times New Roman" w:hAnsi="Times New Roman" w:cs="Times New Roman"/>
          <w:color w:val="0070C0"/>
          <w:sz w:val="24"/>
          <w:szCs w:val="24"/>
        </w:rPr>
        <w:t>pip</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install</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geopandas</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rasterio</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geemap</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leafmap</w:t>
      </w:r>
      <w:proofErr w:type="spellEnd"/>
      <w:r w:rsidRPr="00A21EFF">
        <w:rPr>
          <w:rFonts w:ascii="Times New Roman" w:hAnsi="Times New Roman" w:cs="Times New Roman"/>
          <w:color w:val="0070C0"/>
          <w:sz w:val="24"/>
          <w:szCs w:val="24"/>
        </w:rPr>
        <w:t xml:space="preserve"> </w:t>
      </w:r>
      <w:proofErr w:type="spellStart"/>
      <w:r w:rsidRPr="00A21EFF">
        <w:rPr>
          <w:rFonts w:ascii="Times New Roman" w:hAnsi="Times New Roman" w:cs="Times New Roman"/>
          <w:color w:val="0070C0"/>
          <w:sz w:val="24"/>
          <w:szCs w:val="24"/>
        </w:rPr>
        <w:t>rioxarray</w:t>
      </w:r>
      <w:proofErr w:type="spellEnd"/>
      <w:r w:rsidRPr="00A21EFF">
        <w:rPr>
          <w:rFonts w:ascii="Times New Roman" w:hAnsi="Times New Roman" w:cs="Times New Roman"/>
          <w:color w:val="0070C0"/>
          <w:sz w:val="24"/>
          <w:szCs w:val="24"/>
        </w:rPr>
        <w:t>”</w:t>
      </w:r>
    </w:p>
    <w:p w14:paraId="34379EB6" w14:textId="4F6862E0" w:rsidR="00D249F2" w:rsidRPr="00A21EFF" w:rsidRDefault="007F752A" w:rsidP="00FF7F37">
      <w:pPr>
        <w:pStyle w:val="Prrafodelista"/>
        <w:tabs>
          <w:tab w:val="left" w:pos="284"/>
        </w:tabs>
        <w:spacing w:after="0" w:line="360" w:lineRule="auto"/>
        <w:ind w:left="2127"/>
        <w:rPr>
          <w:rFonts w:ascii="Times New Roman" w:hAnsi="Times New Roman" w:cs="Times New Roman"/>
          <w:sz w:val="24"/>
          <w:szCs w:val="24"/>
        </w:rPr>
      </w:pPr>
      <w:r w:rsidRPr="00A21EFF">
        <w:rPr>
          <w:noProof/>
        </w:rPr>
        <mc:AlternateContent>
          <mc:Choice Requires="wpg">
            <w:drawing>
              <wp:anchor distT="0" distB="0" distL="114300" distR="114300" simplePos="0" relativeHeight="251822080" behindDoc="0" locked="0" layoutInCell="1" allowOverlap="1" wp14:anchorId="38B55C24" wp14:editId="6160EAB7">
                <wp:simplePos x="0" y="0"/>
                <wp:positionH relativeFrom="column">
                  <wp:posOffset>925830</wp:posOffset>
                </wp:positionH>
                <wp:positionV relativeFrom="paragraph">
                  <wp:posOffset>30480</wp:posOffset>
                </wp:positionV>
                <wp:extent cx="4323080" cy="1705610"/>
                <wp:effectExtent l="19050" t="19050" r="1270" b="8890"/>
                <wp:wrapNone/>
                <wp:docPr id="2019589990"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3080" cy="1705610"/>
                          <a:chOff x="0" y="81887"/>
                          <a:chExt cx="4323080" cy="1705638"/>
                        </a:xfrm>
                      </wpg:grpSpPr>
                      <pic:pic xmlns:pic="http://schemas.openxmlformats.org/drawingml/2006/picture">
                        <pic:nvPicPr>
                          <pic:cNvPr id="2118427830" name="Imagen 742272203"/>
                          <pic:cNvPicPr>
                            <a:picLocks noChangeAspect="1"/>
                          </pic:cNvPicPr>
                        </pic:nvPicPr>
                        <pic:blipFill rotWithShape="1">
                          <a:blip r:embed="rId115" cstate="print"/>
                          <a:srcRect/>
                          <a:stretch/>
                        </pic:blipFill>
                        <pic:spPr bwMode="auto">
                          <a:xfrm>
                            <a:off x="0" y="81887"/>
                            <a:ext cx="4323080" cy="1705638"/>
                          </a:xfrm>
                          <a:prstGeom prst="rect">
                            <a:avLst/>
                          </a:prstGeom>
                          <a:ln>
                            <a:solidFill>
                              <a:schemeClr val="tx1"/>
                            </a:solidFill>
                          </a:ln>
                        </pic:spPr>
                      </pic:pic>
                      <wps:wsp>
                        <wps:cNvPr id="1667643738" name="Rectángulo 742272204"/>
                        <wps:cNvSpPr/>
                        <wps:spPr>
                          <a:xfrm>
                            <a:off x="1125940" y="1003110"/>
                            <a:ext cx="2750024" cy="18424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60AE0338" id="Grupo 6" o:spid="_x0000_s1026" style="position:absolute;margin-left:72.9pt;margin-top:2.4pt;width:340.4pt;height:134.3pt;z-index:251822080;mso-height-relative:margin" coordorigin=",818" coordsize="43230,1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">
                <v:shape id="Imagen 742272203" o:spid="_x0000_s1027" type="#_x0000_t75" style="position:absolute;top:818;width:43230;height:1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" stroked="t" strokecolor="black [3213]">
                  <v:imagedata r:id="rId116" o:title=""/>
                  <v:path arrowok="t"/>
                </v:shape>
                <v:rect id="Rectángulo 742272204" o:spid="_x0000_s1028" style="position:absolute;left:11259;top:10031;width:2750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" filled="f" strokecolor="red" strokeweight="1.5pt"/>
              </v:group>
            </w:pict>
          </mc:Fallback>
        </mc:AlternateContent>
      </w:r>
    </w:p>
    <w:p w14:paraId="180AC31C" w14:textId="34A51FB8" w:rsidR="00B161C8" w:rsidRPr="00A21EFF" w:rsidRDefault="00B161C8" w:rsidP="005A690F">
      <w:pPr>
        <w:pStyle w:val="Prrafodelista"/>
        <w:tabs>
          <w:tab w:val="left" w:pos="284"/>
        </w:tabs>
        <w:spacing w:after="0" w:line="360" w:lineRule="auto"/>
        <w:ind w:left="567"/>
        <w:rPr>
          <w:rFonts w:ascii="Times New Roman" w:hAnsi="Times New Roman" w:cs="Times New Roman"/>
          <w:sz w:val="24"/>
          <w:szCs w:val="24"/>
        </w:rPr>
      </w:pPr>
    </w:p>
    <w:p w14:paraId="0F58AB3B" w14:textId="54D0692F" w:rsidR="00F708D6" w:rsidRPr="00A21EFF" w:rsidRDefault="00F708D6" w:rsidP="00F708D6">
      <w:pPr>
        <w:pStyle w:val="Prrafodelista"/>
        <w:tabs>
          <w:tab w:val="left" w:pos="284"/>
        </w:tabs>
        <w:spacing w:after="0" w:line="360" w:lineRule="auto"/>
        <w:ind w:left="567"/>
        <w:rPr>
          <w:rFonts w:ascii="Times New Roman" w:hAnsi="Times New Roman" w:cs="Times New Roman"/>
          <w:sz w:val="24"/>
          <w:szCs w:val="24"/>
        </w:rPr>
      </w:pPr>
    </w:p>
    <w:p w14:paraId="5A600B56" w14:textId="5A6FF6BC"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595DF386" w14:textId="04543107"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2CE988C0" w14:textId="162FF1DD"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485E6308" w14:textId="680A0923" w:rsidR="00D249F2" w:rsidRPr="00A21EFF" w:rsidRDefault="00D249F2" w:rsidP="00F708D6">
      <w:pPr>
        <w:pStyle w:val="Prrafodelista"/>
        <w:tabs>
          <w:tab w:val="left" w:pos="284"/>
        </w:tabs>
        <w:spacing w:after="0" w:line="360" w:lineRule="auto"/>
        <w:ind w:left="567"/>
        <w:rPr>
          <w:rFonts w:ascii="Times New Roman" w:hAnsi="Times New Roman" w:cs="Times New Roman"/>
          <w:sz w:val="24"/>
          <w:szCs w:val="24"/>
        </w:rPr>
      </w:pPr>
    </w:p>
    <w:p w14:paraId="640D7EBF" w14:textId="22649BB6" w:rsidR="00D249F2" w:rsidRPr="00A21EFF" w:rsidRDefault="00A21EFF" w:rsidP="00A21E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59" w:name="_Toc164372683"/>
      <w:r w:rsidRPr="00A21EFF">
        <w:rPr>
          <w:rFonts w:ascii="Times New Roman" w:hAnsi="Times New Roman" w:cs="Times New Roman"/>
          <w:sz w:val="24"/>
          <w:szCs w:val="24"/>
        </w:rPr>
        <w:t>Instalar librerías de geomática.</w:t>
      </w:r>
      <w:bookmarkEnd w:id="59"/>
    </w:p>
    <w:p w14:paraId="25932CBF" w14:textId="492EDBB3" w:rsidR="0092645B" w:rsidRPr="00A21EFF" w:rsidRDefault="00E80184" w:rsidP="00E80184">
      <w:pPr>
        <w:pStyle w:val="Prrafodelista"/>
        <w:numPr>
          <w:ilvl w:val="1"/>
          <w:numId w:val="3"/>
        </w:numPr>
        <w:tabs>
          <w:tab w:val="left" w:pos="284"/>
        </w:tabs>
        <w:spacing w:after="0" w:line="360" w:lineRule="auto"/>
        <w:ind w:left="567" w:hanging="567"/>
        <w:jc w:val="both"/>
        <w:outlineLvl w:val="1"/>
        <w:rPr>
          <w:rFonts w:ascii="Times New Roman" w:hAnsi="Times New Roman" w:cs="Times New Roman"/>
          <w:b/>
          <w:bCs/>
          <w:sz w:val="24"/>
          <w:szCs w:val="24"/>
        </w:rPr>
      </w:pPr>
      <w:bookmarkStart w:id="60" w:name="_Toc164372684"/>
      <w:r w:rsidRPr="00A21EFF">
        <w:rPr>
          <w:noProof/>
        </w:rPr>
        <w:lastRenderedPageBreak/>
        <w:drawing>
          <wp:anchor distT="0" distB="0" distL="114300" distR="114300" simplePos="0" relativeHeight="251823104" behindDoc="1" locked="0" layoutInCell="1" allowOverlap="1" wp14:anchorId="24E3CFE0" wp14:editId="5E195056">
            <wp:simplePos x="0" y="0"/>
            <wp:positionH relativeFrom="column">
              <wp:posOffset>1511990</wp:posOffset>
            </wp:positionH>
            <wp:positionV relativeFrom="paragraph">
              <wp:posOffset>-247761</wp:posOffset>
            </wp:positionV>
            <wp:extent cx="542911" cy="477079"/>
            <wp:effectExtent l="0" t="0" r="0" b="0"/>
            <wp:wrapNone/>
            <wp:docPr id="742272206" name="Imagen 742272206" descr="PIX4Dmapper: Professional photogrammetry software for drone mapping | Pix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X4Dmapper: Professional photogrammetry software for drone mapping | Pix4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2911" cy="4770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2589" w:rsidRPr="00A21EFF">
        <w:rPr>
          <w:rFonts w:ascii="Times New Roman" w:hAnsi="Times New Roman" w:cs="Times New Roman"/>
          <w:b/>
          <w:bCs/>
          <w:sz w:val="24"/>
          <w:szCs w:val="24"/>
        </w:rPr>
        <w:t>Pix4</w:t>
      </w:r>
      <w:r w:rsidR="006A6580" w:rsidRPr="00A21EFF">
        <w:rPr>
          <w:rFonts w:ascii="Times New Roman" w:hAnsi="Times New Roman" w:cs="Times New Roman"/>
          <w:b/>
          <w:bCs/>
          <w:sz w:val="24"/>
          <w:szCs w:val="24"/>
        </w:rPr>
        <w:t>Dmapper</w:t>
      </w:r>
      <w:bookmarkEnd w:id="60"/>
    </w:p>
    <w:p w14:paraId="352BF643" w14:textId="145DC715" w:rsidR="006A6580" w:rsidRPr="00A21EFF" w:rsidRDefault="00E80184" w:rsidP="00E80184">
      <w:pPr>
        <w:spacing w:line="360" w:lineRule="auto"/>
        <w:ind w:left="567"/>
        <w:jc w:val="both"/>
        <w:rPr>
          <w:rFonts w:ascii="Times New Roman" w:hAnsi="Times New Roman" w:cs="Times New Roman"/>
          <w:sz w:val="24"/>
          <w:szCs w:val="24"/>
        </w:rPr>
      </w:pPr>
      <w:r w:rsidRPr="00A21EFF">
        <w:rPr>
          <w:noProof/>
        </w:rPr>
        <w:drawing>
          <wp:anchor distT="0" distB="0" distL="114300" distR="114300" simplePos="0" relativeHeight="251826176" behindDoc="1" locked="0" layoutInCell="1" allowOverlap="1" wp14:anchorId="75FD1C5F" wp14:editId="29BC842C">
            <wp:simplePos x="0" y="0"/>
            <wp:positionH relativeFrom="column">
              <wp:posOffset>231471</wp:posOffset>
            </wp:positionH>
            <wp:positionV relativeFrom="paragraph">
              <wp:posOffset>196546</wp:posOffset>
            </wp:positionV>
            <wp:extent cx="1351197" cy="1351197"/>
            <wp:effectExtent l="0" t="0" r="1905" b="0"/>
            <wp:wrapNone/>
            <wp:docPr id="742272210" name="Imagen 742272210" descr="Adquisición de datos del flujo de trabajo de la fotogrametría de IMÁ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quisición de datos del flujo de trabajo de la fotogrametría de IMÁGENE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351197" cy="13511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6580" w:rsidRPr="00A21EFF">
        <w:rPr>
          <w:rFonts w:ascii="Times New Roman" w:hAnsi="Times New Roman" w:cs="Times New Roman"/>
          <w:sz w:val="24"/>
          <w:szCs w:val="24"/>
        </w:rPr>
        <w:t>El software líder en fotogrametría para mapeo profesional con drones</w:t>
      </w:r>
    </w:p>
    <w:p w14:paraId="0376EE6A" w14:textId="70980DFE"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rFonts w:ascii="Times New Roman" w:hAnsi="Times New Roman" w:cs="Times New Roman"/>
          <w:b/>
          <w:sz w:val="24"/>
          <w:szCs w:val="24"/>
        </w:rPr>
        <w:t>Capture</w:t>
      </w:r>
    </w:p>
    <w:p w14:paraId="662BB46E" w14:textId="107DD200" w:rsidR="00D50176"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Capture imágenes RGB, térmicas o multiespectrales con cualquier cámara o dron e impórtelas a PIX4Dmapper.</w:t>
      </w:r>
    </w:p>
    <w:p w14:paraId="41370B0F" w14:textId="6DEB4B85"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noProof/>
        </w:rPr>
        <w:drawing>
          <wp:anchor distT="0" distB="0" distL="114300" distR="114300" simplePos="0" relativeHeight="251825152" behindDoc="1" locked="0" layoutInCell="1" allowOverlap="1" wp14:anchorId="564327ED" wp14:editId="0A66EDC6">
            <wp:simplePos x="0" y="0"/>
            <wp:positionH relativeFrom="column">
              <wp:posOffset>286716</wp:posOffset>
            </wp:positionH>
            <wp:positionV relativeFrom="paragraph">
              <wp:posOffset>120264</wp:posOffset>
            </wp:positionV>
            <wp:extent cx="1264257" cy="1264257"/>
            <wp:effectExtent l="0" t="0" r="0" b="0"/>
            <wp:wrapNone/>
            <wp:docPr id="742272209" name="Imagen 742272209" descr="Digitalizando el mapeo con drones con Pix4Dma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gitalizando el mapeo con drones con Pix4Dmappe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64257" cy="1264257"/>
                    </a:xfrm>
                    <a:prstGeom prst="rect">
                      <a:avLst/>
                    </a:prstGeom>
                    <a:noFill/>
                    <a:ln>
                      <a:noFill/>
                    </a:ln>
                  </pic:spPr>
                </pic:pic>
              </a:graphicData>
            </a:graphic>
          </wp:anchor>
        </w:drawing>
      </w:r>
      <w:r w:rsidRPr="00A21EFF">
        <w:rPr>
          <w:rFonts w:ascii="Times New Roman" w:hAnsi="Times New Roman" w:cs="Times New Roman"/>
          <w:b/>
          <w:sz w:val="24"/>
          <w:szCs w:val="24"/>
        </w:rPr>
        <w:t>Digitalice</w:t>
      </w:r>
    </w:p>
    <w:p w14:paraId="6DF66858" w14:textId="5EBF59F7" w:rsidR="00D50176"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PIX4Dmapper transforma sus imágenes en modelos espaciales digitales. Procese sus proyectos sin problema utilizando la nube o la plataforma de fotogrametría de escritorio.</w:t>
      </w:r>
    </w:p>
    <w:p w14:paraId="16945E03" w14:textId="03E7E406"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rFonts w:ascii="Times New Roman" w:hAnsi="Times New Roman" w:cs="Times New Roman"/>
          <w:b/>
          <w:noProof/>
          <w:sz w:val="24"/>
          <w:szCs w:val="24"/>
        </w:rPr>
        <w:drawing>
          <wp:anchor distT="0" distB="0" distL="114300" distR="114300" simplePos="0" relativeHeight="251824128" behindDoc="1" locked="0" layoutInCell="1" allowOverlap="1" wp14:anchorId="3BDE0CAB" wp14:editId="0C2BE117">
            <wp:simplePos x="0" y="0"/>
            <wp:positionH relativeFrom="margin">
              <wp:posOffset>381000</wp:posOffset>
            </wp:positionH>
            <wp:positionV relativeFrom="paragraph">
              <wp:posOffset>81032</wp:posOffset>
            </wp:positionV>
            <wp:extent cx="1176793" cy="1176793"/>
            <wp:effectExtent l="0" t="0" r="4445" b="4445"/>
            <wp:wrapNone/>
            <wp:docPr id="742272207" name="Imagen 74227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176793" cy="1176793"/>
                    </a:xfrm>
                    <a:prstGeom prst="rect">
                      <a:avLst/>
                    </a:prstGeom>
                    <a:noFill/>
                  </pic:spPr>
                </pic:pic>
              </a:graphicData>
            </a:graphic>
            <wp14:sizeRelH relativeFrom="margin">
              <wp14:pctWidth>0</wp14:pctWidth>
            </wp14:sizeRelH>
            <wp14:sizeRelV relativeFrom="margin">
              <wp14:pctHeight>0</wp14:pctHeight>
            </wp14:sizeRelV>
          </wp:anchor>
        </w:drawing>
      </w:r>
      <w:r w:rsidRPr="00A21EFF">
        <w:rPr>
          <w:rFonts w:ascii="Times New Roman" w:hAnsi="Times New Roman" w:cs="Times New Roman"/>
          <w:b/>
          <w:sz w:val="24"/>
          <w:szCs w:val="24"/>
        </w:rPr>
        <w:t>Controle</w:t>
      </w:r>
    </w:p>
    <w:p w14:paraId="29F8A777" w14:textId="1CFCA06F" w:rsidR="00D50176"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Evalúe y mejore la calidad de su proyecto. El informe de calidad le proporciona una vista previa de los resultados generados, detalles de calibración y muchos más indicadores de calidad del proyecto.</w:t>
      </w:r>
    </w:p>
    <w:p w14:paraId="30754F2A" w14:textId="3B3AD50D" w:rsidR="00E80184" w:rsidRPr="00A21EFF" w:rsidRDefault="00E80184" w:rsidP="00A000AD">
      <w:pPr>
        <w:ind w:left="567"/>
        <w:rPr>
          <w:rFonts w:ascii="Times New Roman" w:hAnsi="Times New Roman" w:cs="Times New Roman"/>
          <w:sz w:val="24"/>
          <w:szCs w:val="24"/>
        </w:rPr>
      </w:pPr>
      <w:r w:rsidRPr="00A21EFF">
        <w:rPr>
          <w:noProof/>
        </w:rPr>
        <w:drawing>
          <wp:anchor distT="0" distB="0" distL="114300" distR="114300" simplePos="0" relativeHeight="251827200" behindDoc="1" locked="0" layoutInCell="1" allowOverlap="1" wp14:anchorId="4D3F1B2A" wp14:editId="40274B26">
            <wp:simplePos x="0" y="0"/>
            <wp:positionH relativeFrom="column">
              <wp:posOffset>406483</wp:posOffset>
            </wp:positionH>
            <wp:positionV relativeFrom="paragraph">
              <wp:posOffset>11899</wp:posOffset>
            </wp:positionV>
            <wp:extent cx="1224501" cy="1224501"/>
            <wp:effectExtent l="0" t="0" r="0" b="0"/>
            <wp:wrapNone/>
            <wp:docPr id="742272211" name="Imagen 742272211" descr="Mida áreas, distancias y volúmenes a partir de las imá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da áreas, distancias y volúmenes a partir de las imágenes"/>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24501" cy="1224501"/>
                    </a:xfrm>
                    <a:prstGeom prst="rect">
                      <a:avLst/>
                    </a:prstGeom>
                    <a:noFill/>
                    <a:ln>
                      <a:noFill/>
                    </a:ln>
                  </pic:spPr>
                </pic:pic>
              </a:graphicData>
            </a:graphic>
          </wp:anchor>
        </w:drawing>
      </w:r>
    </w:p>
    <w:p w14:paraId="77D7BF52" w14:textId="72597912"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rFonts w:ascii="Times New Roman" w:hAnsi="Times New Roman" w:cs="Times New Roman"/>
          <w:b/>
          <w:sz w:val="24"/>
          <w:szCs w:val="24"/>
        </w:rPr>
        <w:t>Mida e inspeccione</w:t>
      </w:r>
    </w:p>
    <w:p w14:paraId="5C64DD21" w14:textId="4A9CD0C7" w:rsidR="00E80184"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Mida distancias, áreas y volúmenes. Extraiga los datos del perfil de elevación y realice inspecciones virtuales.</w:t>
      </w:r>
    </w:p>
    <w:p w14:paraId="7D78BB1F" w14:textId="584C1626" w:rsidR="00E80184" w:rsidRPr="00A21EFF" w:rsidRDefault="00E80184" w:rsidP="00E80184">
      <w:pPr>
        <w:pStyle w:val="Prrafodelista"/>
        <w:numPr>
          <w:ilvl w:val="0"/>
          <w:numId w:val="5"/>
        </w:numPr>
        <w:spacing w:line="360" w:lineRule="auto"/>
        <w:ind w:left="2977"/>
        <w:jc w:val="both"/>
        <w:rPr>
          <w:rFonts w:ascii="Times New Roman" w:hAnsi="Times New Roman" w:cs="Times New Roman"/>
          <w:b/>
          <w:sz w:val="24"/>
          <w:szCs w:val="24"/>
        </w:rPr>
      </w:pPr>
      <w:r w:rsidRPr="00A21EFF">
        <w:rPr>
          <w:noProof/>
        </w:rPr>
        <w:drawing>
          <wp:anchor distT="0" distB="0" distL="114300" distR="114300" simplePos="0" relativeHeight="251828224" behindDoc="1" locked="0" layoutInCell="1" allowOverlap="1" wp14:anchorId="13933613" wp14:editId="3E7ACF5D">
            <wp:simplePos x="0" y="0"/>
            <wp:positionH relativeFrom="column">
              <wp:posOffset>605265</wp:posOffset>
            </wp:positionH>
            <wp:positionV relativeFrom="paragraph">
              <wp:posOffset>319543</wp:posOffset>
            </wp:positionV>
            <wp:extent cx="1129085" cy="1129085"/>
            <wp:effectExtent l="0" t="0" r="0" b="0"/>
            <wp:wrapNone/>
            <wp:docPr id="742272212" name="Imagen 742272212" descr="comparta los resultados del mapeo hecho con el dron, en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parta los resultados del mapeo hecho con el dron, en la nub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129085" cy="1129085"/>
                    </a:xfrm>
                    <a:prstGeom prst="rect">
                      <a:avLst/>
                    </a:prstGeom>
                    <a:noFill/>
                    <a:ln>
                      <a:noFill/>
                    </a:ln>
                  </pic:spPr>
                </pic:pic>
              </a:graphicData>
            </a:graphic>
          </wp:anchor>
        </w:drawing>
      </w:r>
      <w:r w:rsidRPr="00A21EFF">
        <w:rPr>
          <w:rFonts w:ascii="Times New Roman" w:hAnsi="Times New Roman" w:cs="Times New Roman"/>
          <w:b/>
          <w:sz w:val="24"/>
          <w:szCs w:val="24"/>
        </w:rPr>
        <w:t>Colabore y comparta</w:t>
      </w:r>
    </w:p>
    <w:p w14:paraId="720392DF" w14:textId="3D32F6A6" w:rsidR="00E80184" w:rsidRPr="00A21EFF" w:rsidRDefault="00E80184" w:rsidP="00E80184">
      <w:pPr>
        <w:spacing w:line="360" w:lineRule="auto"/>
        <w:ind w:left="2977"/>
        <w:jc w:val="both"/>
        <w:rPr>
          <w:rFonts w:ascii="Times New Roman" w:hAnsi="Times New Roman" w:cs="Times New Roman"/>
          <w:sz w:val="24"/>
          <w:szCs w:val="24"/>
        </w:rPr>
      </w:pPr>
      <w:r w:rsidRPr="00A21EFF">
        <w:rPr>
          <w:rFonts w:ascii="Times New Roman" w:hAnsi="Times New Roman" w:cs="Times New Roman"/>
          <w:sz w:val="24"/>
          <w:szCs w:val="24"/>
        </w:rPr>
        <w:t>Optimice la comunicación del proyecto y el trabajo en equipo. Cree confianza entre sus clientes. Seleccione y comparta con seguridad los datos y perspectivas del proyecto con su equipo, clientes y proveedores.</w:t>
      </w:r>
    </w:p>
    <w:p w14:paraId="702D019C" w14:textId="33197289" w:rsidR="00E80184" w:rsidRPr="00A21EFF" w:rsidRDefault="00334C4A" w:rsidP="00334C4A">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61" w:name="_Toc164372685"/>
      <w:r w:rsidRPr="00A21EFF">
        <w:rPr>
          <w:rFonts w:ascii="Times New Roman" w:hAnsi="Times New Roman" w:cs="Times New Roman"/>
          <w:b/>
          <w:bCs/>
          <w:sz w:val="24"/>
          <w:szCs w:val="24"/>
        </w:rPr>
        <w:t>Solicitud de una licencia prueba</w:t>
      </w:r>
      <w:r w:rsidR="00FF50C5" w:rsidRPr="00A21EFF">
        <w:rPr>
          <w:rFonts w:ascii="Times New Roman" w:hAnsi="Times New Roman" w:cs="Times New Roman"/>
          <w:b/>
          <w:bCs/>
          <w:sz w:val="24"/>
          <w:szCs w:val="24"/>
        </w:rPr>
        <w:t xml:space="preserve"> Pix4Dmapper</w:t>
      </w:r>
      <w:bookmarkEnd w:id="61"/>
    </w:p>
    <w:p w14:paraId="47C507D2" w14:textId="1D7E7903" w:rsidR="00334C4A" w:rsidRPr="00A21EFF" w:rsidRDefault="00FF50C5" w:rsidP="00FF50C5">
      <w:pPr>
        <w:pStyle w:val="Prrafodelista"/>
        <w:ind w:left="1276"/>
        <w:rPr>
          <w:rFonts w:ascii="Times New Roman" w:hAnsi="Times New Roman" w:cs="Times New Roman"/>
          <w:sz w:val="24"/>
          <w:szCs w:val="24"/>
        </w:rPr>
      </w:pPr>
      <w:r w:rsidRPr="00A21EFF">
        <w:rPr>
          <w:rFonts w:ascii="Times New Roman" w:hAnsi="Times New Roman" w:cs="Times New Roman"/>
          <w:sz w:val="24"/>
          <w:szCs w:val="24"/>
        </w:rPr>
        <w:t xml:space="preserve">Link página oficial: </w:t>
      </w:r>
      <w:hyperlink r:id="rId123" w:history="1">
        <w:r w:rsidRPr="00A21EFF">
          <w:rPr>
            <w:rStyle w:val="Hipervnculo"/>
            <w:rFonts w:ascii="Times New Roman" w:hAnsi="Times New Roman" w:cs="Times New Roman"/>
            <w:sz w:val="24"/>
            <w:szCs w:val="24"/>
          </w:rPr>
          <w:t>https://www.pix4d.com/es/producto/pix4dmapper-fotogrametria-software/</w:t>
        </w:r>
      </w:hyperlink>
      <w:r w:rsidRPr="00A21EFF">
        <w:rPr>
          <w:rFonts w:ascii="Times New Roman" w:hAnsi="Times New Roman" w:cs="Times New Roman"/>
          <w:sz w:val="24"/>
          <w:szCs w:val="24"/>
        </w:rPr>
        <w:t xml:space="preserve"> </w:t>
      </w:r>
    </w:p>
    <w:p w14:paraId="686D7AEB" w14:textId="77777777" w:rsidR="00E80184" w:rsidRPr="00A21EFF" w:rsidRDefault="00E80184" w:rsidP="00A000AD">
      <w:pPr>
        <w:ind w:left="567"/>
        <w:rPr>
          <w:rFonts w:ascii="Times New Roman" w:hAnsi="Times New Roman" w:cs="Times New Roman"/>
          <w:sz w:val="24"/>
          <w:szCs w:val="24"/>
        </w:rPr>
      </w:pPr>
    </w:p>
    <w:p w14:paraId="2A88650C" w14:textId="54629669" w:rsidR="00D50176" w:rsidRPr="00A21EFF" w:rsidRDefault="00D50176" w:rsidP="00A000AD">
      <w:pPr>
        <w:ind w:left="567"/>
        <w:rPr>
          <w:rFonts w:ascii="Times New Roman" w:hAnsi="Times New Roman" w:cs="Times New Roman"/>
          <w:sz w:val="24"/>
          <w:szCs w:val="24"/>
        </w:rPr>
      </w:pPr>
    </w:p>
    <w:p w14:paraId="65311614" w14:textId="31E00130" w:rsidR="00FF50C5" w:rsidRPr="00A21EFF" w:rsidRDefault="007F752A" w:rsidP="00A000AD">
      <w:pPr>
        <w:ind w:left="567"/>
        <w:rPr>
          <w:rFonts w:ascii="Times New Roman" w:hAnsi="Times New Roman" w:cs="Times New Roman"/>
          <w:sz w:val="24"/>
          <w:szCs w:val="24"/>
        </w:rPr>
      </w:pPr>
      <w:r w:rsidRPr="00A21EFF">
        <w:rPr>
          <w:noProof/>
        </w:rPr>
        <w:lastRenderedPageBreak/>
        <mc:AlternateContent>
          <mc:Choice Requires="wpg">
            <w:drawing>
              <wp:anchor distT="0" distB="0" distL="114300" distR="114300" simplePos="0" relativeHeight="251831296" behindDoc="0" locked="0" layoutInCell="1" allowOverlap="1" wp14:anchorId="59665CFC" wp14:editId="08720578">
                <wp:simplePos x="0" y="0"/>
                <wp:positionH relativeFrom="column">
                  <wp:posOffset>701040</wp:posOffset>
                </wp:positionH>
                <wp:positionV relativeFrom="paragraph">
                  <wp:posOffset>-1270</wp:posOffset>
                </wp:positionV>
                <wp:extent cx="4836795" cy="2456815"/>
                <wp:effectExtent l="0" t="0" r="0" b="0"/>
                <wp:wrapNone/>
                <wp:docPr id="68083682" name="Grupo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36795" cy="2456815"/>
                          <a:chOff x="0" y="0"/>
                          <a:chExt cx="4836795" cy="2456815"/>
                        </a:xfrm>
                      </wpg:grpSpPr>
                      <pic:pic xmlns:pic="http://schemas.openxmlformats.org/drawingml/2006/picture">
                        <pic:nvPicPr>
                          <pic:cNvPr id="1861453579" name="Imagen 742272213"/>
                          <pic:cNvPicPr>
                            <a:picLocks noChangeAspect="1"/>
                          </pic:cNvPicPr>
                        </pic:nvPicPr>
                        <pic:blipFill rotWithShape="1">
                          <a:blip r:embed="rId124" cstate="print">
                            <a:extLst>
                              <a:ext uri="{28A0092B-C50C-407E-A947-70E740481C1C}">
                                <a14:useLocalDpi xmlns:a14="http://schemas.microsoft.com/office/drawing/2010/main"/>
                              </a:ext>
                            </a:extLst>
                          </a:blip>
                          <a:srcRect/>
                          <a:stretch/>
                        </pic:blipFill>
                        <pic:spPr bwMode="auto">
                          <a:xfrm>
                            <a:off x="0" y="0"/>
                            <a:ext cx="4836795" cy="2456815"/>
                          </a:xfrm>
                          <a:prstGeom prst="rect">
                            <a:avLst/>
                          </a:prstGeom>
                          <a:ln>
                            <a:noFill/>
                          </a:ln>
                        </pic:spPr>
                      </pic:pic>
                      <wps:wsp>
                        <wps:cNvPr id="179901826" name="Rectángulo 742272214"/>
                        <wps:cNvSpPr/>
                        <wps:spPr>
                          <a:xfrm>
                            <a:off x="1065475" y="2130950"/>
                            <a:ext cx="651896" cy="2464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16FB752" id="Grupo 5" o:spid="_x0000_s1026" style="position:absolute;margin-left:55.2pt;margin-top:-.1pt;width:380.85pt;height:193.45pt;z-index:251831296" coordsize="48367,24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">
                <v:shape id="Imagen 742272213" o:spid="_x0000_s1027" type="#_x0000_t75" style="position:absolute;width:48367;height:2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">
                  <v:imagedata r:id="rId125" o:title=""/>
                </v:shape>
                <v:rect id="Rectángulo 742272214" o:spid="_x0000_s1028" style="position:absolute;left:10654;top:21309;width:6519;height:2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" filled="f" strokecolor="red" strokeweight="1.5pt"/>
              </v:group>
            </w:pict>
          </mc:Fallback>
        </mc:AlternateContent>
      </w:r>
    </w:p>
    <w:p w14:paraId="69D5DEAB" w14:textId="12EFD6AF" w:rsidR="00FF50C5" w:rsidRPr="00A21EFF" w:rsidRDefault="00FF50C5" w:rsidP="00A000AD">
      <w:pPr>
        <w:ind w:left="567"/>
        <w:rPr>
          <w:rFonts w:ascii="Times New Roman" w:hAnsi="Times New Roman" w:cs="Times New Roman"/>
          <w:sz w:val="24"/>
          <w:szCs w:val="24"/>
        </w:rPr>
      </w:pPr>
    </w:p>
    <w:p w14:paraId="160BC02F" w14:textId="1BD11409" w:rsidR="00FF50C5" w:rsidRPr="00A21EFF" w:rsidRDefault="00FF50C5" w:rsidP="00A000AD">
      <w:pPr>
        <w:ind w:left="567"/>
        <w:rPr>
          <w:rFonts w:ascii="Times New Roman" w:hAnsi="Times New Roman" w:cs="Times New Roman"/>
          <w:sz w:val="24"/>
          <w:szCs w:val="24"/>
        </w:rPr>
      </w:pPr>
    </w:p>
    <w:p w14:paraId="3EFA6D5E" w14:textId="42B64F7F" w:rsidR="00FF50C5" w:rsidRPr="00A21EFF" w:rsidRDefault="00FF50C5" w:rsidP="00A000AD">
      <w:pPr>
        <w:ind w:left="567"/>
        <w:rPr>
          <w:rFonts w:ascii="Times New Roman" w:hAnsi="Times New Roman" w:cs="Times New Roman"/>
          <w:sz w:val="24"/>
          <w:szCs w:val="24"/>
        </w:rPr>
      </w:pPr>
    </w:p>
    <w:p w14:paraId="048E7297" w14:textId="1780FB2F" w:rsidR="00FF50C5" w:rsidRPr="00A21EFF" w:rsidRDefault="00FF50C5" w:rsidP="00A000AD">
      <w:pPr>
        <w:ind w:left="567"/>
        <w:rPr>
          <w:rFonts w:ascii="Times New Roman" w:hAnsi="Times New Roman" w:cs="Times New Roman"/>
          <w:sz w:val="24"/>
          <w:szCs w:val="24"/>
        </w:rPr>
      </w:pPr>
    </w:p>
    <w:p w14:paraId="4B9E9B51" w14:textId="230451BE" w:rsidR="00FF50C5" w:rsidRPr="00A21EFF" w:rsidRDefault="00FF50C5" w:rsidP="00A000AD">
      <w:pPr>
        <w:ind w:left="567"/>
        <w:rPr>
          <w:rFonts w:ascii="Times New Roman" w:hAnsi="Times New Roman" w:cs="Times New Roman"/>
          <w:sz w:val="24"/>
          <w:szCs w:val="24"/>
        </w:rPr>
      </w:pPr>
    </w:p>
    <w:p w14:paraId="6FA51C27" w14:textId="6869AE0E" w:rsidR="00FF50C5" w:rsidRPr="00A21EFF" w:rsidRDefault="00FF50C5" w:rsidP="00A000AD">
      <w:pPr>
        <w:ind w:left="567"/>
        <w:rPr>
          <w:rFonts w:ascii="Times New Roman" w:hAnsi="Times New Roman" w:cs="Times New Roman"/>
          <w:sz w:val="24"/>
          <w:szCs w:val="24"/>
        </w:rPr>
      </w:pPr>
    </w:p>
    <w:p w14:paraId="1AD0DCD5" w14:textId="51BEF013" w:rsidR="00FF50C5" w:rsidRPr="00A21EFF" w:rsidRDefault="00FF50C5" w:rsidP="00A000AD">
      <w:pPr>
        <w:ind w:left="567"/>
        <w:rPr>
          <w:rFonts w:ascii="Times New Roman" w:hAnsi="Times New Roman" w:cs="Times New Roman"/>
          <w:sz w:val="24"/>
          <w:szCs w:val="24"/>
        </w:rPr>
      </w:pPr>
    </w:p>
    <w:p w14:paraId="60E8E257" w14:textId="03F8EE60" w:rsidR="00FF50C5" w:rsidRPr="00A21EFF" w:rsidRDefault="00FF50C5" w:rsidP="00A000AD">
      <w:pPr>
        <w:ind w:left="567"/>
        <w:rPr>
          <w:rFonts w:ascii="Times New Roman" w:hAnsi="Times New Roman" w:cs="Times New Roman"/>
          <w:sz w:val="24"/>
          <w:szCs w:val="24"/>
        </w:rPr>
      </w:pPr>
    </w:p>
    <w:p w14:paraId="7FDD86F4" w14:textId="5CB9B10A" w:rsidR="00FF50C5"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2" w:name="_Toc164372686"/>
      <w:r>
        <w:rPr>
          <w:rFonts w:ascii="Times New Roman" w:hAnsi="Times New Roman" w:cs="Times New Roman"/>
          <w:sz w:val="24"/>
          <w:szCs w:val="24"/>
        </w:rPr>
        <w:t>Página oficial de Pix4D</w:t>
      </w:r>
      <w:bookmarkEnd w:id="62"/>
    </w:p>
    <w:p w14:paraId="4F3F3B42" w14:textId="424FEA6B" w:rsidR="00FF50C5"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72256" behindDoc="1" locked="0" layoutInCell="1" allowOverlap="1" wp14:anchorId="2711E306" wp14:editId="32C80466">
            <wp:simplePos x="0" y="0"/>
            <wp:positionH relativeFrom="column">
              <wp:posOffset>3503295</wp:posOffset>
            </wp:positionH>
            <wp:positionV relativeFrom="paragraph">
              <wp:posOffset>142240</wp:posOffset>
            </wp:positionV>
            <wp:extent cx="1482090" cy="3625988"/>
            <wp:effectExtent l="19050" t="19050" r="22860" b="12700"/>
            <wp:wrapNone/>
            <wp:docPr id="742272217" name="Imagen 74227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l="39679" t="9799" r="40351"/>
                    <a:stretch/>
                  </pic:blipFill>
                  <pic:spPr bwMode="auto">
                    <a:xfrm>
                      <a:off x="0" y="0"/>
                      <a:ext cx="1482090" cy="362598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EC7889" w14:textId="7B5D3890" w:rsidR="00824381" w:rsidRPr="00A21EFF" w:rsidRDefault="00824381" w:rsidP="00A000AD">
      <w:pPr>
        <w:ind w:left="567"/>
        <w:rPr>
          <w:rFonts w:ascii="Times New Roman" w:hAnsi="Times New Roman" w:cs="Times New Roman"/>
          <w:sz w:val="24"/>
          <w:szCs w:val="24"/>
        </w:rPr>
      </w:pPr>
    </w:p>
    <w:p w14:paraId="7BF546F4" w14:textId="6AA3E8F6" w:rsidR="00824381" w:rsidRPr="00A21EFF" w:rsidRDefault="00824381" w:rsidP="00A000AD">
      <w:pPr>
        <w:ind w:left="567"/>
        <w:rPr>
          <w:rFonts w:ascii="Times New Roman" w:hAnsi="Times New Roman" w:cs="Times New Roman"/>
          <w:sz w:val="24"/>
          <w:szCs w:val="24"/>
        </w:rPr>
      </w:pPr>
    </w:p>
    <w:p w14:paraId="77E50355" w14:textId="26F9B125" w:rsidR="00824381" w:rsidRPr="00A21EFF" w:rsidRDefault="00824381" w:rsidP="00A000AD">
      <w:pPr>
        <w:ind w:left="567"/>
        <w:rPr>
          <w:rFonts w:ascii="Times New Roman" w:hAnsi="Times New Roman" w:cs="Times New Roman"/>
          <w:sz w:val="24"/>
          <w:szCs w:val="24"/>
        </w:rPr>
      </w:pPr>
    </w:p>
    <w:p w14:paraId="347BC99F" w14:textId="540D913C" w:rsidR="00824381"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71232" behindDoc="1" locked="0" layoutInCell="1" allowOverlap="1" wp14:anchorId="288C6C37" wp14:editId="022A7B47">
            <wp:simplePos x="0" y="0"/>
            <wp:positionH relativeFrom="column">
              <wp:posOffset>920115</wp:posOffset>
            </wp:positionH>
            <wp:positionV relativeFrom="paragraph">
              <wp:posOffset>6985</wp:posOffset>
            </wp:positionV>
            <wp:extent cx="2472690" cy="1741770"/>
            <wp:effectExtent l="19050" t="19050" r="22860" b="11430"/>
            <wp:wrapNone/>
            <wp:docPr id="742272216" name="Imagen 74227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val="0"/>
                        </a:ext>
                      </a:extLst>
                    </a:blip>
                    <a:srcRect/>
                    <a:stretch/>
                  </pic:blipFill>
                  <pic:spPr bwMode="auto">
                    <a:xfrm>
                      <a:off x="0" y="0"/>
                      <a:ext cx="2472690" cy="17417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02C367" w14:textId="3F239157" w:rsidR="00824381" w:rsidRPr="00A21EFF" w:rsidRDefault="00824381" w:rsidP="00A000AD">
      <w:pPr>
        <w:ind w:left="567"/>
        <w:rPr>
          <w:rFonts w:ascii="Times New Roman" w:hAnsi="Times New Roman" w:cs="Times New Roman"/>
          <w:sz w:val="24"/>
          <w:szCs w:val="24"/>
        </w:rPr>
      </w:pPr>
    </w:p>
    <w:p w14:paraId="25EE4DE7" w14:textId="3BB9FE1C" w:rsidR="00FF50C5" w:rsidRPr="00A21EFF" w:rsidRDefault="00FF50C5" w:rsidP="00A000AD">
      <w:pPr>
        <w:ind w:left="567"/>
        <w:rPr>
          <w:rFonts w:ascii="Times New Roman" w:hAnsi="Times New Roman" w:cs="Times New Roman"/>
          <w:sz w:val="24"/>
          <w:szCs w:val="24"/>
        </w:rPr>
      </w:pPr>
    </w:p>
    <w:p w14:paraId="271C0031" w14:textId="2DBC08EE" w:rsidR="00FF50C5" w:rsidRPr="00A21EFF" w:rsidRDefault="00FF50C5" w:rsidP="00A000AD">
      <w:pPr>
        <w:ind w:left="567"/>
        <w:rPr>
          <w:rFonts w:ascii="Times New Roman" w:hAnsi="Times New Roman" w:cs="Times New Roman"/>
          <w:sz w:val="24"/>
          <w:szCs w:val="24"/>
        </w:rPr>
      </w:pPr>
    </w:p>
    <w:p w14:paraId="199F336D" w14:textId="77777777" w:rsidR="00824381" w:rsidRPr="00A21EFF" w:rsidRDefault="00824381" w:rsidP="00A000AD">
      <w:pPr>
        <w:ind w:left="567"/>
        <w:rPr>
          <w:rFonts w:ascii="Times New Roman" w:hAnsi="Times New Roman" w:cs="Times New Roman"/>
          <w:sz w:val="24"/>
          <w:szCs w:val="24"/>
        </w:rPr>
      </w:pPr>
    </w:p>
    <w:p w14:paraId="13D3BFE1" w14:textId="77777777" w:rsidR="00824381" w:rsidRPr="00A21EFF" w:rsidRDefault="00824381" w:rsidP="00A000AD">
      <w:pPr>
        <w:ind w:left="567"/>
        <w:rPr>
          <w:rFonts w:ascii="Times New Roman" w:hAnsi="Times New Roman" w:cs="Times New Roman"/>
          <w:sz w:val="24"/>
          <w:szCs w:val="24"/>
        </w:rPr>
      </w:pPr>
    </w:p>
    <w:p w14:paraId="4908D842" w14:textId="77777777" w:rsidR="00824381" w:rsidRPr="00A21EFF" w:rsidRDefault="00824381" w:rsidP="00A000AD">
      <w:pPr>
        <w:ind w:left="567"/>
        <w:rPr>
          <w:rFonts w:ascii="Times New Roman" w:hAnsi="Times New Roman" w:cs="Times New Roman"/>
          <w:sz w:val="24"/>
          <w:szCs w:val="24"/>
        </w:rPr>
      </w:pPr>
    </w:p>
    <w:p w14:paraId="5B8731D8" w14:textId="77777777" w:rsidR="00824381" w:rsidRPr="00A21EFF" w:rsidRDefault="00824381" w:rsidP="00A000AD">
      <w:pPr>
        <w:ind w:left="567"/>
        <w:rPr>
          <w:rFonts w:ascii="Times New Roman" w:hAnsi="Times New Roman" w:cs="Times New Roman"/>
          <w:sz w:val="24"/>
          <w:szCs w:val="24"/>
        </w:rPr>
      </w:pPr>
    </w:p>
    <w:p w14:paraId="6E89DDF4" w14:textId="07F258DD" w:rsidR="00824381" w:rsidRPr="00A21EFF" w:rsidRDefault="00824381" w:rsidP="00A000AD">
      <w:pPr>
        <w:ind w:left="567"/>
        <w:rPr>
          <w:rFonts w:ascii="Times New Roman" w:hAnsi="Times New Roman" w:cs="Times New Roman"/>
          <w:sz w:val="24"/>
          <w:szCs w:val="24"/>
        </w:rPr>
      </w:pPr>
    </w:p>
    <w:p w14:paraId="487838F2" w14:textId="77777777" w:rsidR="00824381" w:rsidRPr="00A21EFF" w:rsidRDefault="00824381" w:rsidP="00A000AD">
      <w:pPr>
        <w:ind w:left="567"/>
        <w:rPr>
          <w:rFonts w:ascii="Times New Roman" w:hAnsi="Times New Roman" w:cs="Times New Roman"/>
          <w:sz w:val="24"/>
          <w:szCs w:val="24"/>
        </w:rPr>
      </w:pPr>
    </w:p>
    <w:p w14:paraId="4C4DF0D8" w14:textId="59CFAF92" w:rsidR="00FF50C5"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3" w:name="_Toc164372687"/>
      <w:r>
        <w:rPr>
          <w:rFonts w:ascii="Times New Roman" w:hAnsi="Times New Roman" w:cs="Times New Roman"/>
          <w:sz w:val="24"/>
          <w:szCs w:val="24"/>
        </w:rPr>
        <w:t>Creamos una cuenta en Pix4D.</w:t>
      </w:r>
      <w:bookmarkEnd w:id="63"/>
    </w:p>
    <w:p w14:paraId="34207168" w14:textId="54FE2913" w:rsidR="00FF50C5" w:rsidRPr="00A21EFF" w:rsidRDefault="00FF50C5" w:rsidP="00A000AD">
      <w:pPr>
        <w:ind w:left="567"/>
        <w:rPr>
          <w:rFonts w:ascii="Times New Roman" w:hAnsi="Times New Roman" w:cs="Times New Roman"/>
          <w:sz w:val="24"/>
          <w:szCs w:val="24"/>
        </w:rPr>
      </w:pPr>
    </w:p>
    <w:p w14:paraId="5BF87B85" w14:textId="6776E860" w:rsidR="00FF50C5" w:rsidRPr="00A21EFF" w:rsidRDefault="00FF50C5" w:rsidP="00A000AD">
      <w:pPr>
        <w:ind w:left="567"/>
        <w:rPr>
          <w:rFonts w:ascii="Times New Roman" w:hAnsi="Times New Roman" w:cs="Times New Roman"/>
          <w:sz w:val="24"/>
          <w:szCs w:val="24"/>
        </w:rPr>
      </w:pPr>
    </w:p>
    <w:p w14:paraId="265E8460" w14:textId="77777777" w:rsidR="00824381" w:rsidRDefault="00824381" w:rsidP="00A000AD">
      <w:pPr>
        <w:ind w:left="567"/>
        <w:rPr>
          <w:rFonts w:ascii="Times New Roman" w:hAnsi="Times New Roman" w:cs="Times New Roman"/>
          <w:sz w:val="24"/>
          <w:szCs w:val="24"/>
        </w:rPr>
      </w:pPr>
    </w:p>
    <w:p w14:paraId="0C37AE09" w14:textId="77777777" w:rsidR="004B485D" w:rsidRPr="00A21EFF" w:rsidRDefault="004B485D" w:rsidP="00A000AD">
      <w:pPr>
        <w:ind w:left="567"/>
        <w:rPr>
          <w:rFonts w:ascii="Times New Roman" w:hAnsi="Times New Roman" w:cs="Times New Roman"/>
          <w:sz w:val="24"/>
          <w:szCs w:val="24"/>
        </w:rPr>
      </w:pPr>
    </w:p>
    <w:p w14:paraId="5EE738F5" w14:textId="77777777" w:rsidR="00824381" w:rsidRPr="00A21EFF" w:rsidRDefault="00824381" w:rsidP="00A000AD">
      <w:pPr>
        <w:ind w:left="567"/>
        <w:rPr>
          <w:rFonts w:ascii="Times New Roman" w:hAnsi="Times New Roman" w:cs="Times New Roman"/>
          <w:sz w:val="24"/>
          <w:szCs w:val="24"/>
        </w:rPr>
      </w:pPr>
    </w:p>
    <w:p w14:paraId="5A93740F" w14:textId="77777777" w:rsidR="00824381" w:rsidRPr="00A21EFF" w:rsidRDefault="00824381" w:rsidP="00A000AD">
      <w:pPr>
        <w:ind w:left="567"/>
        <w:rPr>
          <w:rFonts w:ascii="Times New Roman" w:hAnsi="Times New Roman" w:cs="Times New Roman"/>
          <w:sz w:val="24"/>
          <w:szCs w:val="24"/>
        </w:rPr>
      </w:pPr>
    </w:p>
    <w:p w14:paraId="33CDF064" w14:textId="540F0939" w:rsidR="00824381" w:rsidRPr="00A21EFF" w:rsidRDefault="00824381" w:rsidP="00A000AD">
      <w:pPr>
        <w:ind w:left="567"/>
        <w:rPr>
          <w:rFonts w:ascii="Times New Roman" w:hAnsi="Times New Roman" w:cs="Times New Roman"/>
          <w:sz w:val="24"/>
          <w:szCs w:val="24"/>
        </w:rPr>
      </w:pPr>
      <w:r w:rsidRPr="00A21EFF">
        <w:rPr>
          <w:noProof/>
        </w:rPr>
        <w:lastRenderedPageBreak/>
        <w:drawing>
          <wp:anchor distT="0" distB="0" distL="114300" distR="114300" simplePos="0" relativeHeight="251873280" behindDoc="1" locked="0" layoutInCell="1" allowOverlap="1" wp14:anchorId="0BF734CF" wp14:editId="3E5D79F9">
            <wp:simplePos x="0" y="0"/>
            <wp:positionH relativeFrom="margin">
              <wp:align>right</wp:align>
            </wp:positionH>
            <wp:positionV relativeFrom="paragraph">
              <wp:posOffset>30253</wp:posOffset>
            </wp:positionV>
            <wp:extent cx="4838131" cy="2640330"/>
            <wp:effectExtent l="19050" t="19050" r="19685" b="26670"/>
            <wp:wrapNone/>
            <wp:docPr id="742272218" name="Imagen 74227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t="4433" r="10372" b="5260"/>
                    <a:stretch/>
                  </pic:blipFill>
                  <pic:spPr bwMode="auto">
                    <a:xfrm>
                      <a:off x="0" y="0"/>
                      <a:ext cx="4838131" cy="264033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CF50FDE" w14:textId="77777777" w:rsidR="00824381" w:rsidRPr="00A21EFF" w:rsidRDefault="00824381" w:rsidP="00A000AD">
      <w:pPr>
        <w:ind w:left="567"/>
        <w:rPr>
          <w:rFonts w:ascii="Times New Roman" w:hAnsi="Times New Roman" w:cs="Times New Roman"/>
          <w:sz w:val="24"/>
          <w:szCs w:val="24"/>
        </w:rPr>
      </w:pPr>
    </w:p>
    <w:p w14:paraId="7176448A" w14:textId="77777777" w:rsidR="00824381" w:rsidRPr="00A21EFF" w:rsidRDefault="00824381" w:rsidP="00A000AD">
      <w:pPr>
        <w:ind w:left="567"/>
        <w:rPr>
          <w:rFonts w:ascii="Times New Roman" w:hAnsi="Times New Roman" w:cs="Times New Roman"/>
          <w:sz w:val="24"/>
          <w:szCs w:val="24"/>
        </w:rPr>
      </w:pPr>
    </w:p>
    <w:p w14:paraId="15706F11" w14:textId="77777777" w:rsidR="00824381" w:rsidRPr="00A21EFF" w:rsidRDefault="00824381" w:rsidP="00A000AD">
      <w:pPr>
        <w:ind w:left="567"/>
        <w:rPr>
          <w:rFonts w:ascii="Times New Roman" w:hAnsi="Times New Roman" w:cs="Times New Roman"/>
          <w:sz w:val="24"/>
          <w:szCs w:val="24"/>
        </w:rPr>
      </w:pPr>
    </w:p>
    <w:p w14:paraId="5A2D0EE2" w14:textId="77777777" w:rsidR="00824381" w:rsidRPr="00A21EFF" w:rsidRDefault="00824381" w:rsidP="00A000AD">
      <w:pPr>
        <w:ind w:left="567"/>
        <w:rPr>
          <w:rFonts w:ascii="Times New Roman" w:hAnsi="Times New Roman" w:cs="Times New Roman"/>
          <w:sz w:val="24"/>
          <w:szCs w:val="24"/>
        </w:rPr>
      </w:pPr>
    </w:p>
    <w:p w14:paraId="6F622D31" w14:textId="77777777" w:rsidR="00824381" w:rsidRPr="00A21EFF" w:rsidRDefault="00824381" w:rsidP="00A000AD">
      <w:pPr>
        <w:ind w:left="567"/>
        <w:rPr>
          <w:rFonts w:ascii="Times New Roman" w:hAnsi="Times New Roman" w:cs="Times New Roman"/>
          <w:sz w:val="24"/>
          <w:szCs w:val="24"/>
        </w:rPr>
      </w:pPr>
    </w:p>
    <w:p w14:paraId="762603D5" w14:textId="77777777" w:rsidR="00824381" w:rsidRPr="00A21EFF" w:rsidRDefault="00824381" w:rsidP="00A000AD">
      <w:pPr>
        <w:ind w:left="567"/>
        <w:rPr>
          <w:rFonts w:ascii="Times New Roman" w:hAnsi="Times New Roman" w:cs="Times New Roman"/>
          <w:sz w:val="24"/>
          <w:szCs w:val="24"/>
        </w:rPr>
      </w:pPr>
    </w:p>
    <w:p w14:paraId="354F0C7F" w14:textId="77777777" w:rsidR="00824381" w:rsidRPr="00A21EFF" w:rsidRDefault="00824381" w:rsidP="00A000AD">
      <w:pPr>
        <w:ind w:left="567"/>
        <w:rPr>
          <w:rFonts w:ascii="Times New Roman" w:hAnsi="Times New Roman" w:cs="Times New Roman"/>
          <w:sz w:val="24"/>
          <w:szCs w:val="24"/>
        </w:rPr>
      </w:pPr>
    </w:p>
    <w:p w14:paraId="5AC9209F" w14:textId="77777777" w:rsidR="00824381" w:rsidRPr="00A21EFF" w:rsidRDefault="00824381" w:rsidP="00A000AD">
      <w:pPr>
        <w:ind w:left="567"/>
        <w:rPr>
          <w:rFonts w:ascii="Times New Roman" w:hAnsi="Times New Roman" w:cs="Times New Roman"/>
          <w:sz w:val="24"/>
          <w:szCs w:val="24"/>
        </w:rPr>
      </w:pPr>
    </w:p>
    <w:p w14:paraId="10E219C3" w14:textId="2C8025AB" w:rsidR="00824381" w:rsidRPr="00A21EFF" w:rsidRDefault="00824381" w:rsidP="00A000AD">
      <w:pPr>
        <w:ind w:left="567"/>
        <w:rPr>
          <w:rFonts w:ascii="Times New Roman" w:hAnsi="Times New Roman" w:cs="Times New Roman"/>
          <w:sz w:val="24"/>
          <w:szCs w:val="24"/>
        </w:rPr>
      </w:pPr>
    </w:p>
    <w:p w14:paraId="097E3945" w14:textId="5154FE65" w:rsidR="00824381"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4" w:name="_Toc164372688"/>
      <w:r>
        <w:rPr>
          <w:rFonts w:ascii="Times New Roman" w:hAnsi="Times New Roman" w:cs="Times New Roman"/>
          <w:sz w:val="24"/>
          <w:szCs w:val="24"/>
        </w:rPr>
        <w:t>Productos de software PIX4D.</w:t>
      </w:r>
      <w:bookmarkEnd w:id="64"/>
    </w:p>
    <w:p w14:paraId="43AF72E4" w14:textId="6E61B12A" w:rsidR="00FF50C5"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74304" behindDoc="1" locked="0" layoutInCell="1" allowOverlap="1" wp14:anchorId="0108BC1B" wp14:editId="231D29CA">
            <wp:simplePos x="0" y="0"/>
            <wp:positionH relativeFrom="column">
              <wp:posOffset>1964690</wp:posOffset>
            </wp:positionH>
            <wp:positionV relativeFrom="paragraph">
              <wp:posOffset>94615</wp:posOffset>
            </wp:positionV>
            <wp:extent cx="2169994" cy="2613547"/>
            <wp:effectExtent l="19050" t="19050" r="20955" b="15875"/>
            <wp:wrapNone/>
            <wp:docPr id="742272219" name="Imagen 74227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a:stretch/>
                  </pic:blipFill>
                  <pic:spPr bwMode="auto">
                    <a:xfrm>
                      <a:off x="0" y="0"/>
                      <a:ext cx="2169994" cy="2613547"/>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705C1FB" w14:textId="77777777" w:rsidR="00824381" w:rsidRPr="00A21EFF" w:rsidRDefault="00824381" w:rsidP="00A000AD">
      <w:pPr>
        <w:ind w:left="567"/>
        <w:rPr>
          <w:rFonts w:ascii="Times New Roman" w:hAnsi="Times New Roman" w:cs="Times New Roman"/>
          <w:sz w:val="24"/>
          <w:szCs w:val="24"/>
        </w:rPr>
      </w:pPr>
    </w:p>
    <w:p w14:paraId="291A17E0" w14:textId="77777777" w:rsidR="00824381" w:rsidRPr="00A21EFF" w:rsidRDefault="00824381" w:rsidP="00A000AD">
      <w:pPr>
        <w:ind w:left="567"/>
        <w:rPr>
          <w:rFonts w:ascii="Times New Roman" w:hAnsi="Times New Roman" w:cs="Times New Roman"/>
          <w:sz w:val="24"/>
          <w:szCs w:val="24"/>
        </w:rPr>
      </w:pPr>
    </w:p>
    <w:p w14:paraId="10761BB7" w14:textId="77777777" w:rsidR="00824381" w:rsidRPr="00A21EFF" w:rsidRDefault="00824381" w:rsidP="00A000AD">
      <w:pPr>
        <w:ind w:left="567"/>
        <w:rPr>
          <w:rFonts w:ascii="Times New Roman" w:hAnsi="Times New Roman" w:cs="Times New Roman"/>
          <w:sz w:val="24"/>
          <w:szCs w:val="24"/>
        </w:rPr>
      </w:pPr>
    </w:p>
    <w:p w14:paraId="3333C5B8" w14:textId="77777777" w:rsidR="00824381" w:rsidRPr="00A21EFF" w:rsidRDefault="00824381" w:rsidP="00A000AD">
      <w:pPr>
        <w:ind w:left="567"/>
        <w:rPr>
          <w:rFonts w:ascii="Times New Roman" w:hAnsi="Times New Roman" w:cs="Times New Roman"/>
          <w:sz w:val="24"/>
          <w:szCs w:val="24"/>
        </w:rPr>
      </w:pPr>
    </w:p>
    <w:p w14:paraId="5BADC585" w14:textId="77777777" w:rsidR="00824381" w:rsidRPr="00A21EFF" w:rsidRDefault="00824381" w:rsidP="00A000AD">
      <w:pPr>
        <w:ind w:left="567"/>
        <w:rPr>
          <w:rFonts w:ascii="Times New Roman" w:hAnsi="Times New Roman" w:cs="Times New Roman"/>
          <w:sz w:val="24"/>
          <w:szCs w:val="24"/>
        </w:rPr>
      </w:pPr>
    </w:p>
    <w:p w14:paraId="14108AC4" w14:textId="77777777" w:rsidR="00824381" w:rsidRPr="00A21EFF" w:rsidRDefault="00824381" w:rsidP="00A000AD">
      <w:pPr>
        <w:ind w:left="567"/>
        <w:rPr>
          <w:rFonts w:ascii="Times New Roman" w:hAnsi="Times New Roman" w:cs="Times New Roman"/>
          <w:sz w:val="24"/>
          <w:szCs w:val="24"/>
        </w:rPr>
      </w:pPr>
    </w:p>
    <w:p w14:paraId="2877C0AA" w14:textId="77777777" w:rsidR="00824381" w:rsidRPr="00A21EFF" w:rsidRDefault="00824381" w:rsidP="00A000AD">
      <w:pPr>
        <w:ind w:left="567"/>
        <w:rPr>
          <w:rFonts w:ascii="Times New Roman" w:hAnsi="Times New Roman" w:cs="Times New Roman"/>
          <w:sz w:val="24"/>
          <w:szCs w:val="24"/>
        </w:rPr>
      </w:pPr>
    </w:p>
    <w:p w14:paraId="14BDA210" w14:textId="77777777" w:rsidR="00824381" w:rsidRPr="00A21EFF" w:rsidRDefault="00824381" w:rsidP="00A000AD">
      <w:pPr>
        <w:ind w:left="567"/>
        <w:rPr>
          <w:rFonts w:ascii="Times New Roman" w:hAnsi="Times New Roman" w:cs="Times New Roman"/>
          <w:sz w:val="24"/>
          <w:szCs w:val="24"/>
        </w:rPr>
      </w:pPr>
    </w:p>
    <w:p w14:paraId="48A0FB98" w14:textId="62E0D8F9" w:rsidR="00FF50C5" w:rsidRPr="00A21EFF" w:rsidRDefault="00FF50C5" w:rsidP="00A000AD">
      <w:pPr>
        <w:ind w:left="567"/>
        <w:rPr>
          <w:rFonts w:ascii="Times New Roman" w:hAnsi="Times New Roman" w:cs="Times New Roman"/>
          <w:sz w:val="24"/>
          <w:szCs w:val="24"/>
        </w:rPr>
      </w:pPr>
    </w:p>
    <w:p w14:paraId="66F0B1BB" w14:textId="159A299F" w:rsidR="00FF50C5" w:rsidRPr="00A21EFF" w:rsidRDefault="004B485D" w:rsidP="00B9314A">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5" w:name="_Toc164372689"/>
      <w:r>
        <w:rPr>
          <w:rFonts w:ascii="Times New Roman" w:hAnsi="Times New Roman" w:cs="Times New Roman"/>
          <w:sz w:val="24"/>
          <w:szCs w:val="24"/>
        </w:rPr>
        <w:t>Solicitar uso de prueba PIX4Dmapper</w:t>
      </w:r>
      <w:bookmarkEnd w:id="65"/>
    </w:p>
    <w:p w14:paraId="1FF34C06" w14:textId="78F64CE4" w:rsidR="00FF50C5" w:rsidRPr="00A21EFF" w:rsidRDefault="004B485D" w:rsidP="00A000AD">
      <w:pPr>
        <w:ind w:left="567"/>
        <w:rPr>
          <w:rFonts w:ascii="Times New Roman" w:hAnsi="Times New Roman" w:cs="Times New Roman"/>
          <w:sz w:val="24"/>
          <w:szCs w:val="24"/>
        </w:rPr>
      </w:pPr>
      <w:r w:rsidRPr="00A21EFF">
        <w:rPr>
          <w:noProof/>
        </w:rPr>
        <w:drawing>
          <wp:anchor distT="0" distB="0" distL="114300" distR="114300" simplePos="0" relativeHeight="251869184" behindDoc="1" locked="0" layoutInCell="1" allowOverlap="1" wp14:anchorId="3A197800" wp14:editId="2189F3CD">
            <wp:simplePos x="0" y="0"/>
            <wp:positionH relativeFrom="margin">
              <wp:posOffset>1096645</wp:posOffset>
            </wp:positionH>
            <wp:positionV relativeFrom="paragraph">
              <wp:posOffset>48260</wp:posOffset>
            </wp:positionV>
            <wp:extent cx="3765233" cy="1914525"/>
            <wp:effectExtent l="19050" t="19050" r="26035" b="9525"/>
            <wp:wrapNone/>
            <wp:docPr id="868224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4836" name=""/>
                    <pic:cNvPicPr/>
                  </pic:nvPicPr>
                  <pic:blipFill rotWithShape="1">
                    <a:blip r:embed="rId130" cstate="print">
                      <a:extLst>
                        <a:ext uri="{28A0092B-C50C-407E-A947-70E740481C1C}">
                          <a14:useLocalDpi xmlns:a14="http://schemas.microsoft.com/office/drawing/2010/main" val="0"/>
                        </a:ext>
                      </a:extLst>
                    </a:blip>
                    <a:srcRect t="16934" r="47967" b="34217"/>
                    <a:stretch/>
                  </pic:blipFill>
                  <pic:spPr bwMode="auto">
                    <a:xfrm>
                      <a:off x="0" y="0"/>
                      <a:ext cx="3765233" cy="19145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02B0C2" w14:textId="6C14E732" w:rsidR="00FF50C5" w:rsidRPr="00A21EFF" w:rsidRDefault="00FF50C5" w:rsidP="00A000AD">
      <w:pPr>
        <w:ind w:left="567"/>
        <w:rPr>
          <w:rFonts w:ascii="Times New Roman" w:hAnsi="Times New Roman" w:cs="Times New Roman"/>
          <w:sz w:val="24"/>
          <w:szCs w:val="24"/>
        </w:rPr>
      </w:pPr>
    </w:p>
    <w:p w14:paraId="4480C6D7" w14:textId="1DA6AE02" w:rsidR="00B9314A" w:rsidRPr="00A21EFF" w:rsidRDefault="00B9314A" w:rsidP="00A000AD">
      <w:pPr>
        <w:ind w:left="567"/>
        <w:rPr>
          <w:rFonts w:ascii="Times New Roman" w:hAnsi="Times New Roman" w:cs="Times New Roman"/>
          <w:sz w:val="24"/>
          <w:szCs w:val="24"/>
        </w:rPr>
      </w:pPr>
    </w:p>
    <w:p w14:paraId="42C9BCC8" w14:textId="77777777" w:rsidR="00B9314A" w:rsidRPr="00A21EFF" w:rsidRDefault="00B9314A" w:rsidP="00A000AD">
      <w:pPr>
        <w:ind w:left="567"/>
        <w:rPr>
          <w:rFonts w:ascii="Times New Roman" w:hAnsi="Times New Roman" w:cs="Times New Roman"/>
          <w:sz w:val="24"/>
          <w:szCs w:val="24"/>
        </w:rPr>
      </w:pPr>
    </w:p>
    <w:p w14:paraId="786CA6EB" w14:textId="3F7B7FF7" w:rsidR="00B9314A" w:rsidRPr="00A21EFF" w:rsidRDefault="00B9314A" w:rsidP="00A000AD">
      <w:pPr>
        <w:ind w:left="567"/>
        <w:rPr>
          <w:rFonts w:ascii="Times New Roman" w:hAnsi="Times New Roman" w:cs="Times New Roman"/>
          <w:sz w:val="24"/>
          <w:szCs w:val="24"/>
        </w:rPr>
      </w:pPr>
    </w:p>
    <w:p w14:paraId="4114D114" w14:textId="77777777" w:rsidR="00B9314A" w:rsidRPr="00A21EFF" w:rsidRDefault="00B9314A" w:rsidP="00A000AD">
      <w:pPr>
        <w:ind w:left="567"/>
        <w:rPr>
          <w:rFonts w:ascii="Times New Roman" w:hAnsi="Times New Roman" w:cs="Times New Roman"/>
          <w:sz w:val="24"/>
          <w:szCs w:val="24"/>
        </w:rPr>
      </w:pPr>
    </w:p>
    <w:p w14:paraId="30F2C861" w14:textId="5CC73154" w:rsidR="00B9314A" w:rsidRPr="00A21EFF" w:rsidRDefault="00B9314A" w:rsidP="00A000AD">
      <w:pPr>
        <w:ind w:left="567"/>
        <w:rPr>
          <w:rFonts w:ascii="Times New Roman" w:hAnsi="Times New Roman" w:cs="Times New Roman"/>
          <w:sz w:val="24"/>
          <w:szCs w:val="24"/>
        </w:rPr>
      </w:pPr>
    </w:p>
    <w:p w14:paraId="6597B6FE" w14:textId="5F27DCFC" w:rsidR="00B9314A" w:rsidRPr="00A21EFF" w:rsidRDefault="004B485D" w:rsidP="004B485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6" w:name="_Toc164372690"/>
      <w:r>
        <w:rPr>
          <w:rFonts w:ascii="Times New Roman" w:hAnsi="Times New Roman" w:cs="Times New Roman"/>
          <w:sz w:val="24"/>
          <w:szCs w:val="24"/>
        </w:rPr>
        <w:t>Nos compartirá un PDF para descargar el software con el código activación.</w:t>
      </w:r>
      <w:bookmarkEnd w:id="66"/>
    </w:p>
    <w:p w14:paraId="07A3F8C7" w14:textId="7DD3ED3A" w:rsidR="00B9314A" w:rsidRPr="00A21EFF" w:rsidRDefault="00FC3715" w:rsidP="00A000AD">
      <w:pPr>
        <w:ind w:left="567"/>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921408" behindDoc="0" locked="0" layoutInCell="1" allowOverlap="1" wp14:anchorId="4640CFF8" wp14:editId="107DD52F">
                <wp:simplePos x="0" y="0"/>
                <wp:positionH relativeFrom="column">
                  <wp:posOffset>329565</wp:posOffset>
                </wp:positionH>
                <wp:positionV relativeFrom="paragraph">
                  <wp:posOffset>6985</wp:posOffset>
                </wp:positionV>
                <wp:extent cx="5610225" cy="5516880"/>
                <wp:effectExtent l="0" t="0" r="9525" b="7620"/>
                <wp:wrapNone/>
                <wp:docPr id="381724834" name="Grupo 5"/>
                <wp:cNvGraphicFramePr/>
                <a:graphic xmlns:a="http://schemas.openxmlformats.org/drawingml/2006/main">
                  <a:graphicData uri="http://schemas.microsoft.com/office/word/2010/wordprocessingGroup">
                    <wpg:wgp>
                      <wpg:cNvGrpSpPr/>
                      <wpg:grpSpPr>
                        <a:xfrm>
                          <a:off x="0" y="0"/>
                          <a:ext cx="5610225" cy="5516880"/>
                          <a:chOff x="0" y="0"/>
                          <a:chExt cx="5610225" cy="5516880"/>
                        </a:xfrm>
                      </wpg:grpSpPr>
                      <pic:pic xmlns:pic="http://schemas.openxmlformats.org/drawingml/2006/picture">
                        <pic:nvPicPr>
                          <pic:cNvPr id="1313881874" name="Imagen 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175260" y="2324100"/>
                            <a:ext cx="2506345" cy="3192780"/>
                          </a:xfrm>
                          <a:prstGeom prst="rect">
                            <a:avLst/>
                          </a:prstGeom>
                        </pic:spPr>
                      </pic:pic>
                      <pic:pic xmlns:pic="http://schemas.openxmlformats.org/drawingml/2006/picture">
                        <pic:nvPicPr>
                          <pic:cNvPr id="1016162680" name="Imagen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650490" cy="2072640"/>
                          </a:xfrm>
                          <a:prstGeom prst="rect">
                            <a:avLst/>
                          </a:prstGeom>
                        </pic:spPr>
                      </pic:pic>
                      <pic:pic xmlns:pic="http://schemas.openxmlformats.org/drawingml/2006/picture">
                        <pic:nvPicPr>
                          <pic:cNvPr id="350055596" name="Imagen 1"/>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2910840" y="0"/>
                            <a:ext cx="2650490" cy="2072640"/>
                          </a:xfrm>
                          <a:prstGeom prst="rect">
                            <a:avLst/>
                          </a:prstGeom>
                        </pic:spPr>
                      </pic:pic>
                      <pic:pic xmlns:pic="http://schemas.openxmlformats.org/drawingml/2006/picture">
                        <pic:nvPicPr>
                          <pic:cNvPr id="1755250839" name="Imagen 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2910840" y="2324100"/>
                            <a:ext cx="2699385" cy="2110740"/>
                          </a:xfrm>
                          <a:prstGeom prst="rect">
                            <a:avLst/>
                          </a:prstGeom>
                        </pic:spPr>
                      </pic:pic>
                      <wps:wsp>
                        <wps:cNvPr id="1721082798" name="Flecha: a la derecha 1"/>
                        <wps:cNvSpPr/>
                        <wps:spPr>
                          <a:xfrm>
                            <a:off x="2560320" y="1059180"/>
                            <a:ext cx="266700" cy="1905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2599634" name="Flecha: hacia la izquierda 3"/>
                        <wps:cNvSpPr/>
                        <wps:spPr>
                          <a:xfrm>
                            <a:off x="2712720" y="3368040"/>
                            <a:ext cx="350520" cy="259080"/>
                          </a:xfrm>
                          <a:prstGeom prst="lef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580" name="Rectángulo 4"/>
                        <wps:cNvSpPr/>
                        <wps:spPr>
                          <a:xfrm>
                            <a:off x="1661160" y="1844040"/>
                            <a:ext cx="472440"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47793" name="Rectángulo 4"/>
                        <wps:cNvSpPr/>
                        <wps:spPr>
                          <a:xfrm>
                            <a:off x="4556760" y="1836420"/>
                            <a:ext cx="472440" cy="1905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920004" name="Rectángulo 4"/>
                        <wps:cNvSpPr/>
                        <wps:spPr>
                          <a:xfrm>
                            <a:off x="4419600" y="4183380"/>
                            <a:ext cx="632460" cy="19812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611008" name="Rectángulo 4"/>
                        <wps:cNvSpPr/>
                        <wps:spPr>
                          <a:xfrm>
                            <a:off x="1524000" y="5273040"/>
                            <a:ext cx="632460" cy="19812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9CFA39" id="Grupo 5" o:spid="_x0000_s1026" style="position:absolute;margin-left:25.95pt;margin-top:.55pt;width:441.75pt;height:434.4pt;z-index:251921408" coordsize="56102,55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">
                <v:shape id="Imagen 1" o:spid="_x0000_s1027" type="#_x0000_t75" style="position:absolute;left:1752;top:23241;width:25064;height:31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">
                  <v:imagedata r:id="rId135" o:title=""/>
                </v:shape>
                <v:shape id="Imagen 1" o:spid="_x0000_s1028" type="#_x0000_t75" style="position:absolute;width:26504;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">
                  <v:imagedata r:id="rId136" o:title=""/>
                </v:shape>
                <v:shape id="Imagen 1" o:spid="_x0000_s1029" type="#_x0000_t75" style="position:absolute;left:29108;width:26505;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">
                  <v:imagedata r:id="rId137" o:title=""/>
                </v:shape>
                <v:shape id="Imagen 1" o:spid="_x0000_s1030" type="#_x0000_t75" style="position:absolute;left:29108;top:23241;width:2699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">
                  <v:imagedata r:id="rId138" o:title=""/>
                </v:shape>
                <v:shape id="Flecha: a la derecha 1" o:spid="_x0000_s1031" type="#_x0000_t13" style="position:absolute;left:25603;top:10591;width:266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" adj="13886" fillcolor="red" stroked="f" strokeweight="1pt"/>
                <v:shape id="Flecha: hacia la izquierda 3" o:spid="_x0000_s1032" type="#_x0000_t66" style="position:absolute;left:27127;top:33680;width:3505;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" adj="7983" fillcolor="red" stroked="f" strokeweight="1pt"/>
                <v:rect id="Rectángulo 4" o:spid="_x0000_s1033" style="position:absolute;left:16611;top:18440;width:472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" filled="f" strokecolor="red" strokeweight="1.5pt"/>
                <v:rect id="Rectángulo 4" o:spid="_x0000_s1034" style="position:absolute;left:45567;top:18364;width:472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" filled="f" strokecolor="red" strokeweight="1.5pt"/>
                <v:rect id="Rectángulo 4" o:spid="_x0000_s1035" style="position:absolute;left:44196;top:41833;width:6324;height:1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" filled="f" strokecolor="red" strokeweight="1.5pt"/>
                <v:rect id="Rectángulo 4" o:spid="_x0000_s1036" style="position:absolute;left:15240;top:52730;width:6324;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" filled="f" strokecolor="red" strokeweight="1.5pt"/>
              </v:group>
            </w:pict>
          </mc:Fallback>
        </mc:AlternateContent>
      </w:r>
    </w:p>
    <w:p w14:paraId="61B44344" w14:textId="6A3B5ECE" w:rsidR="00B9314A" w:rsidRPr="00A21EFF" w:rsidRDefault="00B9314A" w:rsidP="00A000AD">
      <w:pPr>
        <w:ind w:left="567"/>
        <w:rPr>
          <w:rFonts w:ascii="Times New Roman" w:hAnsi="Times New Roman" w:cs="Times New Roman"/>
          <w:sz w:val="24"/>
          <w:szCs w:val="24"/>
        </w:rPr>
      </w:pPr>
    </w:p>
    <w:p w14:paraId="2C4E65DE" w14:textId="77777777" w:rsidR="00B9314A" w:rsidRPr="00A21EFF" w:rsidRDefault="00B9314A" w:rsidP="00A000AD">
      <w:pPr>
        <w:ind w:left="567"/>
        <w:rPr>
          <w:rFonts w:ascii="Times New Roman" w:hAnsi="Times New Roman" w:cs="Times New Roman"/>
          <w:sz w:val="24"/>
          <w:szCs w:val="24"/>
        </w:rPr>
      </w:pPr>
    </w:p>
    <w:p w14:paraId="58DA3B6D" w14:textId="0A567165" w:rsidR="00B9314A" w:rsidRPr="00A21EFF" w:rsidRDefault="00B9314A" w:rsidP="00A000AD">
      <w:pPr>
        <w:ind w:left="567"/>
        <w:rPr>
          <w:rFonts w:ascii="Times New Roman" w:hAnsi="Times New Roman" w:cs="Times New Roman"/>
          <w:sz w:val="24"/>
          <w:szCs w:val="24"/>
        </w:rPr>
      </w:pPr>
    </w:p>
    <w:p w14:paraId="304B3858" w14:textId="77777777" w:rsidR="00B9314A" w:rsidRPr="00A21EFF" w:rsidRDefault="00B9314A" w:rsidP="00A000AD">
      <w:pPr>
        <w:ind w:left="567"/>
        <w:rPr>
          <w:rFonts w:ascii="Times New Roman" w:hAnsi="Times New Roman" w:cs="Times New Roman"/>
          <w:sz w:val="24"/>
          <w:szCs w:val="24"/>
        </w:rPr>
      </w:pPr>
    </w:p>
    <w:p w14:paraId="0881405D" w14:textId="06D55839" w:rsidR="00B9314A" w:rsidRPr="00A21EFF" w:rsidRDefault="00B9314A" w:rsidP="00A000AD">
      <w:pPr>
        <w:ind w:left="567"/>
        <w:rPr>
          <w:rFonts w:ascii="Times New Roman" w:hAnsi="Times New Roman" w:cs="Times New Roman"/>
          <w:sz w:val="24"/>
          <w:szCs w:val="24"/>
        </w:rPr>
      </w:pPr>
    </w:p>
    <w:p w14:paraId="415B16E4" w14:textId="2867BDAE" w:rsidR="00B9314A" w:rsidRPr="00A21EFF" w:rsidRDefault="00FC3715" w:rsidP="00A000AD">
      <w:pPr>
        <w:ind w:left="567"/>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12192" behindDoc="0" locked="0" layoutInCell="1" allowOverlap="1" wp14:anchorId="408C2212" wp14:editId="5A913A7E">
                <wp:simplePos x="0" y="0"/>
                <wp:positionH relativeFrom="column">
                  <wp:posOffset>4208145</wp:posOffset>
                </wp:positionH>
                <wp:positionV relativeFrom="paragraph">
                  <wp:posOffset>251460</wp:posOffset>
                </wp:positionV>
                <wp:extent cx="228600" cy="281940"/>
                <wp:effectExtent l="0" t="0" r="0" b="3810"/>
                <wp:wrapNone/>
                <wp:docPr id="1000224614" name="Flecha: hacia abajo 2"/>
                <wp:cNvGraphicFramePr/>
                <a:graphic xmlns:a="http://schemas.openxmlformats.org/drawingml/2006/main">
                  <a:graphicData uri="http://schemas.microsoft.com/office/word/2010/wordprocessingShape">
                    <wps:wsp>
                      <wps:cNvSpPr/>
                      <wps:spPr>
                        <a:xfrm>
                          <a:off x="0" y="0"/>
                          <a:ext cx="228600" cy="281940"/>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D4C1B6" id="Flecha: hacia abajo 2" o:spid="_x0000_s1026" type="#_x0000_t67" style="position:absolute;margin-left:331.35pt;margin-top:19.8pt;width:18pt;height:22.2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" adj="12843" fillcolor="red" stroked="f" strokeweight="1pt"/>
            </w:pict>
          </mc:Fallback>
        </mc:AlternateContent>
      </w:r>
    </w:p>
    <w:p w14:paraId="1EA15450" w14:textId="5175449C" w:rsidR="00EB6A00" w:rsidRPr="00A21EFF" w:rsidRDefault="00EB6A00" w:rsidP="00A000AD">
      <w:pPr>
        <w:ind w:left="567"/>
        <w:rPr>
          <w:rFonts w:ascii="Times New Roman" w:hAnsi="Times New Roman" w:cs="Times New Roman"/>
          <w:sz w:val="24"/>
          <w:szCs w:val="24"/>
        </w:rPr>
      </w:pPr>
    </w:p>
    <w:p w14:paraId="1D9D2093" w14:textId="3D4B3CD0" w:rsidR="00EB6A00" w:rsidRPr="00A21EFF" w:rsidRDefault="00EB6A00" w:rsidP="00A000AD">
      <w:pPr>
        <w:ind w:left="567"/>
        <w:rPr>
          <w:rFonts w:ascii="Times New Roman" w:hAnsi="Times New Roman" w:cs="Times New Roman"/>
          <w:sz w:val="24"/>
          <w:szCs w:val="24"/>
        </w:rPr>
      </w:pPr>
    </w:p>
    <w:p w14:paraId="43994B0B" w14:textId="446CEC45" w:rsidR="00EB6A00" w:rsidRPr="00A21EFF" w:rsidRDefault="00EB6A00" w:rsidP="00A000AD">
      <w:pPr>
        <w:ind w:left="567"/>
        <w:rPr>
          <w:rFonts w:ascii="Times New Roman" w:hAnsi="Times New Roman" w:cs="Times New Roman"/>
          <w:sz w:val="24"/>
          <w:szCs w:val="24"/>
        </w:rPr>
      </w:pPr>
    </w:p>
    <w:p w14:paraId="70CB9DD3" w14:textId="288B75F8" w:rsidR="00B9314A" w:rsidRPr="00A21EFF" w:rsidRDefault="00B9314A" w:rsidP="00A000AD">
      <w:pPr>
        <w:ind w:left="567"/>
        <w:rPr>
          <w:rFonts w:ascii="Times New Roman" w:hAnsi="Times New Roman" w:cs="Times New Roman"/>
          <w:sz w:val="24"/>
          <w:szCs w:val="24"/>
        </w:rPr>
      </w:pPr>
    </w:p>
    <w:p w14:paraId="1C17B6EB" w14:textId="58B22F66" w:rsidR="00B9314A" w:rsidRPr="00A21EFF" w:rsidRDefault="00B9314A" w:rsidP="00A000AD">
      <w:pPr>
        <w:ind w:left="567"/>
        <w:rPr>
          <w:rFonts w:ascii="Times New Roman" w:hAnsi="Times New Roman" w:cs="Times New Roman"/>
          <w:sz w:val="24"/>
          <w:szCs w:val="24"/>
        </w:rPr>
      </w:pPr>
    </w:p>
    <w:p w14:paraId="71BAA519" w14:textId="3745CE51" w:rsidR="00B9314A" w:rsidRPr="00A21EFF" w:rsidRDefault="00B9314A" w:rsidP="00A000AD">
      <w:pPr>
        <w:ind w:left="567"/>
        <w:rPr>
          <w:rFonts w:ascii="Times New Roman" w:hAnsi="Times New Roman" w:cs="Times New Roman"/>
          <w:sz w:val="24"/>
          <w:szCs w:val="24"/>
        </w:rPr>
      </w:pPr>
    </w:p>
    <w:p w14:paraId="1BD2F5A6" w14:textId="27F2C18E" w:rsidR="00B9314A" w:rsidRPr="00A21EFF" w:rsidRDefault="00B9314A" w:rsidP="00A000AD">
      <w:pPr>
        <w:ind w:left="567"/>
        <w:rPr>
          <w:rFonts w:ascii="Times New Roman" w:hAnsi="Times New Roman" w:cs="Times New Roman"/>
          <w:sz w:val="24"/>
          <w:szCs w:val="24"/>
        </w:rPr>
      </w:pPr>
    </w:p>
    <w:p w14:paraId="30858169" w14:textId="09D1CBE9" w:rsidR="008D5FEC" w:rsidRPr="00A21EFF" w:rsidRDefault="008D5FEC" w:rsidP="00A000AD">
      <w:pPr>
        <w:ind w:left="567"/>
        <w:rPr>
          <w:rFonts w:ascii="Times New Roman" w:hAnsi="Times New Roman" w:cs="Times New Roman"/>
          <w:sz w:val="24"/>
          <w:szCs w:val="24"/>
        </w:rPr>
      </w:pPr>
    </w:p>
    <w:p w14:paraId="08B28AED" w14:textId="654C8953" w:rsidR="00EB6A00" w:rsidRPr="00A21EFF" w:rsidRDefault="00EB6A00" w:rsidP="00A000AD">
      <w:pPr>
        <w:ind w:left="567"/>
        <w:rPr>
          <w:rFonts w:ascii="Times New Roman" w:hAnsi="Times New Roman" w:cs="Times New Roman"/>
          <w:sz w:val="24"/>
          <w:szCs w:val="24"/>
        </w:rPr>
      </w:pPr>
    </w:p>
    <w:p w14:paraId="3D23769C" w14:textId="172C8FA2" w:rsidR="00EB6A00" w:rsidRPr="00A21EFF" w:rsidRDefault="00EB6A00" w:rsidP="00A000AD">
      <w:pPr>
        <w:ind w:left="567"/>
        <w:rPr>
          <w:rFonts w:ascii="Times New Roman" w:hAnsi="Times New Roman" w:cs="Times New Roman"/>
          <w:sz w:val="24"/>
          <w:szCs w:val="24"/>
        </w:rPr>
      </w:pPr>
    </w:p>
    <w:p w14:paraId="114E2618" w14:textId="0278648D" w:rsidR="00EB6A00" w:rsidRPr="00A21EFF" w:rsidRDefault="00EB6A00" w:rsidP="00A000AD">
      <w:pPr>
        <w:ind w:left="567"/>
        <w:rPr>
          <w:rFonts w:ascii="Times New Roman" w:hAnsi="Times New Roman" w:cs="Times New Roman"/>
          <w:sz w:val="24"/>
          <w:szCs w:val="24"/>
        </w:rPr>
      </w:pPr>
    </w:p>
    <w:p w14:paraId="7BEB9644" w14:textId="13E2BA04" w:rsidR="00EB6A00" w:rsidRPr="00A21EFF" w:rsidRDefault="00EB6A00" w:rsidP="00A000AD">
      <w:pPr>
        <w:ind w:left="567"/>
        <w:rPr>
          <w:rFonts w:ascii="Times New Roman" w:hAnsi="Times New Roman" w:cs="Times New Roman"/>
          <w:sz w:val="24"/>
          <w:szCs w:val="24"/>
        </w:rPr>
      </w:pPr>
    </w:p>
    <w:p w14:paraId="07394E9E" w14:textId="77777777" w:rsidR="00EB6A00" w:rsidRPr="00A21EFF" w:rsidRDefault="00EB6A00" w:rsidP="00A000AD">
      <w:pPr>
        <w:ind w:left="567"/>
        <w:rPr>
          <w:rFonts w:ascii="Times New Roman" w:hAnsi="Times New Roman" w:cs="Times New Roman"/>
          <w:sz w:val="24"/>
          <w:szCs w:val="24"/>
        </w:rPr>
      </w:pPr>
    </w:p>
    <w:p w14:paraId="0C0E0BF8" w14:textId="7C08E6C6" w:rsidR="00EB6A00" w:rsidRPr="00A21EFF" w:rsidRDefault="00FC3715" w:rsidP="00FC3715">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67" w:name="_Toc164372691"/>
      <w:r>
        <w:rPr>
          <w:rFonts w:ascii="Times New Roman" w:hAnsi="Times New Roman" w:cs="Times New Roman"/>
          <w:sz w:val="24"/>
          <w:szCs w:val="24"/>
        </w:rPr>
        <w:t>Proceso de activación del Pix4DMapper.</w:t>
      </w:r>
      <w:bookmarkEnd w:id="67"/>
    </w:p>
    <w:p w14:paraId="3D536B8D" w14:textId="77777777" w:rsidR="00EB6A00" w:rsidRDefault="00EB6A00" w:rsidP="00A000AD">
      <w:pPr>
        <w:ind w:left="567"/>
        <w:rPr>
          <w:rFonts w:ascii="Times New Roman" w:hAnsi="Times New Roman" w:cs="Times New Roman"/>
          <w:sz w:val="24"/>
          <w:szCs w:val="24"/>
        </w:rPr>
      </w:pPr>
    </w:p>
    <w:p w14:paraId="4E077A89" w14:textId="0D53F060" w:rsidR="0039228E" w:rsidRDefault="0039228E">
      <w:pPr>
        <w:rPr>
          <w:rFonts w:ascii="Times New Roman" w:hAnsi="Times New Roman" w:cs="Times New Roman"/>
          <w:sz w:val="24"/>
          <w:szCs w:val="24"/>
        </w:rPr>
      </w:pPr>
      <w:r>
        <w:rPr>
          <w:rFonts w:ascii="Times New Roman" w:hAnsi="Times New Roman" w:cs="Times New Roman"/>
          <w:sz w:val="24"/>
          <w:szCs w:val="24"/>
        </w:rPr>
        <w:br w:type="page"/>
      </w:r>
    </w:p>
    <w:p w14:paraId="683948F9" w14:textId="3787AB44" w:rsidR="0039228E" w:rsidRPr="00613B0D" w:rsidRDefault="0039228E" w:rsidP="0039228E">
      <w:pPr>
        <w:pStyle w:val="Prrafodelista"/>
        <w:numPr>
          <w:ilvl w:val="1"/>
          <w:numId w:val="3"/>
        </w:numPr>
        <w:tabs>
          <w:tab w:val="left" w:pos="284"/>
        </w:tabs>
        <w:spacing w:after="0" w:line="360" w:lineRule="auto"/>
        <w:ind w:left="567" w:hanging="567"/>
        <w:jc w:val="both"/>
        <w:outlineLvl w:val="1"/>
        <w:rPr>
          <w:rFonts w:ascii="Times New Roman" w:hAnsi="Times New Roman" w:cs="Times New Roman"/>
          <w:b/>
          <w:bCs/>
          <w:sz w:val="24"/>
          <w:szCs w:val="24"/>
        </w:rPr>
      </w:pPr>
      <w:r w:rsidRPr="00613B0D">
        <w:rPr>
          <w:rFonts w:ascii="Times New Roman" w:hAnsi="Times New Roman" w:cs="Times New Roman"/>
          <w:b/>
          <w:bCs/>
          <w:sz w:val="24"/>
          <w:szCs w:val="24"/>
        </w:rPr>
        <w:lastRenderedPageBreak/>
        <w:t xml:space="preserve">Aplicativo DJI </w:t>
      </w:r>
      <w:proofErr w:type="spellStart"/>
      <w:r w:rsidRPr="00613B0D">
        <w:rPr>
          <w:rFonts w:ascii="Times New Roman" w:hAnsi="Times New Roman" w:cs="Times New Roman"/>
          <w:b/>
          <w:bCs/>
          <w:sz w:val="24"/>
          <w:szCs w:val="24"/>
        </w:rPr>
        <w:t>Go</w:t>
      </w:r>
      <w:proofErr w:type="spellEnd"/>
      <w:r w:rsidRPr="00613B0D">
        <w:rPr>
          <w:rFonts w:ascii="Times New Roman" w:hAnsi="Times New Roman" w:cs="Times New Roman"/>
          <w:b/>
          <w:bCs/>
          <w:sz w:val="24"/>
          <w:szCs w:val="24"/>
        </w:rPr>
        <w:t xml:space="preserve"> 4</w:t>
      </w:r>
    </w:p>
    <w:p w14:paraId="0125E67F" w14:textId="5E3547BC" w:rsidR="00613B0D" w:rsidRDefault="00613B0D" w:rsidP="00613B0D">
      <w:pPr>
        <w:tabs>
          <w:tab w:val="left" w:pos="284"/>
        </w:tabs>
        <w:spacing w:after="0" w:line="360" w:lineRule="auto"/>
        <w:ind w:left="567"/>
        <w:jc w:val="both"/>
        <w:outlineLvl w:val="1"/>
        <w:rPr>
          <w:rFonts w:ascii="Times New Roman" w:hAnsi="Times New Roman" w:cs="Times New Roman"/>
          <w:sz w:val="24"/>
          <w:szCs w:val="24"/>
        </w:rPr>
      </w:pPr>
      <w:r>
        <w:rPr>
          <w:rFonts w:ascii="Times New Roman" w:hAnsi="Times New Roman" w:cs="Times New Roman"/>
          <w:sz w:val="24"/>
          <w:szCs w:val="24"/>
        </w:rPr>
        <w:t xml:space="preserve">El DJI </w:t>
      </w:r>
      <w:proofErr w:type="spellStart"/>
      <w:r>
        <w:rPr>
          <w:rFonts w:ascii="Times New Roman" w:hAnsi="Times New Roman" w:cs="Times New Roman"/>
          <w:sz w:val="24"/>
          <w:szCs w:val="24"/>
        </w:rPr>
        <w:t>Go</w:t>
      </w:r>
      <w:proofErr w:type="spellEnd"/>
      <w:r>
        <w:rPr>
          <w:rFonts w:ascii="Times New Roman" w:hAnsi="Times New Roman" w:cs="Times New Roman"/>
          <w:sz w:val="24"/>
          <w:szCs w:val="24"/>
        </w:rPr>
        <w:t xml:space="preserve"> 4 es </w:t>
      </w:r>
      <w:r w:rsidR="0009708A">
        <w:rPr>
          <w:rFonts w:ascii="Times New Roman" w:hAnsi="Times New Roman" w:cs="Times New Roman"/>
          <w:sz w:val="24"/>
          <w:szCs w:val="24"/>
        </w:rPr>
        <w:t>compatible para la serie</w:t>
      </w:r>
      <w:r w:rsidRPr="00613B0D">
        <w:rPr>
          <w:rFonts w:ascii="Times New Roman" w:hAnsi="Times New Roman" w:cs="Times New Roman"/>
          <w:sz w:val="24"/>
          <w:szCs w:val="24"/>
        </w:rPr>
        <w:t xml:space="preserve"> </w:t>
      </w:r>
      <w:proofErr w:type="spellStart"/>
      <w:r w:rsidRPr="00613B0D">
        <w:rPr>
          <w:rFonts w:ascii="Times New Roman" w:hAnsi="Times New Roman" w:cs="Times New Roman"/>
          <w:sz w:val="24"/>
          <w:szCs w:val="24"/>
        </w:rPr>
        <w:t>Phantom</w:t>
      </w:r>
      <w:proofErr w:type="spellEnd"/>
      <w:r w:rsidRPr="00613B0D">
        <w:rPr>
          <w:rFonts w:ascii="Times New Roman" w:hAnsi="Times New Roman" w:cs="Times New Roman"/>
          <w:sz w:val="24"/>
          <w:szCs w:val="24"/>
        </w:rPr>
        <w:t xml:space="preserve">, </w:t>
      </w:r>
      <w:proofErr w:type="spellStart"/>
      <w:r w:rsidRPr="00613B0D">
        <w:rPr>
          <w:rFonts w:ascii="Times New Roman" w:hAnsi="Times New Roman" w:cs="Times New Roman"/>
          <w:sz w:val="24"/>
          <w:szCs w:val="24"/>
        </w:rPr>
        <w:t>Mavic</w:t>
      </w:r>
      <w:proofErr w:type="spellEnd"/>
      <w:r w:rsidRPr="00613B0D">
        <w:rPr>
          <w:rFonts w:ascii="Times New Roman" w:hAnsi="Times New Roman" w:cs="Times New Roman"/>
          <w:sz w:val="24"/>
          <w:szCs w:val="24"/>
        </w:rPr>
        <w:t>, Phantom</w:t>
      </w:r>
      <w:r>
        <w:rPr>
          <w:rFonts w:ascii="Times New Roman" w:hAnsi="Times New Roman" w:cs="Times New Roman"/>
          <w:sz w:val="24"/>
          <w:szCs w:val="24"/>
        </w:rPr>
        <w:t>4</w:t>
      </w:r>
      <w:r w:rsidRPr="00613B0D">
        <w:rPr>
          <w:rFonts w:ascii="Times New Roman" w:hAnsi="Times New Roman" w:cs="Times New Roman"/>
          <w:sz w:val="24"/>
          <w:szCs w:val="24"/>
        </w:rPr>
        <w:t xml:space="preserve">, Inspire 2 y </w:t>
      </w:r>
      <w:proofErr w:type="spellStart"/>
      <w:r w:rsidRPr="00613B0D">
        <w:rPr>
          <w:rFonts w:ascii="Times New Roman" w:hAnsi="Times New Roman" w:cs="Times New Roman"/>
          <w:sz w:val="24"/>
          <w:szCs w:val="24"/>
        </w:rPr>
        <w:t>Spark</w:t>
      </w:r>
      <w:proofErr w:type="spellEnd"/>
      <w:r w:rsidRPr="00613B0D">
        <w:rPr>
          <w:rFonts w:ascii="Times New Roman" w:hAnsi="Times New Roman" w:cs="Times New Roman"/>
          <w:sz w:val="24"/>
          <w:szCs w:val="24"/>
        </w:rPr>
        <w:t>.</w:t>
      </w:r>
      <w:r w:rsidR="0009708A">
        <w:rPr>
          <w:rFonts w:ascii="Times New Roman" w:hAnsi="Times New Roman" w:cs="Times New Roman"/>
          <w:sz w:val="24"/>
          <w:szCs w:val="24"/>
        </w:rPr>
        <w:t xml:space="preserve"> Nos ayudará a configurar el dron DJI en IMU, Brújula, Sensor, cámara y los vuelos manuales filmando como tomando fotografías.</w:t>
      </w:r>
    </w:p>
    <w:p w14:paraId="5E0A2EF6" w14:textId="32540053" w:rsidR="00592845" w:rsidRDefault="00592845" w:rsidP="00613B0D">
      <w:pPr>
        <w:tabs>
          <w:tab w:val="left" w:pos="284"/>
        </w:tabs>
        <w:spacing w:after="0" w:line="360" w:lineRule="auto"/>
        <w:ind w:left="567"/>
        <w:jc w:val="both"/>
        <w:outlineLvl w:val="1"/>
        <w:rPr>
          <w:rFonts w:ascii="Times New Roman" w:hAnsi="Times New Roman" w:cs="Times New Roman"/>
          <w:sz w:val="24"/>
          <w:szCs w:val="24"/>
        </w:rPr>
      </w:pPr>
      <w:r>
        <w:rPr>
          <w:rFonts w:ascii="Times New Roman" w:hAnsi="Times New Roman" w:cs="Times New Roman"/>
          <w:sz w:val="24"/>
          <w:szCs w:val="24"/>
        </w:rPr>
        <w:t xml:space="preserve">Pasamos a descargar el aplicativo de su misma página oficial, porque no se encuentra en </w:t>
      </w:r>
      <w:proofErr w:type="spellStart"/>
      <w:r>
        <w:rPr>
          <w:rFonts w:ascii="Times New Roman" w:hAnsi="Times New Roman" w:cs="Times New Roman"/>
          <w:sz w:val="24"/>
          <w:szCs w:val="24"/>
        </w:rPr>
        <w:t>PlayStore</w:t>
      </w:r>
      <w:proofErr w:type="spellEnd"/>
      <w:r>
        <w:rPr>
          <w:rFonts w:ascii="Times New Roman" w:hAnsi="Times New Roman" w:cs="Times New Roman"/>
          <w:sz w:val="24"/>
          <w:szCs w:val="24"/>
        </w:rPr>
        <w:t>.</w:t>
      </w:r>
    </w:p>
    <w:p w14:paraId="212213A1" w14:textId="3F3CCACC" w:rsidR="00613B0D" w:rsidRDefault="00000000" w:rsidP="00613B0D">
      <w:pPr>
        <w:tabs>
          <w:tab w:val="left" w:pos="284"/>
        </w:tabs>
        <w:spacing w:after="0" w:line="360" w:lineRule="auto"/>
        <w:jc w:val="center"/>
        <w:outlineLvl w:val="1"/>
        <w:rPr>
          <w:rFonts w:ascii="Times New Roman" w:hAnsi="Times New Roman" w:cs="Times New Roman"/>
          <w:sz w:val="24"/>
          <w:szCs w:val="24"/>
        </w:rPr>
      </w:pPr>
      <w:hyperlink r:id="rId139" w:history="1">
        <w:r w:rsidR="00613B0D" w:rsidRPr="00362DFC">
          <w:rPr>
            <w:rStyle w:val="Hipervnculo"/>
            <w:rFonts w:ascii="Times New Roman" w:hAnsi="Times New Roman" w:cs="Times New Roman"/>
            <w:sz w:val="24"/>
            <w:szCs w:val="24"/>
          </w:rPr>
          <w:t>https://www.dji.com/global/downloads/djiapp/dji-go-4</w:t>
        </w:r>
      </w:hyperlink>
    </w:p>
    <w:p w14:paraId="671421E3" w14:textId="28F2BE15" w:rsidR="00613B0D" w:rsidRDefault="00E402A6" w:rsidP="00613B0D">
      <w:pPr>
        <w:tabs>
          <w:tab w:val="left" w:pos="284"/>
        </w:tabs>
        <w:spacing w:after="0" w:line="360" w:lineRule="auto"/>
        <w:jc w:val="both"/>
        <w:outlineLvl w:val="1"/>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42912" behindDoc="0" locked="0" layoutInCell="1" allowOverlap="1" wp14:anchorId="0372EC39" wp14:editId="4A6699A8">
                <wp:simplePos x="0" y="0"/>
                <wp:positionH relativeFrom="margin">
                  <wp:align>center</wp:align>
                </wp:positionH>
                <wp:positionV relativeFrom="paragraph">
                  <wp:posOffset>205105</wp:posOffset>
                </wp:positionV>
                <wp:extent cx="4875530" cy="2255520"/>
                <wp:effectExtent l="19050" t="19050" r="20320" b="11430"/>
                <wp:wrapNone/>
                <wp:docPr id="145237779" name="Grupo 2"/>
                <wp:cNvGraphicFramePr/>
                <a:graphic xmlns:a="http://schemas.openxmlformats.org/drawingml/2006/main">
                  <a:graphicData uri="http://schemas.microsoft.com/office/word/2010/wordprocessingGroup">
                    <wpg:wgp>
                      <wpg:cNvGrpSpPr/>
                      <wpg:grpSpPr>
                        <a:xfrm>
                          <a:off x="0" y="0"/>
                          <a:ext cx="4875530" cy="2255520"/>
                          <a:chOff x="0" y="0"/>
                          <a:chExt cx="4875530" cy="2255520"/>
                        </a:xfrm>
                      </wpg:grpSpPr>
                      <pic:pic xmlns:pic="http://schemas.openxmlformats.org/drawingml/2006/picture">
                        <pic:nvPicPr>
                          <pic:cNvPr id="9651119" name="Imagen 1"/>
                          <pic:cNvPicPr>
                            <a:picLocks noChangeAspect="1"/>
                          </pic:cNvPicPr>
                        </pic:nvPicPr>
                        <pic:blipFill rotWithShape="1">
                          <a:blip r:embed="rId140">
                            <a:extLst>
                              <a:ext uri="{28A0092B-C50C-407E-A947-70E740481C1C}">
                                <a14:useLocalDpi xmlns:a14="http://schemas.microsoft.com/office/drawing/2010/main" val="0"/>
                              </a:ext>
                            </a:extLst>
                          </a:blip>
                          <a:srcRect l="31044" t="31940" r="14916" b="21450"/>
                          <a:stretch/>
                        </pic:blipFill>
                        <pic:spPr bwMode="auto">
                          <a:xfrm>
                            <a:off x="0" y="0"/>
                            <a:ext cx="4875530" cy="2255520"/>
                          </a:xfrm>
                          <a:prstGeom prst="rect">
                            <a:avLst/>
                          </a:prstGeom>
                          <a:ln>
                            <a:solidFill>
                              <a:schemeClr val="tx1"/>
                            </a:solidFill>
                          </a:ln>
                          <a:extLst>
                            <a:ext uri="{53640926-AAD7-44D8-BBD7-CCE9431645EC}">
                              <a14:shadowObscured xmlns:a14="http://schemas.microsoft.com/office/drawing/2010/main"/>
                            </a:ext>
                          </a:extLst>
                        </pic:spPr>
                      </pic:pic>
                      <wps:wsp>
                        <wps:cNvPr id="2127182851" name="Rectángulo 1"/>
                        <wps:cNvSpPr/>
                        <wps:spPr>
                          <a:xfrm>
                            <a:off x="1346200" y="1136650"/>
                            <a:ext cx="1162050" cy="9588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185357" id="Grupo 2" o:spid="_x0000_s1026" style="position:absolute;margin-left:0;margin-top:16.15pt;width:383.9pt;height:177.6pt;z-index:251942912;mso-position-horizontal:center;mso-position-horizontal-relative:margin" coordsize="48755,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">
                <v:shape id="Imagen 1" o:spid="_x0000_s1027" type="#_x0000_t75" style="position:absolute;width:48755;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" stroked="t" strokecolor="black [3213]">
                  <v:imagedata r:id="rId141" o:title="" croptop="20932f" cropbottom="14057f" cropleft="20345f" cropright="9775f"/>
                  <v:path arrowok="t"/>
                </v:shape>
                <v:rect id="Rectángulo 1" o:spid="_x0000_s1028" style="position:absolute;left:13462;top:11366;width:11620;height:9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" filled="f" strokecolor="red" strokeweight="1.5pt"/>
                <w10:wrap anchorx="margin"/>
              </v:group>
            </w:pict>
          </mc:Fallback>
        </mc:AlternateContent>
      </w:r>
    </w:p>
    <w:p w14:paraId="493075F1" w14:textId="677FE1DA" w:rsidR="00613B0D" w:rsidRDefault="00613B0D" w:rsidP="00613B0D">
      <w:pPr>
        <w:tabs>
          <w:tab w:val="left" w:pos="284"/>
        </w:tabs>
        <w:spacing w:after="0" w:line="360" w:lineRule="auto"/>
        <w:jc w:val="both"/>
        <w:outlineLvl w:val="1"/>
        <w:rPr>
          <w:rFonts w:ascii="Times New Roman" w:hAnsi="Times New Roman" w:cs="Times New Roman"/>
          <w:sz w:val="24"/>
          <w:szCs w:val="24"/>
        </w:rPr>
      </w:pPr>
    </w:p>
    <w:p w14:paraId="4BC825CC" w14:textId="77777777" w:rsidR="00613B0D" w:rsidRDefault="00613B0D" w:rsidP="00613B0D">
      <w:pPr>
        <w:tabs>
          <w:tab w:val="left" w:pos="284"/>
        </w:tabs>
        <w:spacing w:after="0" w:line="360" w:lineRule="auto"/>
        <w:jc w:val="both"/>
        <w:outlineLvl w:val="1"/>
        <w:rPr>
          <w:rFonts w:ascii="Times New Roman" w:hAnsi="Times New Roman" w:cs="Times New Roman"/>
          <w:sz w:val="24"/>
          <w:szCs w:val="24"/>
        </w:rPr>
      </w:pPr>
    </w:p>
    <w:p w14:paraId="4BB0B80B" w14:textId="77777777" w:rsidR="00613B0D" w:rsidRDefault="00613B0D" w:rsidP="00613B0D">
      <w:pPr>
        <w:tabs>
          <w:tab w:val="left" w:pos="284"/>
        </w:tabs>
        <w:spacing w:after="0" w:line="360" w:lineRule="auto"/>
        <w:jc w:val="both"/>
        <w:outlineLvl w:val="1"/>
        <w:rPr>
          <w:rFonts w:ascii="Times New Roman" w:hAnsi="Times New Roman" w:cs="Times New Roman"/>
          <w:sz w:val="24"/>
          <w:szCs w:val="24"/>
        </w:rPr>
      </w:pPr>
    </w:p>
    <w:p w14:paraId="14253898" w14:textId="20E850A4" w:rsidR="00613B0D" w:rsidRDefault="00613B0D" w:rsidP="00613B0D">
      <w:pPr>
        <w:tabs>
          <w:tab w:val="left" w:pos="284"/>
        </w:tabs>
        <w:spacing w:after="0" w:line="360" w:lineRule="auto"/>
        <w:jc w:val="both"/>
        <w:outlineLvl w:val="1"/>
        <w:rPr>
          <w:rFonts w:ascii="Times New Roman" w:hAnsi="Times New Roman" w:cs="Times New Roman"/>
          <w:sz w:val="24"/>
          <w:szCs w:val="24"/>
        </w:rPr>
      </w:pPr>
    </w:p>
    <w:p w14:paraId="4FDA1B46" w14:textId="77777777" w:rsidR="00613B0D" w:rsidRDefault="00613B0D" w:rsidP="00613B0D">
      <w:pPr>
        <w:tabs>
          <w:tab w:val="left" w:pos="284"/>
        </w:tabs>
        <w:spacing w:after="0" w:line="360" w:lineRule="auto"/>
        <w:jc w:val="both"/>
        <w:outlineLvl w:val="1"/>
        <w:rPr>
          <w:rFonts w:ascii="Times New Roman" w:hAnsi="Times New Roman" w:cs="Times New Roman"/>
          <w:sz w:val="24"/>
          <w:szCs w:val="24"/>
        </w:rPr>
      </w:pPr>
    </w:p>
    <w:p w14:paraId="4778ED6D" w14:textId="77777777" w:rsidR="00613B0D" w:rsidRDefault="00613B0D" w:rsidP="00613B0D">
      <w:pPr>
        <w:tabs>
          <w:tab w:val="left" w:pos="284"/>
        </w:tabs>
        <w:spacing w:after="0" w:line="360" w:lineRule="auto"/>
        <w:jc w:val="both"/>
        <w:outlineLvl w:val="1"/>
        <w:rPr>
          <w:rFonts w:ascii="Times New Roman" w:hAnsi="Times New Roman" w:cs="Times New Roman"/>
          <w:sz w:val="24"/>
          <w:szCs w:val="24"/>
        </w:rPr>
      </w:pPr>
    </w:p>
    <w:p w14:paraId="0318314B" w14:textId="77777777" w:rsidR="00613B0D" w:rsidRDefault="00613B0D" w:rsidP="00613B0D">
      <w:pPr>
        <w:tabs>
          <w:tab w:val="left" w:pos="284"/>
        </w:tabs>
        <w:spacing w:after="0" w:line="360" w:lineRule="auto"/>
        <w:jc w:val="both"/>
        <w:outlineLvl w:val="1"/>
        <w:rPr>
          <w:rFonts w:ascii="Times New Roman" w:hAnsi="Times New Roman" w:cs="Times New Roman"/>
          <w:sz w:val="24"/>
          <w:szCs w:val="24"/>
        </w:rPr>
      </w:pPr>
    </w:p>
    <w:p w14:paraId="51197CB1" w14:textId="77777777" w:rsidR="00BC41EC" w:rsidRDefault="00BC41EC" w:rsidP="00613B0D">
      <w:pPr>
        <w:tabs>
          <w:tab w:val="left" w:pos="284"/>
        </w:tabs>
        <w:spacing w:after="0" w:line="360" w:lineRule="auto"/>
        <w:jc w:val="both"/>
        <w:outlineLvl w:val="1"/>
        <w:rPr>
          <w:rFonts w:ascii="Times New Roman" w:hAnsi="Times New Roman" w:cs="Times New Roman"/>
          <w:sz w:val="24"/>
          <w:szCs w:val="24"/>
        </w:rPr>
      </w:pPr>
    </w:p>
    <w:p w14:paraId="588C808E" w14:textId="77777777" w:rsidR="00613B0D" w:rsidRDefault="00613B0D" w:rsidP="00613B0D">
      <w:pPr>
        <w:tabs>
          <w:tab w:val="left" w:pos="284"/>
        </w:tabs>
        <w:spacing w:after="0" w:line="360" w:lineRule="auto"/>
        <w:jc w:val="both"/>
        <w:outlineLvl w:val="1"/>
        <w:rPr>
          <w:rFonts w:ascii="Times New Roman" w:hAnsi="Times New Roman" w:cs="Times New Roman"/>
          <w:sz w:val="24"/>
          <w:szCs w:val="24"/>
        </w:rPr>
      </w:pPr>
    </w:p>
    <w:p w14:paraId="712FB918" w14:textId="2212DE77" w:rsidR="00BC41EC" w:rsidRDefault="00BC41EC" w:rsidP="00BC41EC">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r>
        <w:rPr>
          <w:rFonts w:ascii="Times New Roman" w:hAnsi="Times New Roman" w:cs="Times New Roman"/>
          <w:sz w:val="24"/>
          <w:szCs w:val="24"/>
        </w:rPr>
        <w:t>Descarga de DJI GO 4.</w:t>
      </w:r>
    </w:p>
    <w:p w14:paraId="2811787B" w14:textId="6E9FF417" w:rsidR="001D4EB2" w:rsidRPr="00592845" w:rsidRDefault="001D4EB2" w:rsidP="001D4EB2">
      <w:pPr>
        <w:pStyle w:val="Prrafodelista"/>
        <w:numPr>
          <w:ilvl w:val="2"/>
          <w:numId w:val="3"/>
        </w:numPr>
        <w:tabs>
          <w:tab w:val="left" w:pos="284"/>
        </w:tabs>
        <w:spacing w:after="0" w:line="360" w:lineRule="auto"/>
        <w:jc w:val="both"/>
        <w:outlineLvl w:val="1"/>
        <w:rPr>
          <w:rFonts w:ascii="Times New Roman" w:hAnsi="Times New Roman" w:cs="Times New Roman"/>
          <w:b/>
          <w:bCs/>
          <w:sz w:val="24"/>
          <w:szCs w:val="24"/>
        </w:rPr>
      </w:pPr>
      <w:r w:rsidRPr="00592845">
        <w:rPr>
          <w:rFonts w:ascii="Times New Roman" w:hAnsi="Times New Roman" w:cs="Times New Roman"/>
          <w:b/>
          <w:bCs/>
          <w:sz w:val="24"/>
          <w:szCs w:val="24"/>
        </w:rPr>
        <w:t>Instalación en un Android</w:t>
      </w:r>
    </w:p>
    <w:p w14:paraId="15110EEB" w14:textId="73ABCB8B" w:rsidR="00E402A6" w:rsidRDefault="00F858E5" w:rsidP="00E402A6">
      <w:pPr>
        <w:pStyle w:val="Prrafodelista"/>
        <w:tabs>
          <w:tab w:val="left" w:pos="284"/>
        </w:tabs>
        <w:spacing w:after="0" w:line="360" w:lineRule="auto"/>
        <w:ind w:left="1800"/>
        <w:jc w:val="both"/>
        <w:outlineLvl w:val="1"/>
        <w:rPr>
          <w:rFonts w:ascii="Times New Roman" w:hAnsi="Times New Roman" w:cs="Times New Roman"/>
          <w:sz w:val="24"/>
          <w:szCs w:val="24"/>
        </w:rPr>
      </w:pPr>
      <w:r>
        <w:rPr>
          <w:rFonts w:ascii="Times New Roman" w:hAnsi="Times New Roman" w:cs="Times New Roman"/>
          <w:sz w:val="24"/>
          <w:szCs w:val="24"/>
        </w:rPr>
        <w:t xml:space="preserve">Si ha descargado mediante una computadora o laptop va tener que copiar el archivo APK en el celular o Tablet, mediante un </w:t>
      </w:r>
      <w:proofErr w:type="spellStart"/>
      <w:r>
        <w:rPr>
          <w:rFonts w:ascii="Times New Roman" w:hAnsi="Times New Roman" w:cs="Times New Roman"/>
          <w:sz w:val="24"/>
          <w:szCs w:val="24"/>
        </w:rPr>
        <w:t>microUSB</w:t>
      </w:r>
      <w:proofErr w:type="spellEnd"/>
      <w:r>
        <w:rPr>
          <w:rFonts w:ascii="Times New Roman" w:hAnsi="Times New Roman" w:cs="Times New Roman"/>
          <w:sz w:val="24"/>
          <w:szCs w:val="24"/>
        </w:rPr>
        <w:t>.</w:t>
      </w:r>
    </w:p>
    <w:p w14:paraId="67B9DC51" w14:textId="03BB1A0D" w:rsidR="00E402A6" w:rsidRDefault="00F858E5" w:rsidP="00E402A6">
      <w:pPr>
        <w:pStyle w:val="Prrafodelista"/>
        <w:tabs>
          <w:tab w:val="left" w:pos="284"/>
        </w:tabs>
        <w:spacing w:after="0" w:line="360" w:lineRule="auto"/>
        <w:ind w:left="1800"/>
        <w:jc w:val="both"/>
        <w:outlineLvl w:val="1"/>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43936" behindDoc="1" locked="0" layoutInCell="1" allowOverlap="1" wp14:anchorId="7BE0C27F" wp14:editId="52760727">
            <wp:simplePos x="0" y="0"/>
            <wp:positionH relativeFrom="column">
              <wp:posOffset>3320415</wp:posOffset>
            </wp:positionH>
            <wp:positionV relativeFrom="paragraph">
              <wp:posOffset>648970</wp:posOffset>
            </wp:positionV>
            <wp:extent cx="1295400" cy="2527300"/>
            <wp:effectExtent l="0" t="0" r="0" b="6350"/>
            <wp:wrapNone/>
            <wp:docPr id="16163368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a:stretch/>
                  </pic:blipFill>
                  <pic:spPr bwMode="auto">
                    <a:xfrm>
                      <a:off x="0" y="0"/>
                      <a:ext cx="1295400" cy="252730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sz w:val="24"/>
          <w:szCs w:val="24"/>
        </w:rPr>
        <w:t>Sino también va poder descargar de su mismo celular o table ingresando en el link por Google y descargarlo, que tomaría más tiempo.</w:t>
      </w:r>
    </w:p>
    <w:p w14:paraId="766E77B9" w14:textId="3E1D43B4" w:rsidR="00E402A6" w:rsidRDefault="00E402A6" w:rsidP="00E402A6">
      <w:pPr>
        <w:pStyle w:val="Prrafodelista"/>
        <w:tabs>
          <w:tab w:val="left" w:pos="284"/>
        </w:tabs>
        <w:spacing w:after="0" w:line="360" w:lineRule="auto"/>
        <w:ind w:left="1800"/>
        <w:jc w:val="both"/>
        <w:outlineLvl w:val="1"/>
        <w:rPr>
          <w:rFonts w:ascii="Times New Roman" w:hAnsi="Times New Roman" w:cs="Times New Roman"/>
          <w:sz w:val="24"/>
          <w:szCs w:val="24"/>
        </w:rPr>
      </w:pPr>
    </w:p>
    <w:p w14:paraId="57E5D29D" w14:textId="3A2EFB28" w:rsidR="00E402A6" w:rsidRDefault="00E402A6" w:rsidP="00E402A6">
      <w:pPr>
        <w:pStyle w:val="Prrafodelista"/>
        <w:tabs>
          <w:tab w:val="left" w:pos="284"/>
        </w:tabs>
        <w:spacing w:after="0" w:line="360" w:lineRule="auto"/>
        <w:ind w:left="1800"/>
        <w:jc w:val="both"/>
        <w:outlineLvl w:val="1"/>
        <w:rPr>
          <w:rFonts w:ascii="Times New Roman" w:hAnsi="Times New Roman" w:cs="Times New Roman"/>
          <w:sz w:val="24"/>
          <w:szCs w:val="24"/>
        </w:rPr>
      </w:pPr>
    </w:p>
    <w:p w14:paraId="4DBD7F9A" w14:textId="16140718" w:rsidR="00A82F40" w:rsidRDefault="00A82F40" w:rsidP="00E402A6">
      <w:pPr>
        <w:pStyle w:val="Prrafodelista"/>
        <w:tabs>
          <w:tab w:val="left" w:pos="284"/>
        </w:tabs>
        <w:spacing w:after="0" w:line="360" w:lineRule="auto"/>
        <w:ind w:left="1800"/>
        <w:jc w:val="both"/>
        <w:outlineLvl w:val="1"/>
        <w:rPr>
          <w:rFonts w:ascii="Times New Roman" w:hAnsi="Times New Roman" w:cs="Times New Roman"/>
          <w:sz w:val="24"/>
          <w:szCs w:val="24"/>
        </w:rPr>
      </w:pPr>
    </w:p>
    <w:p w14:paraId="327EF1E8" w14:textId="245AF3D9" w:rsidR="00A82F40" w:rsidRDefault="00F858E5" w:rsidP="00E402A6">
      <w:pPr>
        <w:pStyle w:val="Prrafodelista"/>
        <w:tabs>
          <w:tab w:val="left" w:pos="284"/>
        </w:tabs>
        <w:spacing w:after="0" w:line="360" w:lineRule="auto"/>
        <w:ind w:left="1800"/>
        <w:jc w:val="both"/>
        <w:outlineLvl w:val="1"/>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51104" behindDoc="0" locked="0" layoutInCell="1" allowOverlap="1" wp14:anchorId="0E6B8E0A" wp14:editId="44DFB318">
                <wp:simplePos x="0" y="0"/>
                <wp:positionH relativeFrom="column">
                  <wp:posOffset>3072765</wp:posOffset>
                </wp:positionH>
                <wp:positionV relativeFrom="paragraph">
                  <wp:posOffset>219710</wp:posOffset>
                </wp:positionV>
                <wp:extent cx="311150" cy="241300"/>
                <wp:effectExtent l="0" t="0" r="0" b="6350"/>
                <wp:wrapNone/>
                <wp:docPr id="441844568" name="Flecha: a la derecha 1"/>
                <wp:cNvGraphicFramePr/>
                <a:graphic xmlns:a="http://schemas.openxmlformats.org/drawingml/2006/main">
                  <a:graphicData uri="http://schemas.microsoft.com/office/word/2010/wordprocessingShape">
                    <wps:wsp>
                      <wps:cNvSpPr/>
                      <wps:spPr>
                        <a:xfrm>
                          <a:off x="0" y="0"/>
                          <a:ext cx="311150" cy="2413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C329B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 o:spid="_x0000_s1026" type="#_x0000_t13" style="position:absolute;margin-left:241.95pt;margin-top:17.3pt;width:24.5pt;height:19pt;z-index:25195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" adj="13224" fillcolor="red" stroked="f"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49056" behindDoc="0" locked="0" layoutInCell="1" allowOverlap="1" wp14:anchorId="39BC446D" wp14:editId="705D3225">
                <wp:simplePos x="0" y="0"/>
                <wp:positionH relativeFrom="column">
                  <wp:posOffset>1688465</wp:posOffset>
                </wp:positionH>
                <wp:positionV relativeFrom="paragraph">
                  <wp:posOffset>226060</wp:posOffset>
                </wp:positionV>
                <wp:extent cx="311150" cy="241300"/>
                <wp:effectExtent l="0" t="0" r="0" b="6350"/>
                <wp:wrapNone/>
                <wp:docPr id="1180460390" name="Flecha: a la derecha 1"/>
                <wp:cNvGraphicFramePr/>
                <a:graphic xmlns:a="http://schemas.openxmlformats.org/drawingml/2006/main">
                  <a:graphicData uri="http://schemas.microsoft.com/office/word/2010/wordprocessingShape">
                    <wps:wsp>
                      <wps:cNvSpPr/>
                      <wps:spPr>
                        <a:xfrm>
                          <a:off x="0" y="0"/>
                          <a:ext cx="311150" cy="2413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2C2323" id="Flecha: a la derecha 1" o:spid="_x0000_s1026" type="#_x0000_t13" style="position:absolute;margin-left:132.95pt;margin-top:17.8pt;width:24.5pt;height:19pt;z-index:25194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" adj="13224" fillcolor="red" stroked="f" strokeweight="1pt"/>
            </w:pict>
          </mc:Fallback>
        </mc:AlternateContent>
      </w:r>
      <w:r>
        <w:rPr>
          <w:noProof/>
        </w:rPr>
        <w:drawing>
          <wp:anchor distT="0" distB="0" distL="114300" distR="114300" simplePos="0" relativeHeight="251947008" behindDoc="0" locked="0" layoutInCell="1" allowOverlap="1" wp14:anchorId="54D6D5A1" wp14:editId="5763E09E">
            <wp:simplePos x="0" y="0"/>
            <wp:positionH relativeFrom="column">
              <wp:posOffset>1047115</wp:posOffset>
            </wp:positionH>
            <wp:positionV relativeFrom="paragraph">
              <wp:posOffset>80010</wp:posOffset>
            </wp:positionV>
            <wp:extent cx="558800" cy="533400"/>
            <wp:effectExtent l="0" t="0" r="0" b="0"/>
            <wp:wrapNone/>
            <wp:docPr id="1105827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119" name="Imagen 1"/>
                    <pic:cNvPicPr>
                      <a:picLocks noChangeAspect="1"/>
                    </pic:cNvPicPr>
                  </pic:nvPicPr>
                  <pic:blipFill rotWithShape="1">
                    <a:blip r:embed="rId143" cstate="print">
                      <a:extLst>
                        <a:ext uri="{28A0092B-C50C-407E-A947-70E740481C1C}">
                          <a14:useLocalDpi xmlns:a14="http://schemas.microsoft.com/office/drawing/2010/main" val="0"/>
                        </a:ext>
                      </a:extLst>
                    </a:blip>
                    <a:srcRect/>
                    <a:stretch/>
                  </pic:blipFill>
                  <pic:spPr bwMode="auto">
                    <a:xfrm>
                      <a:off x="0" y="0"/>
                      <a:ext cx="558800" cy="53340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8032" behindDoc="1" locked="0" layoutInCell="1" allowOverlap="1" wp14:anchorId="78F16B58" wp14:editId="54E67AFB">
            <wp:simplePos x="0" y="0"/>
            <wp:positionH relativeFrom="column">
              <wp:posOffset>2069465</wp:posOffset>
            </wp:positionH>
            <wp:positionV relativeFrom="paragraph">
              <wp:posOffset>3810</wp:posOffset>
            </wp:positionV>
            <wp:extent cx="952500" cy="701343"/>
            <wp:effectExtent l="0" t="0" r="0" b="3810"/>
            <wp:wrapNone/>
            <wp:docPr id="1731287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87907" name=""/>
                    <pic:cNvPicPr/>
                  </pic:nvPicPr>
                  <pic:blipFill rotWithShape="1">
                    <a:blip r:embed="rId144" cstate="print">
                      <a:extLst>
                        <a:ext uri="{28A0092B-C50C-407E-A947-70E740481C1C}">
                          <a14:useLocalDpi xmlns:a14="http://schemas.microsoft.com/office/drawing/2010/main" val="0"/>
                        </a:ext>
                      </a:extLst>
                    </a:blip>
                    <a:srcRect/>
                    <a:stretch/>
                  </pic:blipFill>
                  <pic:spPr bwMode="auto">
                    <a:xfrm>
                      <a:off x="0" y="0"/>
                      <a:ext cx="952500" cy="7013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872BA9" w14:textId="7C1A9F37" w:rsidR="00A82F40" w:rsidRDefault="00A82F40" w:rsidP="00E402A6">
      <w:pPr>
        <w:pStyle w:val="Prrafodelista"/>
        <w:tabs>
          <w:tab w:val="left" w:pos="284"/>
        </w:tabs>
        <w:spacing w:after="0" w:line="360" w:lineRule="auto"/>
        <w:ind w:left="1800"/>
        <w:jc w:val="both"/>
        <w:outlineLvl w:val="1"/>
        <w:rPr>
          <w:rFonts w:ascii="Times New Roman" w:hAnsi="Times New Roman" w:cs="Times New Roman"/>
          <w:sz w:val="24"/>
          <w:szCs w:val="24"/>
        </w:rPr>
      </w:pPr>
    </w:p>
    <w:p w14:paraId="1BB5A925" w14:textId="77777777" w:rsidR="00A82F40" w:rsidRDefault="00A82F40" w:rsidP="00E402A6">
      <w:pPr>
        <w:pStyle w:val="Prrafodelista"/>
        <w:tabs>
          <w:tab w:val="left" w:pos="284"/>
        </w:tabs>
        <w:spacing w:after="0" w:line="360" w:lineRule="auto"/>
        <w:ind w:left="1800"/>
        <w:jc w:val="both"/>
        <w:outlineLvl w:val="1"/>
        <w:rPr>
          <w:rFonts w:ascii="Times New Roman" w:hAnsi="Times New Roman" w:cs="Times New Roman"/>
          <w:sz w:val="24"/>
          <w:szCs w:val="24"/>
        </w:rPr>
      </w:pPr>
    </w:p>
    <w:p w14:paraId="1CBBBC6D" w14:textId="77777777" w:rsidR="00A82F40" w:rsidRDefault="00A82F40" w:rsidP="00E402A6">
      <w:pPr>
        <w:pStyle w:val="Prrafodelista"/>
        <w:tabs>
          <w:tab w:val="left" w:pos="284"/>
        </w:tabs>
        <w:spacing w:after="0" w:line="360" w:lineRule="auto"/>
        <w:ind w:left="1800"/>
        <w:jc w:val="both"/>
        <w:outlineLvl w:val="1"/>
        <w:rPr>
          <w:rFonts w:ascii="Times New Roman" w:hAnsi="Times New Roman" w:cs="Times New Roman"/>
          <w:sz w:val="24"/>
          <w:szCs w:val="24"/>
        </w:rPr>
      </w:pPr>
    </w:p>
    <w:p w14:paraId="3107CCDE" w14:textId="77777777" w:rsidR="00A82F40" w:rsidRDefault="00A82F40" w:rsidP="00E402A6">
      <w:pPr>
        <w:pStyle w:val="Prrafodelista"/>
        <w:tabs>
          <w:tab w:val="left" w:pos="284"/>
        </w:tabs>
        <w:spacing w:after="0" w:line="360" w:lineRule="auto"/>
        <w:ind w:left="1800"/>
        <w:jc w:val="both"/>
        <w:outlineLvl w:val="1"/>
        <w:rPr>
          <w:rFonts w:ascii="Times New Roman" w:hAnsi="Times New Roman" w:cs="Times New Roman"/>
          <w:sz w:val="24"/>
          <w:szCs w:val="24"/>
        </w:rPr>
      </w:pPr>
    </w:p>
    <w:p w14:paraId="486B9AF2" w14:textId="77777777" w:rsidR="00A82F40" w:rsidRDefault="00A82F40" w:rsidP="00E402A6">
      <w:pPr>
        <w:pStyle w:val="Prrafodelista"/>
        <w:tabs>
          <w:tab w:val="left" w:pos="284"/>
        </w:tabs>
        <w:spacing w:after="0" w:line="360" w:lineRule="auto"/>
        <w:ind w:left="1800"/>
        <w:jc w:val="both"/>
        <w:outlineLvl w:val="1"/>
        <w:rPr>
          <w:rFonts w:ascii="Times New Roman" w:hAnsi="Times New Roman" w:cs="Times New Roman"/>
          <w:sz w:val="24"/>
          <w:szCs w:val="24"/>
        </w:rPr>
      </w:pPr>
    </w:p>
    <w:p w14:paraId="76E80E87" w14:textId="77777777" w:rsidR="00A82F40" w:rsidRDefault="00A82F40" w:rsidP="00E402A6">
      <w:pPr>
        <w:pStyle w:val="Prrafodelista"/>
        <w:tabs>
          <w:tab w:val="left" w:pos="284"/>
        </w:tabs>
        <w:spacing w:after="0" w:line="360" w:lineRule="auto"/>
        <w:ind w:left="1800"/>
        <w:jc w:val="both"/>
        <w:outlineLvl w:val="1"/>
        <w:rPr>
          <w:rFonts w:ascii="Times New Roman" w:hAnsi="Times New Roman" w:cs="Times New Roman"/>
          <w:sz w:val="24"/>
          <w:szCs w:val="24"/>
        </w:rPr>
      </w:pPr>
    </w:p>
    <w:p w14:paraId="03B343D0" w14:textId="77777777" w:rsidR="00A82F40" w:rsidRDefault="00A82F40" w:rsidP="00E402A6">
      <w:pPr>
        <w:pStyle w:val="Prrafodelista"/>
        <w:tabs>
          <w:tab w:val="left" w:pos="284"/>
        </w:tabs>
        <w:spacing w:after="0" w:line="360" w:lineRule="auto"/>
        <w:ind w:left="1800"/>
        <w:jc w:val="both"/>
        <w:outlineLvl w:val="1"/>
        <w:rPr>
          <w:rFonts w:ascii="Times New Roman" w:hAnsi="Times New Roman" w:cs="Times New Roman"/>
          <w:sz w:val="24"/>
          <w:szCs w:val="24"/>
        </w:rPr>
      </w:pPr>
    </w:p>
    <w:p w14:paraId="001D0546" w14:textId="77777777" w:rsidR="00E402A6" w:rsidRDefault="00E402A6" w:rsidP="00E402A6">
      <w:pPr>
        <w:pStyle w:val="Prrafodelista"/>
        <w:tabs>
          <w:tab w:val="left" w:pos="284"/>
        </w:tabs>
        <w:spacing w:after="0" w:line="360" w:lineRule="auto"/>
        <w:ind w:left="1800"/>
        <w:jc w:val="both"/>
        <w:outlineLvl w:val="1"/>
        <w:rPr>
          <w:rFonts w:ascii="Times New Roman" w:hAnsi="Times New Roman" w:cs="Times New Roman"/>
          <w:sz w:val="24"/>
          <w:szCs w:val="24"/>
        </w:rPr>
      </w:pPr>
    </w:p>
    <w:p w14:paraId="4298ED49" w14:textId="65772D4B" w:rsidR="00613B0D" w:rsidRDefault="001D4EB2" w:rsidP="001D4EB2">
      <w:pPr>
        <w:pStyle w:val="Prrafodelista"/>
        <w:numPr>
          <w:ilvl w:val="2"/>
          <w:numId w:val="3"/>
        </w:numPr>
        <w:tabs>
          <w:tab w:val="left" w:pos="284"/>
        </w:tabs>
        <w:spacing w:after="0" w:line="360" w:lineRule="auto"/>
        <w:jc w:val="both"/>
        <w:outlineLvl w:val="1"/>
        <w:rPr>
          <w:rFonts w:ascii="Times New Roman" w:hAnsi="Times New Roman" w:cs="Times New Roman"/>
          <w:sz w:val="24"/>
          <w:szCs w:val="24"/>
        </w:rPr>
      </w:pPr>
      <w:r>
        <w:rPr>
          <w:rFonts w:ascii="Times New Roman" w:hAnsi="Times New Roman" w:cs="Times New Roman"/>
          <w:sz w:val="24"/>
          <w:szCs w:val="24"/>
        </w:rPr>
        <w:t>Registro a la cuenta de DJI</w:t>
      </w:r>
    </w:p>
    <w:p w14:paraId="6F1EC338" w14:textId="77777777" w:rsidR="00E402A6" w:rsidRPr="00E402A6" w:rsidRDefault="00E402A6" w:rsidP="00E402A6">
      <w:pPr>
        <w:pStyle w:val="Prrafodelista"/>
        <w:rPr>
          <w:rFonts w:ascii="Times New Roman" w:hAnsi="Times New Roman" w:cs="Times New Roman"/>
          <w:sz w:val="24"/>
          <w:szCs w:val="24"/>
        </w:rPr>
      </w:pPr>
    </w:p>
    <w:p w14:paraId="1F648A6A" w14:textId="77777777" w:rsidR="00E402A6" w:rsidRDefault="00E402A6" w:rsidP="00E402A6">
      <w:pPr>
        <w:pStyle w:val="Prrafodelista"/>
        <w:tabs>
          <w:tab w:val="left" w:pos="284"/>
        </w:tabs>
        <w:spacing w:after="0" w:line="360" w:lineRule="auto"/>
        <w:ind w:left="1800"/>
        <w:jc w:val="both"/>
        <w:outlineLvl w:val="1"/>
        <w:rPr>
          <w:rFonts w:ascii="Times New Roman" w:hAnsi="Times New Roman" w:cs="Times New Roman"/>
          <w:sz w:val="24"/>
          <w:szCs w:val="24"/>
        </w:rPr>
      </w:pPr>
    </w:p>
    <w:p w14:paraId="51F60052" w14:textId="13C3B67B" w:rsidR="001D4EB2" w:rsidRDefault="00E402A6" w:rsidP="001D4EB2">
      <w:pPr>
        <w:pStyle w:val="Prrafodelista"/>
        <w:numPr>
          <w:ilvl w:val="2"/>
          <w:numId w:val="3"/>
        </w:numPr>
        <w:tabs>
          <w:tab w:val="left" w:pos="284"/>
        </w:tabs>
        <w:spacing w:after="0" w:line="360" w:lineRule="auto"/>
        <w:jc w:val="both"/>
        <w:outlineLvl w:val="1"/>
        <w:rPr>
          <w:rFonts w:ascii="Times New Roman" w:hAnsi="Times New Roman" w:cs="Times New Roman"/>
          <w:sz w:val="24"/>
          <w:szCs w:val="24"/>
        </w:rPr>
      </w:pPr>
      <w:r>
        <w:rPr>
          <w:rFonts w:ascii="Times New Roman" w:hAnsi="Times New Roman" w:cs="Times New Roman"/>
          <w:sz w:val="24"/>
          <w:szCs w:val="24"/>
        </w:rPr>
        <w:t>Recuperar contraseña</w:t>
      </w:r>
    </w:p>
    <w:p w14:paraId="632AF766" w14:textId="77777777" w:rsidR="00E402A6" w:rsidRPr="001D4EB2" w:rsidRDefault="00E402A6" w:rsidP="001D4EB2">
      <w:pPr>
        <w:pStyle w:val="Prrafodelista"/>
        <w:numPr>
          <w:ilvl w:val="2"/>
          <w:numId w:val="3"/>
        </w:numPr>
        <w:tabs>
          <w:tab w:val="left" w:pos="284"/>
        </w:tabs>
        <w:spacing w:after="0" w:line="360" w:lineRule="auto"/>
        <w:jc w:val="both"/>
        <w:outlineLvl w:val="1"/>
        <w:rPr>
          <w:rFonts w:ascii="Times New Roman" w:hAnsi="Times New Roman" w:cs="Times New Roman"/>
          <w:sz w:val="24"/>
          <w:szCs w:val="24"/>
        </w:rPr>
      </w:pPr>
    </w:p>
    <w:p w14:paraId="00BD1B77" w14:textId="77777777" w:rsidR="00613B0D" w:rsidRPr="00613B0D" w:rsidRDefault="00613B0D" w:rsidP="00613B0D">
      <w:pPr>
        <w:tabs>
          <w:tab w:val="left" w:pos="284"/>
        </w:tabs>
        <w:spacing w:after="0" w:line="360" w:lineRule="auto"/>
        <w:jc w:val="both"/>
        <w:outlineLvl w:val="1"/>
        <w:rPr>
          <w:rFonts w:ascii="Times New Roman" w:hAnsi="Times New Roman" w:cs="Times New Roman"/>
          <w:sz w:val="24"/>
          <w:szCs w:val="24"/>
        </w:rPr>
      </w:pPr>
    </w:p>
    <w:p w14:paraId="37221B43" w14:textId="4049D3A8" w:rsidR="0039228E" w:rsidRDefault="00613B0D" w:rsidP="0039228E">
      <w:pPr>
        <w:pStyle w:val="Prrafodelista"/>
        <w:numPr>
          <w:ilvl w:val="1"/>
          <w:numId w:val="3"/>
        </w:numPr>
        <w:tabs>
          <w:tab w:val="left" w:pos="284"/>
        </w:tabs>
        <w:spacing w:after="0" w:line="360" w:lineRule="auto"/>
        <w:ind w:left="567" w:hanging="567"/>
        <w:jc w:val="both"/>
        <w:outlineLvl w:val="1"/>
        <w:rPr>
          <w:rFonts w:ascii="Times New Roman" w:hAnsi="Times New Roman" w:cs="Times New Roman"/>
          <w:sz w:val="24"/>
          <w:szCs w:val="24"/>
        </w:rPr>
      </w:pPr>
      <w:r>
        <w:rPr>
          <w:rFonts w:ascii="Times New Roman" w:hAnsi="Times New Roman" w:cs="Times New Roman"/>
          <w:sz w:val="24"/>
          <w:szCs w:val="24"/>
        </w:rPr>
        <w:t xml:space="preserve">Aplicativo </w:t>
      </w:r>
      <w:proofErr w:type="spellStart"/>
      <w:r>
        <w:rPr>
          <w:rFonts w:ascii="Times New Roman" w:hAnsi="Times New Roman" w:cs="Times New Roman"/>
          <w:sz w:val="24"/>
          <w:szCs w:val="24"/>
        </w:rPr>
        <w:t>DroneDeploy</w:t>
      </w:r>
      <w:proofErr w:type="spellEnd"/>
    </w:p>
    <w:p w14:paraId="5F8DB1CF" w14:textId="77777777" w:rsidR="0039228E" w:rsidRDefault="0039228E" w:rsidP="00A000AD">
      <w:pPr>
        <w:ind w:left="567"/>
        <w:rPr>
          <w:rFonts w:ascii="Times New Roman" w:hAnsi="Times New Roman" w:cs="Times New Roman"/>
          <w:sz w:val="24"/>
          <w:szCs w:val="24"/>
        </w:rPr>
      </w:pPr>
    </w:p>
    <w:p w14:paraId="2D8F729C" w14:textId="77777777" w:rsidR="0039228E" w:rsidRDefault="0039228E" w:rsidP="00A000AD">
      <w:pPr>
        <w:ind w:left="567"/>
        <w:rPr>
          <w:rFonts w:ascii="Times New Roman" w:hAnsi="Times New Roman" w:cs="Times New Roman"/>
          <w:sz w:val="24"/>
          <w:szCs w:val="24"/>
        </w:rPr>
      </w:pPr>
    </w:p>
    <w:p w14:paraId="0F320F7C" w14:textId="77777777" w:rsidR="0039228E" w:rsidRDefault="0039228E" w:rsidP="00A000AD">
      <w:pPr>
        <w:ind w:left="567"/>
        <w:rPr>
          <w:rFonts w:ascii="Times New Roman" w:hAnsi="Times New Roman" w:cs="Times New Roman"/>
          <w:sz w:val="24"/>
          <w:szCs w:val="24"/>
        </w:rPr>
      </w:pPr>
    </w:p>
    <w:p w14:paraId="30D93AF8" w14:textId="77777777" w:rsidR="0039228E" w:rsidRDefault="0039228E" w:rsidP="00A000AD">
      <w:pPr>
        <w:ind w:left="567"/>
        <w:rPr>
          <w:rFonts w:ascii="Times New Roman" w:hAnsi="Times New Roman" w:cs="Times New Roman"/>
          <w:sz w:val="24"/>
          <w:szCs w:val="24"/>
        </w:rPr>
      </w:pPr>
    </w:p>
    <w:p w14:paraId="699B7E94" w14:textId="77777777" w:rsidR="0039228E" w:rsidRPr="00A21EFF" w:rsidRDefault="0039228E" w:rsidP="00A000AD">
      <w:pPr>
        <w:ind w:left="567"/>
        <w:rPr>
          <w:rFonts w:ascii="Times New Roman" w:hAnsi="Times New Roman" w:cs="Times New Roman"/>
          <w:sz w:val="24"/>
          <w:szCs w:val="24"/>
        </w:rPr>
      </w:pPr>
    </w:p>
    <w:p w14:paraId="3BD59F46" w14:textId="5BDABD3F" w:rsidR="007926DD" w:rsidRPr="00A21EFF" w:rsidRDefault="007926DD" w:rsidP="0039228E">
      <w:pPr>
        <w:pStyle w:val="Prrafodelista"/>
        <w:numPr>
          <w:ilvl w:val="1"/>
          <w:numId w:val="3"/>
        </w:numPr>
        <w:tabs>
          <w:tab w:val="left" w:pos="284"/>
        </w:tabs>
        <w:spacing w:after="0" w:line="360" w:lineRule="auto"/>
        <w:ind w:left="567" w:hanging="567"/>
        <w:jc w:val="both"/>
        <w:outlineLvl w:val="1"/>
        <w:rPr>
          <w:rFonts w:ascii="Times New Roman" w:hAnsi="Times New Roman" w:cs="Times New Roman"/>
          <w:sz w:val="24"/>
          <w:szCs w:val="24"/>
        </w:rPr>
      </w:pPr>
      <w:r w:rsidRPr="00A21EFF">
        <w:rPr>
          <w:rFonts w:ascii="Times New Roman" w:hAnsi="Times New Roman" w:cs="Times New Roman"/>
          <w:sz w:val="24"/>
          <w:szCs w:val="24"/>
        </w:rPr>
        <w:br w:type="page"/>
      </w:r>
    </w:p>
    <w:p w14:paraId="07EA3FD5" w14:textId="6B4141A5" w:rsidR="0092645B" w:rsidRPr="00A21EFF" w:rsidRDefault="00707B74" w:rsidP="007229D8">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68" w:name="_Toc164372692"/>
      <w:r w:rsidRPr="00A21EFF">
        <w:rPr>
          <w:rFonts w:ascii="Times New Roman" w:hAnsi="Times New Roman" w:cs="Times New Roman"/>
          <w:b/>
          <w:bCs/>
          <w:sz w:val="24"/>
          <w:szCs w:val="24"/>
        </w:rPr>
        <w:lastRenderedPageBreak/>
        <w:t>PROCESOS DE IMÁGENES SATELITALES PARA PAM</w:t>
      </w:r>
      <w:bookmarkEnd w:id="68"/>
    </w:p>
    <w:p w14:paraId="54F28A7F" w14:textId="7DDFA60C" w:rsidR="0092645B" w:rsidRPr="00A21EFF" w:rsidRDefault="0092645B" w:rsidP="007229D8">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69" w:name="_Toc164372693"/>
      <w:r w:rsidRPr="00A21EFF">
        <w:rPr>
          <w:rFonts w:ascii="Times New Roman" w:hAnsi="Times New Roman" w:cs="Times New Roman"/>
          <w:b/>
          <w:bCs/>
          <w:sz w:val="24"/>
          <w:szCs w:val="24"/>
        </w:rPr>
        <w:t>Características de los satélites a utilizar</w:t>
      </w:r>
      <w:bookmarkEnd w:id="69"/>
    </w:p>
    <w:p w14:paraId="72AF2CAB" w14:textId="542B0CA5" w:rsidR="0092645B" w:rsidRPr="00A21EFF" w:rsidRDefault="0092645B" w:rsidP="007229D8">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70" w:name="_Toc164372694"/>
      <w:r w:rsidRPr="00A21EFF">
        <w:rPr>
          <w:rFonts w:ascii="Times New Roman" w:hAnsi="Times New Roman" w:cs="Times New Roman"/>
          <w:b/>
          <w:bCs/>
          <w:sz w:val="24"/>
          <w:szCs w:val="24"/>
        </w:rPr>
        <w:t>Sentinel2</w:t>
      </w:r>
      <w:bookmarkEnd w:id="70"/>
    </w:p>
    <w:p w14:paraId="7F8073E2" w14:textId="36D3F9F7" w:rsidR="00707B74" w:rsidRPr="00A21EFF" w:rsidRDefault="007229D8" w:rsidP="000E7F80">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La Agencia Espacial Europea – ESA, está desarrollando una nueva familia de misiones llamadas </w:t>
      </w:r>
      <w:proofErr w:type="spellStart"/>
      <w:r w:rsidRPr="00A21EFF">
        <w:rPr>
          <w:rFonts w:ascii="Times New Roman" w:hAnsi="Times New Roman" w:cs="Times New Roman"/>
          <w:sz w:val="24"/>
          <w:szCs w:val="24"/>
        </w:rPr>
        <w:t>Sentinel</w:t>
      </w:r>
      <w:proofErr w:type="spellEnd"/>
      <w:r w:rsidRPr="00A21EFF">
        <w:rPr>
          <w:rFonts w:ascii="Times New Roman" w:hAnsi="Times New Roman" w:cs="Times New Roman"/>
          <w:sz w:val="24"/>
          <w:szCs w:val="24"/>
        </w:rPr>
        <w:t xml:space="preserve"> específicamente para las necesidades operativas del programa </w:t>
      </w:r>
      <w:proofErr w:type="spellStart"/>
      <w:r w:rsidRPr="00A21EFF">
        <w:rPr>
          <w:rFonts w:ascii="Times New Roman" w:hAnsi="Times New Roman" w:cs="Times New Roman"/>
          <w:sz w:val="24"/>
          <w:szCs w:val="24"/>
        </w:rPr>
        <w:t>Copernicus</w:t>
      </w:r>
      <w:proofErr w:type="spellEnd"/>
      <w:r w:rsidRPr="00A21EFF">
        <w:rPr>
          <w:rFonts w:ascii="Times New Roman" w:hAnsi="Times New Roman" w:cs="Times New Roman"/>
          <w:sz w:val="24"/>
          <w:szCs w:val="24"/>
        </w:rPr>
        <w:t>.</w:t>
      </w:r>
    </w:p>
    <w:p w14:paraId="23D60024" w14:textId="26C99EE5" w:rsidR="007229D8" w:rsidRPr="00A21EFF" w:rsidRDefault="000E7F80" w:rsidP="000E7F80">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El Sentinel-2 tiene un escaneo Multiespectral que permite obtener información en las dos longitudes de onda, visibles e infrarrojos, permitiendo monitorizar los cambios en la tierra y en la vegetación, así como vigilar a nivel mundial el cambio climático, con una resolución de 10m. Las imágenes están disponibles de manera gratuita y pueden ser utilizadas en un rango amplio de aplicaciones.</w:t>
      </w:r>
    </w:p>
    <w:p w14:paraId="0DBF6872" w14:textId="4308752B" w:rsidR="000E7F80" w:rsidRPr="00A21EFF" w:rsidRDefault="000E7F80" w:rsidP="000E7F80">
      <w:pPr>
        <w:pStyle w:val="Prrafodelista"/>
        <w:numPr>
          <w:ilvl w:val="3"/>
          <w:numId w:val="3"/>
        </w:numPr>
        <w:spacing w:after="0" w:line="360" w:lineRule="auto"/>
        <w:ind w:left="2127" w:hanging="851"/>
        <w:jc w:val="both"/>
        <w:outlineLvl w:val="3"/>
        <w:rPr>
          <w:rFonts w:ascii="Times New Roman" w:hAnsi="Times New Roman" w:cs="Times New Roman"/>
          <w:b/>
          <w:color w:val="000000"/>
          <w:sz w:val="24"/>
          <w:szCs w:val="24"/>
        </w:rPr>
      </w:pPr>
      <w:bookmarkStart w:id="71" w:name="_Toc38065269"/>
      <w:r w:rsidRPr="00A21EFF">
        <w:rPr>
          <w:rFonts w:ascii="Times New Roman" w:hAnsi="Times New Roman" w:cs="Times New Roman"/>
          <w:b/>
          <w:color w:val="000000"/>
          <w:sz w:val="24"/>
          <w:szCs w:val="24"/>
        </w:rPr>
        <w:t>Características clave</w:t>
      </w:r>
      <w:bookmarkEnd w:id="71"/>
    </w:p>
    <w:p w14:paraId="031688F4" w14:textId="07A3E870" w:rsidR="000E7F80" w:rsidRPr="00A21EFF" w:rsidRDefault="00D83039" w:rsidP="00D83039">
      <w:pPr>
        <w:spacing w:after="0" w:line="360" w:lineRule="auto"/>
        <w:ind w:left="2127"/>
        <w:rPr>
          <w:rFonts w:ascii="Times New Roman" w:hAnsi="Times New Roman" w:cs="Times New Roman"/>
          <w:color w:val="000000"/>
          <w:sz w:val="24"/>
          <w:szCs w:val="24"/>
        </w:rPr>
      </w:pPr>
      <w:r w:rsidRPr="00A21EFF">
        <w:rPr>
          <w:rFonts w:ascii="Times New Roman" w:hAnsi="Times New Roman" w:cs="Times New Roman"/>
          <w:color w:val="000000"/>
          <w:sz w:val="24"/>
          <w:szCs w:val="24"/>
        </w:rPr>
        <w:t xml:space="preserve">Sensor </w:t>
      </w:r>
      <w:r w:rsidR="000E7F80" w:rsidRPr="00A21EFF">
        <w:rPr>
          <w:rFonts w:ascii="Times New Roman" w:hAnsi="Times New Roman" w:cs="Times New Roman"/>
          <w:color w:val="000000"/>
          <w:sz w:val="24"/>
          <w:szCs w:val="24"/>
        </w:rPr>
        <w:t>óptico multiespectral</w:t>
      </w:r>
    </w:p>
    <w:p w14:paraId="12909A36" w14:textId="77777777" w:rsidR="000E7F80" w:rsidRPr="00A21EFF" w:rsidRDefault="000E7F80" w:rsidP="00D83039">
      <w:pPr>
        <w:spacing w:after="0" w:line="360" w:lineRule="auto"/>
        <w:ind w:left="2127"/>
        <w:rPr>
          <w:rFonts w:ascii="Times New Roman" w:hAnsi="Times New Roman" w:cs="Times New Roman"/>
          <w:color w:val="000000"/>
          <w:sz w:val="24"/>
          <w:szCs w:val="24"/>
        </w:rPr>
      </w:pPr>
      <w:r w:rsidRPr="00A21EFF">
        <w:rPr>
          <w:rFonts w:ascii="Times New Roman" w:hAnsi="Times New Roman" w:cs="Times New Roman"/>
          <w:color w:val="000000"/>
          <w:sz w:val="24"/>
          <w:szCs w:val="24"/>
        </w:rPr>
        <w:t>10 – 60m resolución, 5 días el tiempo de revisita</w:t>
      </w:r>
    </w:p>
    <w:p w14:paraId="5078CB7B" w14:textId="63334D3C" w:rsidR="000E7F80" w:rsidRPr="00A21EFF" w:rsidRDefault="000E7F80" w:rsidP="00D83039">
      <w:pPr>
        <w:spacing w:after="0" w:line="360" w:lineRule="auto"/>
        <w:ind w:left="2127"/>
        <w:rPr>
          <w:rFonts w:ascii="Times New Roman" w:hAnsi="Times New Roman" w:cs="Times New Roman"/>
          <w:color w:val="000000"/>
          <w:sz w:val="24"/>
          <w:szCs w:val="24"/>
        </w:rPr>
      </w:pPr>
      <w:proofErr w:type="spellStart"/>
      <w:r w:rsidRPr="00A21EFF">
        <w:rPr>
          <w:rFonts w:ascii="Times New Roman" w:hAnsi="Times New Roman" w:cs="Times New Roman"/>
          <w:color w:val="000000"/>
          <w:sz w:val="24"/>
          <w:szCs w:val="24"/>
        </w:rPr>
        <w:t>Sentinel</w:t>
      </w:r>
      <w:proofErr w:type="spellEnd"/>
      <w:r w:rsidRPr="00A21EFF">
        <w:rPr>
          <w:rFonts w:ascii="Times New Roman" w:hAnsi="Times New Roman" w:cs="Times New Roman"/>
          <w:color w:val="000000"/>
          <w:sz w:val="24"/>
          <w:szCs w:val="24"/>
        </w:rPr>
        <w:t xml:space="preserve"> 2A fecha de lanzamiento: 22/06/2015</w:t>
      </w:r>
    </w:p>
    <w:p w14:paraId="45231190" w14:textId="280FD73D" w:rsidR="000E7F80" w:rsidRPr="00A21EFF" w:rsidRDefault="000E7F80" w:rsidP="00D83039">
      <w:pPr>
        <w:spacing w:after="0" w:line="360" w:lineRule="auto"/>
        <w:ind w:left="2127"/>
        <w:rPr>
          <w:rFonts w:ascii="Times New Roman" w:hAnsi="Times New Roman" w:cs="Times New Roman"/>
          <w:color w:val="000000"/>
          <w:sz w:val="24"/>
          <w:szCs w:val="24"/>
        </w:rPr>
      </w:pPr>
      <w:proofErr w:type="spellStart"/>
      <w:r w:rsidRPr="00A21EFF">
        <w:rPr>
          <w:rFonts w:ascii="Times New Roman" w:hAnsi="Times New Roman" w:cs="Times New Roman"/>
          <w:color w:val="000000"/>
          <w:sz w:val="24"/>
          <w:szCs w:val="24"/>
        </w:rPr>
        <w:t>Sentinel</w:t>
      </w:r>
      <w:proofErr w:type="spellEnd"/>
      <w:r w:rsidRPr="00A21EFF">
        <w:rPr>
          <w:rFonts w:ascii="Times New Roman" w:hAnsi="Times New Roman" w:cs="Times New Roman"/>
          <w:color w:val="000000"/>
          <w:sz w:val="24"/>
          <w:szCs w:val="24"/>
        </w:rPr>
        <w:t xml:space="preserve"> 2B fecha de lanzamiento: </w:t>
      </w:r>
      <w:r w:rsidRPr="00A21EFF">
        <w:rPr>
          <w:rFonts w:ascii="Times New Roman" w:hAnsi="Times New Roman" w:cs="Times New Roman"/>
          <w:sz w:val="24"/>
          <w:szCs w:val="24"/>
        </w:rPr>
        <w:t>07</w:t>
      </w:r>
      <w:r w:rsidRPr="00A21EFF">
        <w:rPr>
          <w:rFonts w:ascii="Times New Roman" w:hAnsi="Times New Roman" w:cs="Times New Roman"/>
          <w:color w:val="000000"/>
          <w:sz w:val="24"/>
          <w:szCs w:val="24"/>
        </w:rPr>
        <w:t>/03/2017</w:t>
      </w:r>
    </w:p>
    <w:p w14:paraId="71A4F87D" w14:textId="1C04C245"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12723837" w14:textId="6FDFDFB9" w:rsidR="000E7F80" w:rsidRPr="00A21EFF" w:rsidRDefault="000E7F80" w:rsidP="00C1113F">
      <w:pPr>
        <w:spacing w:after="0" w:line="360" w:lineRule="auto"/>
        <w:ind w:left="2127"/>
        <w:rPr>
          <w:rFonts w:ascii="Times New Roman" w:hAnsi="Times New Roman" w:cs="Times New Roman"/>
          <w:color w:val="000000"/>
          <w:sz w:val="24"/>
          <w:szCs w:val="24"/>
        </w:rPr>
      </w:pPr>
      <w:r w:rsidRPr="00A21EFF">
        <w:rPr>
          <w:rFonts w:ascii="Times New Roman" w:hAnsi="Times New Roman" w:cs="Times New Roman"/>
          <w:noProof/>
          <w:color w:val="000000"/>
          <w:sz w:val="24"/>
          <w:szCs w:val="24"/>
        </w:rPr>
        <w:drawing>
          <wp:anchor distT="0" distB="0" distL="114300" distR="114300" simplePos="0" relativeHeight="251833344" behindDoc="1" locked="0" layoutInCell="1" allowOverlap="1" wp14:anchorId="43210C77" wp14:editId="1948888A">
            <wp:simplePos x="0" y="0"/>
            <wp:positionH relativeFrom="margin">
              <wp:posOffset>394335</wp:posOffset>
            </wp:positionH>
            <wp:positionV relativeFrom="paragraph">
              <wp:posOffset>6014</wp:posOffset>
            </wp:positionV>
            <wp:extent cx="4767007" cy="2877317"/>
            <wp:effectExtent l="0" t="0" r="0" b="0"/>
            <wp:wrapNone/>
            <wp:docPr id="2068" name="Imagen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3ECFC8D.tmp"/>
                    <pic:cNvPicPr/>
                  </pic:nvPicPr>
                  <pic:blipFill rotWithShape="1">
                    <a:blip r:embed="rId145" cstate="print">
                      <a:extLst>
                        <a:ext uri="{28A0092B-C50C-407E-A947-70E740481C1C}">
                          <a14:useLocalDpi xmlns:a14="http://schemas.microsoft.com/office/drawing/2010/main" val="0"/>
                        </a:ext>
                      </a:extLst>
                    </a:blip>
                    <a:srcRect/>
                    <a:stretch/>
                  </pic:blipFill>
                  <pic:spPr bwMode="auto">
                    <a:xfrm>
                      <a:off x="0" y="0"/>
                      <a:ext cx="4767007" cy="28773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4406B" w14:textId="77777777" w:rsidR="00D83039" w:rsidRPr="00A21EFF" w:rsidRDefault="00D83039" w:rsidP="00C1113F">
      <w:pPr>
        <w:spacing w:after="0" w:line="360" w:lineRule="auto"/>
        <w:ind w:left="2127"/>
        <w:rPr>
          <w:rFonts w:ascii="Times New Roman" w:hAnsi="Times New Roman" w:cs="Times New Roman"/>
          <w:color w:val="000000"/>
          <w:sz w:val="24"/>
          <w:szCs w:val="24"/>
        </w:rPr>
      </w:pPr>
    </w:p>
    <w:p w14:paraId="272680EA"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41316255"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03B80A6F"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0E145F03" w14:textId="77777777" w:rsidR="000E7F80" w:rsidRPr="00A21EFF" w:rsidRDefault="000E7F80" w:rsidP="00C1113F">
      <w:pPr>
        <w:pStyle w:val="Prrafodelista"/>
        <w:tabs>
          <w:tab w:val="left" w:pos="1701"/>
        </w:tabs>
        <w:spacing w:after="0" w:line="360" w:lineRule="auto"/>
        <w:ind w:left="1843"/>
        <w:jc w:val="both"/>
        <w:rPr>
          <w:rFonts w:ascii="Times New Roman" w:hAnsi="Times New Roman" w:cs="Times New Roman"/>
          <w:color w:val="000000"/>
          <w:sz w:val="24"/>
          <w:szCs w:val="24"/>
        </w:rPr>
      </w:pPr>
    </w:p>
    <w:p w14:paraId="6D65A005" w14:textId="77777777" w:rsidR="000E7F80" w:rsidRPr="00A21EFF" w:rsidRDefault="000E7F80" w:rsidP="00C1113F">
      <w:pPr>
        <w:spacing w:after="0" w:line="360" w:lineRule="auto"/>
        <w:jc w:val="both"/>
        <w:rPr>
          <w:rFonts w:ascii="Times New Roman" w:hAnsi="Times New Roman" w:cs="Times New Roman"/>
          <w:color w:val="000000"/>
          <w:sz w:val="24"/>
          <w:szCs w:val="24"/>
        </w:rPr>
      </w:pPr>
    </w:p>
    <w:p w14:paraId="0F5FDCD9" w14:textId="77777777" w:rsidR="000E7F80" w:rsidRPr="00A21EFF" w:rsidRDefault="000E7F80" w:rsidP="00C1113F">
      <w:pPr>
        <w:spacing w:after="0" w:line="360" w:lineRule="auto"/>
        <w:jc w:val="both"/>
        <w:rPr>
          <w:rFonts w:ascii="Times New Roman" w:hAnsi="Times New Roman" w:cs="Times New Roman"/>
          <w:color w:val="000000"/>
          <w:sz w:val="24"/>
          <w:szCs w:val="24"/>
        </w:rPr>
      </w:pPr>
    </w:p>
    <w:p w14:paraId="2B91675E"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4DD62736"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139D40D6"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559CE7C7" w14:textId="77777777" w:rsidR="000E7F80" w:rsidRPr="00A21EFF" w:rsidRDefault="000E7F80" w:rsidP="000E7F80">
      <w:pPr>
        <w:spacing w:after="0" w:line="360" w:lineRule="auto"/>
        <w:jc w:val="both"/>
        <w:rPr>
          <w:rFonts w:ascii="Times New Roman" w:hAnsi="Times New Roman" w:cs="Times New Roman"/>
          <w:color w:val="000000"/>
          <w:sz w:val="24"/>
          <w:szCs w:val="24"/>
        </w:rPr>
      </w:pPr>
    </w:p>
    <w:p w14:paraId="65BB0013" w14:textId="531909E7" w:rsidR="00726697" w:rsidRDefault="000E7F80" w:rsidP="00D83039">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72" w:name="_Toc530612870"/>
      <w:bookmarkStart w:id="73" w:name="_Toc530613076"/>
      <w:bookmarkStart w:id="74" w:name="_Toc164372695"/>
      <w:r w:rsidRPr="00A21EFF">
        <w:rPr>
          <w:rFonts w:ascii="Times New Roman" w:hAnsi="Times New Roman" w:cs="Times New Roman"/>
          <w:sz w:val="24"/>
          <w:szCs w:val="24"/>
        </w:rPr>
        <w:t>Sentinel2 – bandas espectrales y resolución espacial</w:t>
      </w:r>
      <w:bookmarkEnd w:id="72"/>
      <w:bookmarkEnd w:id="73"/>
      <w:bookmarkEnd w:id="74"/>
    </w:p>
    <w:p w14:paraId="029DD051" w14:textId="77777777" w:rsidR="00726697" w:rsidRDefault="00726697">
      <w:pPr>
        <w:rPr>
          <w:rFonts w:ascii="Times New Roman" w:hAnsi="Times New Roman" w:cs="Times New Roman"/>
          <w:sz w:val="24"/>
          <w:szCs w:val="24"/>
        </w:rPr>
      </w:pPr>
      <w:r>
        <w:rPr>
          <w:rFonts w:ascii="Times New Roman" w:hAnsi="Times New Roman" w:cs="Times New Roman"/>
          <w:sz w:val="24"/>
          <w:szCs w:val="24"/>
        </w:rPr>
        <w:br w:type="page"/>
      </w:r>
    </w:p>
    <w:p w14:paraId="338E86C8" w14:textId="70EB2C75" w:rsidR="00D83039" w:rsidRPr="00A21EFF" w:rsidRDefault="00D83039" w:rsidP="00C1113F">
      <w:pPr>
        <w:pStyle w:val="Prrafodelista"/>
        <w:numPr>
          <w:ilvl w:val="0"/>
          <w:numId w:val="12"/>
        </w:numPr>
        <w:spacing w:before="120" w:after="120" w:line="360" w:lineRule="auto"/>
        <w:ind w:left="1134" w:hanging="1134"/>
        <w:jc w:val="both"/>
        <w:outlineLvl w:val="0"/>
        <w:rPr>
          <w:rFonts w:ascii="Times New Roman" w:hAnsi="Times New Roman" w:cs="Times New Roman"/>
          <w:sz w:val="24"/>
          <w:szCs w:val="24"/>
        </w:rPr>
      </w:pPr>
      <w:bookmarkStart w:id="75" w:name="_Toc491081126"/>
      <w:bookmarkStart w:id="76" w:name="_Toc491960631"/>
      <w:bookmarkStart w:id="77" w:name="_Toc492241612"/>
      <w:bookmarkStart w:id="78" w:name="_Toc496457173"/>
      <w:bookmarkStart w:id="79" w:name="_Toc497347517"/>
      <w:bookmarkStart w:id="80" w:name="_Toc530612871"/>
      <w:bookmarkStart w:id="81" w:name="_Toc530613077"/>
      <w:bookmarkStart w:id="82" w:name="_Toc164372696"/>
      <w:r w:rsidRPr="00A21EFF">
        <w:rPr>
          <w:rFonts w:ascii="Times New Roman" w:hAnsi="Times New Roman" w:cs="Times New Roman"/>
          <w:sz w:val="24"/>
          <w:szCs w:val="24"/>
        </w:rPr>
        <w:lastRenderedPageBreak/>
        <w:t>Característica imagen Sentinel-2</w:t>
      </w:r>
      <w:bookmarkEnd w:id="75"/>
      <w:bookmarkEnd w:id="76"/>
      <w:bookmarkEnd w:id="77"/>
      <w:bookmarkEnd w:id="78"/>
      <w:bookmarkEnd w:id="79"/>
      <w:bookmarkEnd w:id="80"/>
      <w:bookmarkEnd w:id="81"/>
      <w:r w:rsidRPr="00A21EFF">
        <w:rPr>
          <w:rFonts w:ascii="Times New Roman" w:hAnsi="Times New Roman" w:cs="Times New Roman"/>
          <w:sz w:val="24"/>
          <w:szCs w:val="24"/>
        </w:rPr>
        <w:t xml:space="preserve"> sensor MSI</w:t>
      </w:r>
      <w:bookmarkEnd w:id="82"/>
    </w:p>
    <w:tbl>
      <w:tblPr>
        <w:tblW w:w="5000" w:type="pct"/>
        <w:tblCellMar>
          <w:left w:w="70" w:type="dxa"/>
          <w:right w:w="70" w:type="dxa"/>
        </w:tblCellMar>
        <w:tblLook w:val="04A0" w:firstRow="1" w:lastRow="0" w:firstColumn="1" w:lastColumn="0" w:noHBand="0" w:noVBand="1"/>
      </w:tblPr>
      <w:tblGrid>
        <w:gridCol w:w="3996"/>
        <w:gridCol w:w="702"/>
        <w:gridCol w:w="1335"/>
        <w:gridCol w:w="1335"/>
        <w:gridCol w:w="1126"/>
      </w:tblGrid>
      <w:tr w:rsidR="00D83039" w:rsidRPr="00A21EFF" w14:paraId="5843A6B3" w14:textId="77777777" w:rsidTr="00D83039">
        <w:trPr>
          <w:trHeight w:val="900"/>
        </w:trPr>
        <w:tc>
          <w:tcPr>
            <w:tcW w:w="2352" w:type="pc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7DD5660B" w14:textId="77777777"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Bandas</w:t>
            </w:r>
          </w:p>
        </w:tc>
        <w:tc>
          <w:tcPr>
            <w:tcW w:w="413"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7EB8A775" w14:textId="77777777"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Sensor</w:t>
            </w:r>
          </w:p>
        </w:tc>
        <w:tc>
          <w:tcPr>
            <w:tcW w:w="786"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0CFD3043" w14:textId="4F5E7233"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 xml:space="preserve">Longitud de Onda (micrómetros) </w:t>
            </w:r>
          </w:p>
        </w:tc>
        <w:tc>
          <w:tcPr>
            <w:tcW w:w="786"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68313E73" w14:textId="754FFEC4"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 xml:space="preserve">Longitud de Onda Central (micrómetros) </w:t>
            </w:r>
          </w:p>
        </w:tc>
        <w:tc>
          <w:tcPr>
            <w:tcW w:w="663" w:type="pct"/>
            <w:tcBorders>
              <w:top w:val="single" w:sz="4" w:space="0" w:color="auto"/>
              <w:left w:val="nil"/>
              <w:bottom w:val="single" w:sz="4" w:space="0" w:color="auto"/>
              <w:right w:val="single" w:sz="4" w:space="0" w:color="auto"/>
            </w:tcBorders>
            <w:shd w:val="clear" w:color="auto" w:fill="A8D08D" w:themeFill="accent6" w:themeFillTint="99"/>
            <w:vAlign w:val="center"/>
            <w:hideMark/>
          </w:tcPr>
          <w:p w14:paraId="44359FE3" w14:textId="77777777" w:rsidR="00D83039" w:rsidRPr="00A21EFF" w:rsidRDefault="00D83039" w:rsidP="003F1A84">
            <w:pPr>
              <w:spacing w:after="0" w:line="240" w:lineRule="auto"/>
              <w:jc w:val="center"/>
              <w:rPr>
                <w:rFonts w:eastAsia="Times New Roman"/>
                <w:b/>
                <w:bCs/>
                <w:color w:val="000000"/>
                <w:sz w:val="20"/>
                <w:lang w:eastAsia="es-PE"/>
              </w:rPr>
            </w:pPr>
            <w:r w:rsidRPr="00A21EFF">
              <w:rPr>
                <w:rFonts w:eastAsia="Times New Roman"/>
                <w:b/>
                <w:bCs/>
                <w:color w:val="000000"/>
                <w:sz w:val="20"/>
                <w:lang w:eastAsia="es-PE"/>
              </w:rPr>
              <w:t>Resolución (metros)</w:t>
            </w:r>
          </w:p>
        </w:tc>
      </w:tr>
      <w:tr w:rsidR="00D83039" w:rsidRPr="00A21EFF" w14:paraId="50DC13DB"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365EF5B2"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 – Costero / aerosol</w:t>
            </w:r>
          </w:p>
        </w:tc>
        <w:tc>
          <w:tcPr>
            <w:tcW w:w="413" w:type="pct"/>
            <w:vMerge w:val="restart"/>
            <w:tcBorders>
              <w:top w:val="nil"/>
              <w:left w:val="single" w:sz="4" w:space="0" w:color="auto"/>
              <w:right w:val="single" w:sz="4" w:space="0" w:color="auto"/>
            </w:tcBorders>
            <w:shd w:val="clear" w:color="auto" w:fill="auto"/>
            <w:vAlign w:val="center"/>
            <w:hideMark/>
          </w:tcPr>
          <w:p w14:paraId="7404913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MSI</w:t>
            </w:r>
          </w:p>
        </w:tc>
        <w:tc>
          <w:tcPr>
            <w:tcW w:w="786" w:type="pct"/>
            <w:tcBorders>
              <w:top w:val="nil"/>
              <w:left w:val="nil"/>
              <w:bottom w:val="single" w:sz="4" w:space="0" w:color="auto"/>
              <w:right w:val="single" w:sz="4" w:space="0" w:color="auto"/>
            </w:tcBorders>
            <w:shd w:val="clear" w:color="auto" w:fill="auto"/>
            <w:noWrap/>
            <w:vAlign w:val="center"/>
            <w:hideMark/>
          </w:tcPr>
          <w:p w14:paraId="6E44E0B8"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0.430 – 0.457</w:t>
            </w:r>
          </w:p>
        </w:tc>
        <w:tc>
          <w:tcPr>
            <w:tcW w:w="786" w:type="pct"/>
            <w:tcBorders>
              <w:top w:val="nil"/>
              <w:left w:val="nil"/>
              <w:bottom w:val="single" w:sz="4" w:space="0" w:color="auto"/>
              <w:right w:val="single" w:sz="4" w:space="0" w:color="auto"/>
            </w:tcBorders>
            <w:shd w:val="clear" w:color="auto" w:fill="auto"/>
            <w:noWrap/>
            <w:vAlign w:val="center"/>
            <w:hideMark/>
          </w:tcPr>
          <w:p w14:paraId="636DF3F2"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0.4423</w:t>
            </w:r>
          </w:p>
        </w:tc>
        <w:tc>
          <w:tcPr>
            <w:tcW w:w="663" w:type="pct"/>
            <w:tcBorders>
              <w:top w:val="nil"/>
              <w:left w:val="nil"/>
              <w:bottom w:val="single" w:sz="4" w:space="0" w:color="auto"/>
              <w:right w:val="single" w:sz="4" w:space="0" w:color="auto"/>
            </w:tcBorders>
            <w:shd w:val="clear" w:color="auto" w:fill="auto"/>
            <w:noWrap/>
            <w:vAlign w:val="center"/>
            <w:hideMark/>
          </w:tcPr>
          <w:p w14:paraId="0C34638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60</w:t>
            </w:r>
          </w:p>
        </w:tc>
      </w:tr>
      <w:tr w:rsidR="00D83039" w:rsidRPr="00A21EFF" w14:paraId="1DD93178"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25F28729"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2 - Azul</w:t>
            </w:r>
          </w:p>
        </w:tc>
        <w:tc>
          <w:tcPr>
            <w:tcW w:w="413" w:type="pct"/>
            <w:vMerge/>
            <w:tcBorders>
              <w:left w:val="single" w:sz="4" w:space="0" w:color="auto"/>
              <w:right w:val="single" w:sz="4" w:space="0" w:color="auto"/>
            </w:tcBorders>
            <w:vAlign w:val="center"/>
            <w:hideMark/>
          </w:tcPr>
          <w:p w14:paraId="6437F820"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5236C15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0.400 – 0.535</w:t>
            </w:r>
          </w:p>
        </w:tc>
        <w:tc>
          <w:tcPr>
            <w:tcW w:w="786" w:type="pct"/>
            <w:tcBorders>
              <w:top w:val="nil"/>
              <w:left w:val="nil"/>
              <w:bottom w:val="single" w:sz="4" w:space="0" w:color="auto"/>
              <w:right w:val="single" w:sz="4" w:space="0" w:color="auto"/>
            </w:tcBorders>
            <w:shd w:val="clear" w:color="auto" w:fill="auto"/>
            <w:noWrap/>
            <w:vAlign w:val="center"/>
            <w:hideMark/>
          </w:tcPr>
          <w:p w14:paraId="19A4C92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0.4921</w:t>
            </w:r>
          </w:p>
        </w:tc>
        <w:tc>
          <w:tcPr>
            <w:tcW w:w="663" w:type="pct"/>
            <w:tcBorders>
              <w:top w:val="nil"/>
              <w:left w:val="nil"/>
              <w:bottom w:val="single" w:sz="4" w:space="0" w:color="auto"/>
              <w:right w:val="single" w:sz="4" w:space="0" w:color="auto"/>
            </w:tcBorders>
            <w:shd w:val="clear" w:color="auto" w:fill="auto"/>
            <w:noWrap/>
            <w:vAlign w:val="center"/>
            <w:hideMark/>
          </w:tcPr>
          <w:p w14:paraId="61C6AC9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585A0880"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304B9D0A"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3 - Verde</w:t>
            </w:r>
          </w:p>
        </w:tc>
        <w:tc>
          <w:tcPr>
            <w:tcW w:w="413" w:type="pct"/>
            <w:vMerge/>
            <w:tcBorders>
              <w:left w:val="single" w:sz="4" w:space="0" w:color="auto"/>
              <w:right w:val="single" w:sz="4" w:space="0" w:color="auto"/>
            </w:tcBorders>
            <w:vAlign w:val="center"/>
            <w:hideMark/>
          </w:tcPr>
          <w:p w14:paraId="5FD4574E"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02640E5"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0.537 – 0. 582</w:t>
            </w:r>
          </w:p>
        </w:tc>
        <w:tc>
          <w:tcPr>
            <w:tcW w:w="786" w:type="pct"/>
            <w:tcBorders>
              <w:top w:val="nil"/>
              <w:left w:val="nil"/>
              <w:bottom w:val="single" w:sz="4" w:space="0" w:color="auto"/>
              <w:right w:val="single" w:sz="4" w:space="0" w:color="auto"/>
            </w:tcBorders>
            <w:shd w:val="clear" w:color="auto" w:fill="auto"/>
            <w:noWrap/>
            <w:vAlign w:val="center"/>
            <w:hideMark/>
          </w:tcPr>
          <w:p w14:paraId="0694912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0.559</w:t>
            </w:r>
          </w:p>
        </w:tc>
        <w:tc>
          <w:tcPr>
            <w:tcW w:w="663" w:type="pct"/>
            <w:tcBorders>
              <w:top w:val="nil"/>
              <w:left w:val="nil"/>
              <w:bottom w:val="single" w:sz="4" w:space="0" w:color="auto"/>
              <w:right w:val="single" w:sz="4" w:space="0" w:color="auto"/>
            </w:tcBorders>
            <w:shd w:val="clear" w:color="auto" w:fill="auto"/>
            <w:noWrap/>
            <w:vAlign w:val="center"/>
            <w:hideMark/>
          </w:tcPr>
          <w:p w14:paraId="0C9201C1"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6A2DBB8C"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110509F8"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4 - Rojo</w:t>
            </w:r>
          </w:p>
        </w:tc>
        <w:tc>
          <w:tcPr>
            <w:tcW w:w="413" w:type="pct"/>
            <w:vMerge/>
            <w:tcBorders>
              <w:left w:val="single" w:sz="4" w:space="0" w:color="auto"/>
              <w:right w:val="single" w:sz="4" w:space="0" w:color="auto"/>
            </w:tcBorders>
            <w:vAlign w:val="center"/>
            <w:hideMark/>
          </w:tcPr>
          <w:p w14:paraId="095C1F0D"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2E1FF2CA"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0.646 – 0.684</w:t>
            </w:r>
          </w:p>
        </w:tc>
        <w:tc>
          <w:tcPr>
            <w:tcW w:w="786" w:type="pct"/>
            <w:tcBorders>
              <w:top w:val="nil"/>
              <w:left w:val="nil"/>
              <w:bottom w:val="single" w:sz="4" w:space="0" w:color="auto"/>
              <w:right w:val="single" w:sz="4" w:space="0" w:color="auto"/>
            </w:tcBorders>
            <w:shd w:val="clear" w:color="auto" w:fill="auto"/>
            <w:noWrap/>
            <w:vAlign w:val="center"/>
            <w:hideMark/>
          </w:tcPr>
          <w:p w14:paraId="1AB20AA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0.665</w:t>
            </w:r>
          </w:p>
        </w:tc>
        <w:tc>
          <w:tcPr>
            <w:tcW w:w="663" w:type="pct"/>
            <w:tcBorders>
              <w:top w:val="nil"/>
              <w:left w:val="nil"/>
              <w:bottom w:val="single" w:sz="4" w:space="0" w:color="auto"/>
              <w:right w:val="single" w:sz="4" w:space="0" w:color="auto"/>
            </w:tcBorders>
            <w:shd w:val="clear" w:color="auto" w:fill="auto"/>
            <w:noWrap/>
            <w:vAlign w:val="center"/>
            <w:hideMark/>
          </w:tcPr>
          <w:p w14:paraId="3B4F3EE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611F1793"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7780E590"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5 - Visible e Infrarrojo Cercano (NIR 1)</w:t>
            </w:r>
          </w:p>
        </w:tc>
        <w:tc>
          <w:tcPr>
            <w:tcW w:w="413" w:type="pct"/>
            <w:vMerge/>
            <w:tcBorders>
              <w:left w:val="single" w:sz="4" w:space="0" w:color="auto"/>
              <w:right w:val="single" w:sz="4" w:space="0" w:color="auto"/>
            </w:tcBorders>
            <w:vAlign w:val="center"/>
            <w:hideMark/>
          </w:tcPr>
          <w:p w14:paraId="26F3C13F"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0495225"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0.694 – 0.713</w:t>
            </w:r>
          </w:p>
        </w:tc>
        <w:tc>
          <w:tcPr>
            <w:tcW w:w="786" w:type="pct"/>
            <w:tcBorders>
              <w:top w:val="nil"/>
              <w:left w:val="nil"/>
              <w:bottom w:val="single" w:sz="4" w:space="0" w:color="auto"/>
              <w:right w:val="single" w:sz="4" w:space="0" w:color="auto"/>
            </w:tcBorders>
            <w:shd w:val="clear" w:color="auto" w:fill="auto"/>
            <w:noWrap/>
            <w:vAlign w:val="center"/>
            <w:hideMark/>
          </w:tcPr>
          <w:p w14:paraId="47E1417D"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0.7038</w:t>
            </w:r>
          </w:p>
        </w:tc>
        <w:tc>
          <w:tcPr>
            <w:tcW w:w="663" w:type="pct"/>
            <w:tcBorders>
              <w:top w:val="nil"/>
              <w:left w:val="nil"/>
              <w:bottom w:val="single" w:sz="4" w:space="0" w:color="auto"/>
              <w:right w:val="single" w:sz="4" w:space="0" w:color="auto"/>
            </w:tcBorders>
            <w:shd w:val="clear" w:color="auto" w:fill="auto"/>
            <w:noWrap/>
            <w:vAlign w:val="center"/>
            <w:hideMark/>
          </w:tcPr>
          <w:p w14:paraId="279A2F8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201DA9A7"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00D85D10"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6 - Visible e Infrarrojo Cercano (NIR 2)</w:t>
            </w:r>
          </w:p>
        </w:tc>
        <w:tc>
          <w:tcPr>
            <w:tcW w:w="413" w:type="pct"/>
            <w:vMerge/>
            <w:tcBorders>
              <w:left w:val="single" w:sz="4" w:space="0" w:color="auto"/>
              <w:right w:val="single" w:sz="4" w:space="0" w:color="auto"/>
            </w:tcBorders>
            <w:vAlign w:val="center"/>
            <w:hideMark/>
          </w:tcPr>
          <w:p w14:paraId="0776EF8E"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8D0CBA9"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0.731 – 0.749</w:t>
            </w:r>
          </w:p>
        </w:tc>
        <w:tc>
          <w:tcPr>
            <w:tcW w:w="786" w:type="pct"/>
            <w:tcBorders>
              <w:top w:val="nil"/>
              <w:left w:val="nil"/>
              <w:bottom w:val="single" w:sz="4" w:space="0" w:color="auto"/>
              <w:right w:val="single" w:sz="4" w:space="0" w:color="auto"/>
            </w:tcBorders>
            <w:shd w:val="clear" w:color="auto" w:fill="auto"/>
            <w:noWrap/>
            <w:vAlign w:val="center"/>
            <w:hideMark/>
          </w:tcPr>
          <w:p w14:paraId="7D221D1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0.7391</w:t>
            </w:r>
          </w:p>
        </w:tc>
        <w:tc>
          <w:tcPr>
            <w:tcW w:w="663" w:type="pct"/>
            <w:tcBorders>
              <w:top w:val="nil"/>
              <w:left w:val="nil"/>
              <w:bottom w:val="single" w:sz="4" w:space="0" w:color="auto"/>
              <w:right w:val="single" w:sz="4" w:space="0" w:color="auto"/>
            </w:tcBorders>
            <w:shd w:val="clear" w:color="auto" w:fill="auto"/>
            <w:noWrap/>
            <w:vAlign w:val="center"/>
            <w:hideMark/>
          </w:tcPr>
          <w:p w14:paraId="20C42720"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1DF623BB"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2D0239E5"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7 - Visible e Infrarrojo Cercano (NIR 3)</w:t>
            </w:r>
          </w:p>
        </w:tc>
        <w:tc>
          <w:tcPr>
            <w:tcW w:w="413" w:type="pct"/>
            <w:vMerge/>
            <w:tcBorders>
              <w:left w:val="single" w:sz="4" w:space="0" w:color="auto"/>
              <w:right w:val="single" w:sz="4" w:space="0" w:color="auto"/>
            </w:tcBorders>
            <w:vAlign w:val="center"/>
            <w:hideMark/>
          </w:tcPr>
          <w:p w14:paraId="4973D1F2"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7B49FCE3"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0.769 – 0.797</w:t>
            </w:r>
          </w:p>
        </w:tc>
        <w:tc>
          <w:tcPr>
            <w:tcW w:w="786" w:type="pct"/>
            <w:tcBorders>
              <w:top w:val="nil"/>
              <w:left w:val="nil"/>
              <w:bottom w:val="single" w:sz="4" w:space="0" w:color="auto"/>
              <w:right w:val="single" w:sz="4" w:space="0" w:color="auto"/>
            </w:tcBorders>
            <w:shd w:val="clear" w:color="auto" w:fill="auto"/>
            <w:noWrap/>
            <w:vAlign w:val="center"/>
            <w:hideMark/>
          </w:tcPr>
          <w:p w14:paraId="607797B5"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0.7797</w:t>
            </w:r>
          </w:p>
        </w:tc>
        <w:tc>
          <w:tcPr>
            <w:tcW w:w="663" w:type="pct"/>
            <w:tcBorders>
              <w:top w:val="nil"/>
              <w:left w:val="nil"/>
              <w:bottom w:val="single" w:sz="4" w:space="0" w:color="auto"/>
              <w:right w:val="single" w:sz="4" w:space="0" w:color="auto"/>
            </w:tcBorders>
            <w:shd w:val="clear" w:color="auto" w:fill="auto"/>
            <w:noWrap/>
            <w:vAlign w:val="center"/>
            <w:hideMark/>
          </w:tcPr>
          <w:p w14:paraId="6703F5B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38EC15E3"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06C583E5"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8 - Visible e Infrarrojo Cercano (NIR 4)</w:t>
            </w:r>
          </w:p>
        </w:tc>
        <w:tc>
          <w:tcPr>
            <w:tcW w:w="413" w:type="pct"/>
            <w:vMerge/>
            <w:tcBorders>
              <w:left w:val="single" w:sz="4" w:space="0" w:color="auto"/>
              <w:right w:val="single" w:sz="4" w:space="0" w:color="auto"/>
            </w:tcBorders>
            <w:vAlign w:val="center"/>
            <w:hideMark/>
          </w:tcPr>
          <w:p w14:paraId="62619C31"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55B1DFE3"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0.773 – 0.908</w:t>
            </w:r>
          </w:p>
        </w:tc>
        <w:tc>
          <w:tcPr>
            <w:tcW w:w="786" w:type="pct"/>
            <w:tcBorders>
              <w:top w:val="nil"/>
              <w:left w:val="nil"/>
              <w:bottom w:val="single" w:sz="4" w:space="0" w:color="auto"/>
              <w:right w:val="single" w:sz="4" w:space="0" w:color="auto"/>
            </w:tcBorders>
            <w:shd w:val="clear" w:color="auto" w:fill="auto"/>
            <w:noWrap/>
            <w:vAlign w:val="center"/>
            <w:hideMark/>
          </w:tcPr>
          <w:p w14:paraId="23E6EA5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0.833</w:t>
            </w:r>
          </w:p>
        </w:tc>
        <w:tc>
          <w:tcPr>
            <w:tcW w:w="663" w:type="pct"/>
            <w:tcBorders>
              <w:top w:val="nil"/>
              <w:left w:val="nil"/>
              <w:bottom w:val="single" w:sz="4" w:space="0" w:color="auto"/>
              <w:right w:val="single" w:sz="4" w:space="0" w:color="auto"/>
            </w:tcBorders>
            <w:shd w:val="clear" w:color="auto" w:fill="auto"/>
            <w:noWrap/>
            <w:vAlign w:val="center"/>
            <w:hideMark/>
          </w:tcPr>
          <w:p w14:paraId="6CBA0F5B"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10</w:t>
            </w:r>
          </w:p>
        </w:tc>
      </w:tr>
      <w:tr w:rsidR="00D83039" w:rsidRPr="00A21EFF" w14:paraId="2B2B69D5"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54107ACF"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8A - Visible e Infrarrojo Cercano (NIR 5)</w:t>
            </w:r>
          </w:p>
        </w:tc>
        <w:tc>
          <w:tcPr>
            <w:tcW w:w="413" w:type="pct"/>
            <w:vMerge/>
            <w:tcBorders>
              <w:left w:val="single" w:sz="4" w:space="0" w:color="auto"/>
              <w:right w:val="single" w:sz="4" w:space="0" w:color="auto"/>
            </w:tcBorders>
            <w:vAlign w:val="center"/>
            <w:hideMark/>
          </w:tcPr>
          <w:p w14:paraId="17442CC5"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2D7645AD"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0.848 – 0.881</w:t>
            </w:r>
          </w:p>
        </w:tc>
        <w:tc>
          <w:tcPr>
            <w:tcW w:w="786" w:type="pct"/>
            <w:tcBorders>
              <w:top w:val="nil"/>
              <w:left w:val="nil"/>
              <w:bottom w:val="single" w:sz="4" w:space="0" w:color="auto"/>
              <w:right w:val="single" w:sz="4" w:space="0" w:color="auto"/>
            </w:tcBorders>
            <w:shd w:val="clear" w:color="auto" w:fill="auto"/>
            <w:noWrap/>
            <w:vAlign w:val="center"/>
            <w:hideMark/>
          </w:tcPr>
          <w:p w14:paraId="2D5BDBF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0.864</w:t>
            </w:r>
          </w:p>
        </w:tc>
        <w:tc>
          <w:tcPr>
            <w:tcW w:w="663" w:type="pct"/>
            <w:tcBorders>
              <w:top w:val="nil"/>
              <w:left w:val="nil"/>
              <w:bottom w:val="single" w:sz="4" w:space="0" w:color="auto"/>
              <w:right w:val="single" w:sz="4" w:space="0" w:color="auto"/>
            </w:tcBorders>
            <w:shd w:val="clear" w:color="auto" w:fill="auto"/>
            <w:noWrap/>
            <w:vAlign w:val="center"/>
            <w:hideMark/>
          </w:tcPr>
          <w:p w14:paraId="3812253D"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2BA914AA"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3B87CD99"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9 - Vapor de Agua</w:t>
            </w:r>
          </w:p>
        </w:tc>
        <w:tc>
          <w:tcPr>
            <w:tcW w:w="413" w:type="pct"/>
            <w:vMerge/>
            <w:tcBorders>
              <w:left w:val="single" w:sz="4" w:space="0" w:color="auto"/>
              <w:right w:val="single" w:sz="4" w:space="0" w:color="auto"/>
            </w:tcBorders>
            <w:vAlign w:val="center"/>
            <w:hideMark/>
          </w:tcPr>
          <w:p w14:paraId="63E7296B"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362CC89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0.932 – 0.958</w:t>
            </w:r>
          </w:p>
        </w:tc>
        <w:tc>
          <w:tcPr>
            <w:tcW w:w="786" w:type="pct"/>
            <w:tcBorders>
              <w:top w:val="nil"/>
              <w:left w:val="nil"/>
              <w:bottom w:val="single" w:sz="4" w:space="0" w:color="auto"/>
              <w:right w:val="single" w:sz="4" w:space="0" w:color="auto"/>
            </w:tcBorders>
            <w:shd w:val="clear" w:color="auto" w:fill="auto"/>
            <w:noWrap/>
            <w:vAlign w:val="center"/>
            <w:hideMark/>
          </w:tcPr>
          <w:p w14:paraId="6F18E13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0.9432</w:t>
            </w:r>
          </w:p>
        </w:tc>
        <w:tc>
          <w:tcPr>
            <w:tcW w:w="663" w:type="pct"/>
            <w:tcBorders>
              <w:top w:val="nil"/>
              <w:left w:val="nil"/>
              <w:bottom w:val="single" w:sz="4" w:space="0" w:color="auto"/>
              <w:right w:val="single" w:sz="4" w:space="0" w:color="auto"/>
            </w:tcBorders>
            <w:shd w:val="clear" w:color="auto" w:fill="auto"/>
            <w:noWrap/>
            <w:vAlign w:val="center"/>
            <w:hideMark/>
          </w:tcPr>
          <w:p w14:paraId="2885AF76"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60</w:t>
            </w:r>
          </w:p>
        </w:tc>
      </w:tr>
      <w:tr w:rsidR="00D83039" w:rsidRPr="00A21EFF" w14:paraId="45443E67"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108A8C96"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10 - Cirrus</w:t>
            </w:r>
          </w:p>
        </w:tc>
        <w:tc>
          <w:tcPr>
            <w:tcW w:w="413" w:type="pct"/>
            <w:vMerge/>
            <w:tcBorders>
              <w:left w:val="single" w:sz="4" w:space="0" w:color="auto"/>
              <w:right w:val="single" w:sz="4" w:space="0" w:color="auto"/>
            </w:tcBorders>
            <w:shd w:val="clear" w:color="auto" w:fill="auto"/>
            <w:vAlign w:val="center"/>
            <w:hideMark/>
          </w:tcPr>
          <w:p w14:paraId="2E400D44" w14:textId="77777777" w:rsidR="00D83039" w:rsidRPr="00A21EFF" w:rsidRDefault="00D83039" w:rsidP="003F1A84">
            <w:pPr>
              <w:spacing w:after="0" w:line="240" w:lineRule="auto"/>
              <w:jc w:val="center"/>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6A49BB13"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1.337 – 1.412</w:t>
            </w:r>
          </w:p>
        </w:tc>
        <w:tc>
          <w:tcPr>
            <w:tcW w:w="786" w:type="pct"/>
            <w:tcBorders>
              <w:top w:val="nil"/>
              <w:left w:val="nil"/>
              <w:bottom w:val="single" w:sz="4" w:space="0" w:color="auto"/>
              <w:right w:val="single" w:sz="4" w:space="0" w:color="auto"/>
            </w:tcBorders>
            <w:shd w:val="clear" w:color="auto" w:fill="auto"/>
            <w:noWrap/>
            <w:vAlign w:val="center"/>
            <w:hideMark/>
          </w:tcPr>
          <w:p w14:paraId="299AABC9"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1.3769</w:t>
            </w:r>
          </w:p>
        </w:tc>
        <w:tc>
          <w:tcPr>
            <w:tcW w:w="663" w:type="pct"/>
            <w:tcBorders>
              <w:top w:val="nil"/>
              <w:left w:val="nil"/>
              <w:bottom w:val="single" w:sz="4" w:space="0" w:color="auto"/>
              <w:right w:val="single" w:sz="4" w:space="0" w:color="auto"/>
            </w:tcBorders>
            <w:shd w:val="clear" w:color="auto" w:fill="auto"/>
            <w:noWrap/>
            <w:vAlign w:val="center"/>
            <w:hideMark/>
          </w:tcPr>
          <w:p w14:paraId="2DBCF65E"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60</w:t>
            </w:r>
          </w:p>
        </w:tc>
      </w:tr>
      <w:tr w:rsidR="00D83039" w:rsidRPr="00A21EFF" w14:paraId="0E712CD5"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661ACF7B"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11 - Onda Corta Infrarroja (SWIR)</w:t>
            </w:r>
          </w:p>
        </w:tc>
        <w:tc>
          <w:tcPr>
            <w:tcW w:w="413" w:type="pct"/>
            <w:vMerge/>
            <w:tcBorders>
              <w:left w:val="single" w:sz="4" w:space="0" w:color="auto"/>
              <w:right w:val="single" w:sz="4" w:space="0" w:color="auto"/>
            </w:tcBorders>
            <w:vAlign w:val="center"/>
            <w:hideMark/>
          </w:tcPr>
          <w:p w14:paraId="2D968843"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02F63F5F"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1.539 – 1.682</w:t>
            </w:r>
          </w:p>
        </w:tc>
        <w:tc>
          <w:tcPr>
            <w:tcW w:w="786" w:type="pct"/>
            <w:tcBorders>
              <w:top w:val="nil"/>
              <w:left w:val="nil"/>
              <w:bottom w:val="single" w:sz="4" w:space="0" w:color="auto"/>
              <w:right w:val="single" w:sz="4" w:space="0" w:color="auto"/>
            </w:tcBorders>
            <w:shd w:val="clear" w:color="auto" w:fill="auto"/>
            <w:noWrap/>
            <w:vAlign w:val="center"/>
            <w:hideMark/>
          </w:tcPr>
          <w:p w14:paraId="3BE9C880"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1.6104</w:t>
            </w:r>
          </w:p>
        </w:tc>
        <w:tc>
          <w:tcPr>
            <w:tcW w:w="663" w:type="pct"/>
            <w:tcBorders>
              <w:top w:val="nil"/>
              <w:left w:val="nil"/>
              <w:bottom w:val="single" w:sz="4" w:space="0" w:color="auto"/>
              <w:right w:val="single" w:sz="4" w:space="0" w:color="auto"/>
            </w:tcBorders>
            <w:shd w:val="clear" w:color="auto" w:fill="auto"/>
            <w:noWrap/>
            <w:vAlign w:val="center"/>
            <w:hideMark/>
          </w:tcPr>
          <w:p w14:paraId="12BD97B1"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r w:rsidR="00D83039" w:rsidRPr="00A21EFF" w14:paraId="2A27B143" w14:textId="77777777" w:rsidTr="003F1A84">
        <w:trPr>
          <w:trHeight w:val="300"/>
        </w:trPr>
        <w:tc>
          <w:tcPr>
            <w:tcW w:w="2352" w:type="pct"/>
            <w:tcBorders>
              <w:top w:val="nil"/>
              <w:left w:val="single" w:sz="4" w:space="0" w:color="auto"/>
              <w:bottom w:val="single" w:sz="4" w:space="0" w:color="auto"/>
              <w:right w:val="single" w:sz="4" w:space="0" w:color="auto"/>
            </w:tcBorders>
            <w:shd w:val="clear" w:color="auto" w:fill="auto"/>
            <w:noWrap/>
            <w:vAlign w:val="center"/>
            <w:hideMark/>
          </w:tcPr>
          <w:p w14:paraId="26D19E74" w14:textId="77777777" w:rsidR="00D83039" w:rsidRPr="00A21EFF" w:rsidRDefault="00D83039" w:rsidP="003F1A84">
            <w:pPr>
              <w:spacing w:after="0" w:line="240" w:lineRule="auto"/>
              <w:rPr>
                <w:rFonts w:eastAsia="Times New Roman"/>
                <w:color w:val="000000"/>
                <w:sz w:val="20"/>
                <w:lang w:eastAsia="es-PE"/>
              </w:rPr>
            </w:pPr>
            <w:r w:rsidRPr="00A21EFF">
              <w:rPr>
                <w:rFonts w:eastAsia="Times New Roman"/>
                <w:color w:val="000000"/>
                <w:sz w:val="20"/>
                <w:lang w:eastAsia="es-PE"/>
              </w:rPr>
              <w:t>Banda 12 - Onda Corta Infrarroja (SWIR)</w:t>
            </w:r>
          </w:p>
        </w:tc>
        <w:tc>
          <w:tcPr>
            <w:tcW w:w="413" w:type="pct"/>
            <w:vMerge/>
            <w:tcBorders>
              <w:left w:val="single" w:sz="4" w:space="0" w:color="auto"/>
              <w:bottom w:val="single" w:sz="4" w:space="0" w:color="auto"/>
              <w:right w:val="single" w:sz="4" w:space="0" w:color="auto"/>
            </w:tcBorders>
            <w:vAlign w:val="center"/>
            <w:hideMark/>
          </w:tcPr>
          <w:p w14:paraId="52B88F06" w14:textId="77777777" w:rsidR="00D83039" w:rsidRPr="00A21EFF" w:rsidRDefault="00D83039" w:rsidP="003F1A84">
            <w:pPr>
              <w:spacing w:after="0" w:line="240" w:lineRule="auto"/>
              <w:rPr>
                <w:rFonts w:eastAsia="Times New Roman"/>
                <w:color w:val="000000"/>
                <w:sz w:val="20"/>
                <w:lang w:eastAsia="es-PE"/>
              </w:rPr>
            </w:pPr>
          </w:p>
        </w:tc>
        <w:tc>
          <w:tcPr>
            <w:tcW w:w="786" w:type="pct"/>
            <w:tcBorders>
              <w:top w:val="nil"/>
              <w:left w:val="nil"/>
              <w:bottom w:val="single" w:sz="4" w:space="0" w:color="auto"/>
              <w:right w:val="single" w:sz="4" w:space="0" w:color="auto"/>
            </w:tcBorders>
            <w:shd w:val="clear" w:color="auto" w:fill="auto"/>
            <w:noWrap/>
            <w:vAlign w:val="center"/>
            <w:hideMark/>
          </w:tcPr>
          <w:p w14:paraId="0D53AC94"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2.078 – 2.320</w:t>
            </w:r>
          </w:p>
        </w:tc>
        <w:tc>
          <w:tcPr>
            <w:tcW w:w="786" w:type="pct"/>
            <w:tcBorders>
              <w:top w:val="nil"/>
              <w:left w:val="nil"/>
              <w:bottom w:val="single" w:sz="4" w:space="0" w:color="auto"/>
              <w:right w:val="single" w:sz="4" w:space="0" w:color="auto"/>
            </w:tcBorders>
            <w:shd w:val="clear" w:color="auto" w:fill="auto"/>
            <w:noWrap/>
            <w:vAlign w:val="center"/>
            <w:hideMark/>
          </w:tcPr>
          <w:p w14:paraId="5E10639C"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2.1857</w:t>
            </w:r>
          </w:p>
        </w:tc>
        <w:tc>
          <w:tcPr>
            <w:tcW w:w="663" w:type="pct"/>
            <w:tcBorders>
              <w:top w:val="nil"/>
              <w:left w:val="nil"/>
              <w:bottom w:val="single" w:sz="4" w:space="0" w:color="auto"/>
              <w:right w:val="single" w:sz="4" w:space="0" w:color="auto"/>
            </w:tcBorders>
            <w:shd w:val="clear" w:color="auto" w:fill="auto"/>
            <w:noWrap/>
            <w:vAlign w:val="center"/>
            <w:hideMark/>
          </w:tcPr>
          <w:p w14:paraId="35CA3A34" w14:textId="77777777" w:rsidR="00D83039" w:rsidRPr="00A21EFF" w:rsidRDefault="00D83039" w:rsidP="003F1A84">
            <w:pPr>
              <w:spacing w:after="0" w:line="240" w:lineRule="auto"/>
              <w:jc w:val="center"/>
              <w:rPr>
                <w:rFonts w:eastAsia="Times New Roman"/>
                <w:color w:val="000000"/>
                <w:sz w:val="20"/>
                <w:lang w:eastAsia="es-PE"/>
              </w:rPr>
            </w:pPr>
            <w:r w:rsidRPr="00A21EFF">
              <w:rPr>
                <w:rFonts w:eastAsia="Times New Roman"/>
                <w:color w:val="000000"/>
                <w:sz w:val="20"/>
                <w:lang w:eastAsia="es-PE"/>
              </w:rPr>
              <w:t>20</w:t>
            </w:r>
          </w:p>
        </w:tc>
      </w:tr>
    </w:tbl>
    <w:p w14:paraId="56291EDE" w14:textId="77777777" w:rsidR="000E7F80" w:rsidRPr="00A21EFF" w:rsidRDefault="000E7F80" w:rsidP="003F1A84">
      <w:pPr>
        <w:pStyle w:val="Prrafodelista"/>
        <w:tabs>
          <w:tab w:val="left" w:pos="284"/>
        </w:tabs>
        <w:spacing w:after="0" w:line="360" w:lineRule="auto"/>
        <w:ind w:left="1276"/>
        <w:jc w:val="both"/>
        <w:rPr>
          <w:rFonts w:ascii="Times New Roman" w:hAnsi="Times New Roman" w:cs="Times New Roman"/>
          <w:b/>
          <w:bCs/>
          <w:sz w:val="24"/>
          <w:szCs w:val="24"/>
        </w:rPr>
      </w:pPr>
    </w:p>
    <w:p w14:paraId="64E42B05" w14:textId="77777777" w:rsidR="00D83039" w:rsidRPr="00A21EFF" w:rsidRDefault="00D83039" w:rsidP="003F1A84">
      <w:pPr>
        <w:pStyle w:val="Prrafodelista"/>
        <w:numPr>
          <w:ilvl w:val="3"/>
          <w:numId w:val="3"/>
        </w:numPr>
        <w:spacing w:after="0" w:line="360" w:lineRule="auto"/>
        <w:ind w:left="2127" w:hanging="851"/>
        <w:jc w:val="both"/>
        <w:outlineLvl w:val="3"/>
        <w:rPr>
          <w:rFonts w:ascii="Times New Roman" w:hAnsi="Times New Roman" w:cs="Times New Roman"/>
          <w:b/>
          <w:color w:val="000000"/>
          <w:sz w:val="24"/>
          <w:szCs w:val="24"/>
        </w:rPr>
      </w:pPr>
      <w:r w:rsidRPr="00A21EFF">
        <w:rPr>
          <w:rFonts w:ascii="Times New Roman" w:hAnsi="Times New Roman" w:cs="Times New Roman"/>
          <w:b/>
          <w:color w:val="000000"/>
          <w:sz w:val="24"/>
          <w:szCs w:val="24"/>
        </w:rPr>
        <w:t>Nivel de proceso</w:t>
      </w:r>
    </w:p>
    <w:p w14:paraId="34580F34" w14:textId="0F691906" w:rsidR="00D83039" w:rsidRPr="00A21EFF" w:rsidRDefault="00D83039" w:rsidP="003F1A84">
      <w:pPr>
        <w:pStyle w:val="Prrafodelista"/>
        <w:numPr>
          <w:ilvl w:val="0"/>
          <w:numId w:val="13"/>
        </w:numPr>
        <w:spacing w:after="0" w:line="360" w:lineRule="auto"/>
        <w:ind w:left="2127" w:hanging="426"/>
        <w:jc w:val="both"/>
        <w:rPr>
          <w:rFonts w:ascii="Times New Roman" w:hAnsi="Times New Roman" w:cs="Times New Roman"/>
          <w:color w:val="000000"/>
          <w:sz w:val="24"/>
          <w:szCs w:val="24"/>
        </w:rPr>
      </w:pPr>
      <w:r w:rsidRPr="00A21EFF">
        <w:rPr>
          <w:rFonts w:ascii="Times New Roman" w:hAnsi="Times New Roman" w:cs="Times New Roman"/>
          <w:b/>
          <w:color w:val="000000"/>
          <w:sz w:val="24"/>
          <w:szCs w:val="24"/>
        </w:rPr>
        <w:t>Nivel-1:</w:t>
      </w:r>
      <w:r w:rsidRPr="00A21EFF">
        <w:rPr>
          <w:rFonts w:ascii="Times New Roman" w:hAnsi="Times New Roman" w:cs="Times New Roman"/>
          <w:color w:val="000000"/>
          <w:sz w:val="24"/>
          <w:szCs w:val="24"/>
        </w:rPr>
        <w:t xml:space="preserve"> Es la data satelital procesada con algunas correcciones básicas (radiométrica, geométrica, </w:t>
      </w:r>
      <w:proofErr w:type="spellStart"/>
      <w:r w:rsidRPr="00A21EFF">
        <w:rPr>
          <w:rFonts w:ascii="Times New Roman" w:hAnsi="Times New Roman" w:cs="Times New Roman"/>
          <w:color w:val="000000"/>
          <w:sz w:val="24"/>
          <w:szCs w:val="24"/>
        </w:rPr>
        <w:t>remuestreo</w:t>
      </w:r>
      <w:proofErr w:type="spellEnd"/>
      <w:r w:rsidRPr="00A21EFF">
        <w:rPr>
          <w:rFonts w:ascii="Times New Roman" w:hAnsi="Times New Roman" w:cs="Times New Roman"/>
          <w:color w:val="000000"/>
          <w:sz w:val="24"/>
          <w:szCs w:val="24"/>
        </w:rPr>
        <w:t>, etc.). Para el caso de las imágenes Sentinel-2, estas suelen ser distribuidas con Nivel de tratamiento 1C (Level-1C), ello es, en valores de reflectancia en el Tope de la Atmósfera (TOA).</w:t>
      </w:r>
    </w:p>
    <w:p w14:paraId="58E36B1E" w14:textId="0D2875D9" w:rsidR="003F1A84" w:rsidRPr="00A21EFF" w:rsidRDefault="001E09EF" w:rsidP="003F1A84">
      <w:pPr>
        <w:pStyle w:val="Prrafodelista"/>
        <w:spacing w:after="0" w:line="360" w:lineRule="auto"/>
        <w:ind w:left="2127"/>
        <w:jc w:val="both"/>
        <w:rPr>
          <w:rFonts w:ascii="Times New Roman" w:hAnsi="Times New Roman" w:cs="Times New Roman"/>
          <w:color w:val="000000"/>
          <w:sz w:val="24"/>
          <w:szCs w:val="24"/>
        </w:rPr>
      </w:pPr>
      <w:r w:rsidRPr="00A21EFF">
        <w:rPr>
          <w:rFonts w:ascii="Times New Roman" w:hAnsi="Times New Roman" w:cs="Times New Roman"/>
          <w:color w:val="000000"/>
          <w:sz w:val="24"/>
          <w:szCs w:val="24"/>
        </w:rPr>
        <w:t xml:space="preserve">Código GEE: </w:t>
      </w:r>
      <w:r w:rsidRPr="00A21EFF">
        <w:rPr>
          <w:rFonts w:ascii="Times New Roman" w:hAnsi="Times New Roman" w:cs="Times New Roman"/>
          <w:color w:val="4472C4" w:themeColor="accent1"/>
          <w:sz w:val="24"/>
          <w:szCs w:val="24"/>
        </w:rPr>
        <w:t>"COPERNICUS/S2_HARMONIZED"</w:t>
      </w:r>
    </w:p>
    <w:p w14:paraId="0DE45AFB" w14:textId="481B2776" w:rsidR="00160830" w:rsidRPr="00A21EFF" w:rsidRDefault="003F1A84" w:rsidP="003F1A84">
      <w:pPr>
        <w:spacing w:after="0" w:line="360" w:lineRule="auto"/>
        <w:jc w:val="both"/>
        <w:rPr>
          <w:rFonts w:ascii="Times New Roman" w:hAnsi="Times New Roman" w:cs="Times New Roman"/>
          <w:color w:val="000000"/>
          <w:sz w:val="24"/>
          <w:szCs w:val="24"/>
        </w:rPr>
      </w:pPr>
      <w:r w:rsidRPr="00A21EFF">
        <w:rPr>
          <w:rFonts w:ascii="Times New Roman" w:hAnsi="Times New Roman" w:cs="Times New Roman"/>
          <w:noProof/>
          <w:sz w:val="24"/>
          <w:szCs w:val="24"/>
        </w:rPr>
        <w:drawing>
          <wp:anchor distT="0" distB="0" distL="114300" distR="114300" simplePos="0" relativeHeight="251834368" behindDoc="1" locked="0" layoutInCell="1" allowOverlap="1" wp14:anchorId="0B07E855" wp14:editId="0EAAD59A">
            <wp:simplePos x="0" y="0"/>
            <wp:positionH relativeFrom="column">
              <wp:posOffset>1369695</wp:posOffset>
            </wp:positionH>
            <wp:positionV relativeFrom="paragraph">
              <wp:posOffset>5715</wp:posOffset>
            </wp:positionV>
            <wp:extent cx="3215640" cy="2491740"/>
            <wp:effectExtent l="19050" t="19050" r="22860" b="2286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28A0092B-C50C-407E-A947-70E740481C1C}">
                          <a14:useLocalDpi xmlns:a14="http://schemas.microsoft.com/office/drawing/2010/main" val="0"/>
                        </a:ext>
                      </a:extLst>
                    </a:blip>
                    <a:srcRect l="49681" t="32737" r="11979" b="12403"/>
                    <a:stretch/>
                  </pic:blipFill>
                  <pic:spPr bwMode="auto">
                    <a:xfrm>
                      <a:off x="0" y="0"/>
                      <a:ext cx="3215640" cy="24917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507F91"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7CB83B82"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B18133D"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1F2D9CB"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72CCAA4E"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309A74DE" w14:textId="77777777" w:rsidR="003F1A84" w:rsidRPr="00A21EFF" w:rsidRDefault="003F1A84" w:rsidP="003F1A84">
      <w:pPr>
        <w:spacing w:after="0" w:line="360" w:lineRule="auto"/>
        <w:jc w:val="both"/>
        <w:rPr>
          <w:rFonts w:ascii="Times New Roman" w:hAnsi="Times New Roman" w:cs="Times New Roman"/>
          <w:color w:val="000000"/>
          <w:sz w:val="24"/>
          <w:szCs w:val="24"/>
        </w:rPr>
      </w:pPr>
    </w:p>
    <w:p w14:paraId="0D4F48D7" w14:textId="77777777" w:rsidR="003F1A84" w:rsidRPr="00A21EFF" w:rsidRDefault="003F1A84" w:rsidP="003F1A84">
      <w:pPr>
        <w:spacing w:after="0" w:line="360" w:lineRule="auto"/>
        <w:jc w:val="both"/>
        <w:rPr>
          <w:rFonts w:ascii="Times New Roman" w:hAnsi="Times New Roman" w:cs="Times New Roman"/>
          <w:color w:val="000000"/>
          <w:sz w:val="24"/>
          <w:szCs w:val="24"/>
        </w:rPr>
      </w:pPr>
    </w:p>
    <w:p w14:paraId="327439A4"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5DE6D187"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3C5A1C6D" w14:textId="1B7AEE5B" w:rsidR="00160830" w:rsidRPr="00A21EFF" w:rsidRDefault="00160830" w:rsidP="003F1A8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color w:val="000000"/>
          <w:sz w:val="24"/>
          <w:szCs w:val="24"/>
        </w:rPr>
      </w:pPr>
      <w:bookmarkStart w:id="83" w:name="_Toc164372697"/>
      <w:proofErr w:type="spellStart"/>
      <w:r w:rsidRPr="00A21EFF">
        <w:rPr>
          <w:rFonts w:ascii="Times New Roman" w:hAnsi="Times New Roman" w:cs="Times New Roman"/>
          <w:color w:val="000000"/>
          <w:sz w:val="24"/>
          <w:szCs w:val="24"/>
        </w:rPr>
        <w:t>Level</w:t>
      </w:r>
      <w:proofErr w:type="spellEnd"/>
      <w:r w:rsidRPr="00A21EFF">
        <w:rPr>
          <w:rFonts w:ascii="Times New Roman" w:hAnsi="Times New Roman" w:cs="Times New Roman"/>
          <w:color w:val="000000"/>
          <w:sz w:val="24"/>
          <w:szCs w:val="24"/>
        </w:rPr>
        <w:t xml:space="preserve"> 1C corrección al tope atmosfera - TOA</w:t>
      </w:r>
      <w:bookmarkEnd w:id="83"/>
    </w:p>
    <w:p w14:paraId="314C0E71" w14:textId="26E08FEF" w:rsidR="00D83039" w:rsidRPr="00A21EFF" w:rsidRDefault="00D83039" w:rsidP="003F1A84">
      <w:pPr>
        <w:pStyle w:val="Prrafodelista"/>
        <w:numPr>
          <w:ilvl w:val="0"/>
          <w:numId w:val="13"/>
        </w:numPr>
        <w:spacing w:after="0" w:line="360" w:lineRule="auto"/>
        <w:ind w:left="2127" w:hanging="426"/>
        <w:jc w:val="both"/>
        <w:rPr>
          <w:rFonts w:ascii="Times New Roman" w:hAnsi="Times New Roman" w:cs="Times New Roman"/>
          <w:color w:val="000000"/>
          <w:sz w:val="24"/>
          <w:szCs w:val="24"/>
        </w:rPr>
      </w:pPr>
      <w:r w:rsidRPr="00A21EFF">
        <w:rPr>
          <w:rFonts w:ascii="Times New Roman" w:hAnsi="Times New Roman" w:cs="Times New Roman"/>
          <w:b/>
          <w:color w:val="000000"/>
          <w:sz w:val="24"/>
          <w:szCs w:val="24"/>
        </w:rPr>
        <w:lastRenderedPageBreak/>
        <w:t>Nivel-2:</w:t>
      </w:r>
      <w:r w:rsidRPr="00A21EFF">
        <w:rPr>
          <w:rFonts w:ascii="Times New Roman" w:hAnsi="Times New Roman" w:cs="Times New Roman"/>
          <w:color w:val="000000"/>
          <w:sz w:val="24"/>
          <w:szCs w:val="24"/>
        </w:rPr>
        <w:t xml:space="preserve"> Se refiere a la data obtenida a partir de la corrección atmosférica de la data Sentinel-2 Level-1C. La data con nivel de procesamiento 2A (Level-2A) suele ser referida también como Reflectancia en la Superficie (</w:t>
      </w:r>
      <w:r w:rsidRPr="00A21EFF">
        <w:rPr>
          <w:rFonts w:ascii="Times New Roman" w:hAnsi="Times New Roman" w:cs="Times New Roman"/>
          <w:b/>
          <w:color w:val="000000"/>
          <w:sz w:val="24"/>
          <w:szCs w:val="24"/>
        </w:rPr>
        <w:t>SR</w:t>
      </w:r>
      <w:r w:rsidRPr="00A21EFF">
        <w:rPr>
          <w:rFonts w:ascii="Times New Roman" w:hAnsi="Times New Roman" w:cs="Times New Roman"/>
          <w:color w:val="000000"/>
          <w:sz w:val="24"/>
          <w:szCs w:val="24"/>
        </w:rPr>
        <w:t xml:space="preserve"> o Surface Reflectase) o como reflectancia Bajo la Atmósfera (</w:t>
      </w:r>
      <w:r w:rsidRPr="00A21EFF">
        <w:rPr>
          <w:rFonts w:ascii="Times New Roman" w:hAnsi="Times New Roman" w:cs="Times New Roman"/>
          <w:b/>
          <w:bCs/>
          <w:color w:val="000000"/>
          <w:sz w:val="24"/>
          <w:szCs w:val="24"/>
        </w:rPr>
        <w:t>BOA</w:t>
      </w:r>
      <w:r w:rsidRPr="00A21EFF">
        <w:rPr>
          <w:rFonts w:ascii="Times New Roman" w:hAnsi="Times New Roman" w:cs="Times New Roman"/>
          <w:color w:val="000000"/>
          <w:sz w:val="24"/>
          <w:szCs w:val="24"/>
        </w:rPr>
        <w:t>). De ser necesario, esta data puede ser empleada para la obtención de Índices Normalizados (NDVI, NDWI, NBR, etc.), Ratios (B8/B4, B4/B3, etc.) y/o Variables Biofísicas (LAI, FAPAR, FCOVER, etc.).</w:t>
      </w:r>
    </w:p>
    <w:p w14:paraId="48D73257" w14:textId="6C321249" w:rsidR="001E09EF" w:rsidRPr="00A21EFF" w:rsidRDefault="001E09EF" w:rsidP="001E09EF">
      <w:pPr>
        <w:pStyle w:val="Prrafodelista"/>
        <w:spacing w:after="0" w:line="360" w:lineRule="auto"/>
        <w:ind w:left="2127"/>
        <w:jc w:val="both"/>
        <w:rPr>
          <w:rFonts w:ascii="Times New Roman" w:hAnsi="Times New Roman" w:cs="Times New Roman"/>
          <w:color w:val="4472C4" w:themeColor="accent1"/>
          <w:sz w:val="24"/>
          <w:szCs w:val="24"/>
        </w:rPr>
      </w:pPr>
      <w:r w:rsidRPr="00A21EFF">
        <w:rPr>
          <w:rFonts w:ascii="Times New Roman" w:hAnsi="Times New Roman" w:cs="Times New Roman"/>
          <w:sz w:val="24"/>
          <w:szCs w:val="24"/>
        </w:rPr>
        <w:t>Código GEE:</w:t>
      </w:r>
      <w:r w:rsidRPr="00A21EFF">
        <w:rPr>
          <w:rFonts w:ascii="Times New Roman" w:hAnsi="Times New Roman" w:cs="Times New Roman"/>
          <w:color w:val="4472C4" w:themeColor="accent1"/>
          <w:sz w:val="24"/>
          <w:szCs w:val="24"/>
        </w:rPr>
        <w:t xml:space="preserve"> "COPERNICUS/S2_SR_HARMONIZED"</w:t>
      </w:r>
    </w:p>
    <w:p w14:paraId="6D54B431" w14:textId="32E92BFB" w:rsidR="00160830" w:rsidRPr="00A21EFF" w:rsidRDefault="003F1A84" w:rsidP="003F1A84">
      <w:pPr>
        <w:spacing w:after="0" w:line="360" w:lineRule="auto"/>
        <w:jc w:val="both"/>
        <w:rPr>
          <w:rFonts w:ascii="Times New Roman" w:hAnsi="Times New Roman" w:cs="Times New Roman"/>
          <w:color w:val="000000"/>
          <w:sz w:val="24"/>
          <w:szCs w:val="24"/>
        </w:rPr>
      </w:pPr>
      <w:r w:rsidRPr="00A21EFF">
        <w:rPr>
          <w:rFonts w:ascii="Times New Roman" w:hAnsi="Times New Roman" w:cs="Times New Roman"/>
          <w:noProof/>
          <w:sz w:val="24"/>
          <w:szCs w:val="24"/>
        </w:rPr>
        <w:drawing>
          <wp:anchor distT="0" distB="0" distL="114300" distR="114300" simplePos="0" relativeHeight="251645440" behindDoc="1" locked="0" layoutInCell="1" allowOverlap="1" wp14:anchorId="2BD1F142" wp14:editId="01205972">
            <wp:simplePos x="0" y="0"/>
            <wp:positionH relativeFrom="column">
              <wp:posOffset>1354731</wp:posOffset>
            </wp:positionH>
            <wp:positionV relativeFrom="paragraph">
              <wp:posOffset>10112</wp:posOffset>
            </wp:positionV>
            <wp:extent cx="3256858" cy="2501661"/>
            <wp:effectExtent l="19050" t="19050" r="20320" b="1333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28A0092B-C50C-407E-A947-70E740481C1C}">
                          <a14:useLocalDpi xmlns:a14="http://schemas.microsoft.com/office/drawing/2010/main" val="0"/>
                        </a:ext>
                      </a:extLst>
                    </a:blip>
                    <a:srcRect l="11504" t="34508" r="50638" b="11803"/>
                    <a:stretch/>
                  </pic:blipFill>
                  <pic:spPr bwMode="auto">
                    <a:xfrm>
                      <a:off x="0" y="0"/>
                      <a:ext cx="3256858" cy="250166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6745B7"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0486468F"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78D28A35"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42CBECAC"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6F398924"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D4D2990"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29BB26F5" w14:textId="5FEC23F1" w:rsidR="003F1A84" w:rsidRPr="00A21EFF" w:rsidRDefault="003F1A84" w:rsidP="003F1A84">
      <w:pPr>
        <w:spacing w:after="0" w:line="360" w:lineRule="auto"/>
        <w:jc w:val="both"/>
        <w:rPr>
          <w:rFonts w:ascii="Times New Roman" w:hAnsi="Times New Roman" w:cs="Times New Roman"/>
          <w:color w:val="000000"/>
          <w:sz w:val="24"/>
          <w:szCs w:val="24"/>
        </w:rPr>
      </w:pPr>
    </w:p>
    <w:p w14:paraId="20CC934C" w14:textId="6EC5F52B" w:rsidR="003F1A84" w:rsidRPr="00A21EFF" w:rsidRDefault="003F1A84" w:rsidP="003F1A84">
      <w:pPr>
        <w:spacing w:after="0" w:line="360" w:lineRule="auto"/>
        <w:jc w:val="both"/>
        <w:rPr>
          <w:rFonts w:ascii="Times New Roman" w:hAnsi="Times New Roman" w:cs="Times New Roman"/>
          <w:color w:val="000000"/>
          <w:sz w:val="24"/>
          <w:szCs w:val="24"/>
        </w:rPr>
      </w:pPr>
    </w:p>
    <w:p w14:paraId="6B3D28D7" w14:textId="77777777" w:rsidR="00160830" w:rsidRPr="00A21EFF" w:rsidRDefault="00160830" w:rsidP="003F1A84">
      <w:pPr>
        <w:spacing w:after="0" w:line="360" w:lineRule="auto"/>
        <w:jc w:val="both"/>
        <w:rPr>
          <w:rFonts w:ascii="Times New Roman" w:hAnsi="Times New Roman" w:cs="Times New Roman"/>
          <w:color w:val="000000"/>
          <w:sz w:val="24"/>
          <w:szCs w:val="24"/>
        </w:rPr>
      </w:pPr>
    </w:p>
    <w:p w14:paraId="62D56345" w14:textId="437BD6F5" w:rsidR="00160830" w:rsidRPr="00A21EFF" w:rsidRDefault="00160830" w:rsidP="003F1A84">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color w:val="000000"/>
          <w:sz w:val="24"/>
          <w:szCs w:val="24"/>
        </w:rPr>
      </w:pPr>
      <w:bookmarkStart w:id="84" w:name="_Toc164372698"/>
      <w:proofErr w:type="spellStart"/>
      <w:r w:rsidRPr="00A21EFF">
        <w:rPr>
          <w:rFonts w:ascii="Times New Roman" w:hAnsi="Times New Roman" w:cs="Times New Roman"/>
          <w:color w:val="000000"/>
          <w:sz w:val="24"/>
          <w:szCs w:val="24"/>
        </w:rPr>
        <w:t>Level</w:t>
      </w:r>
      <w:proofErr w:type="spellEnd"/>
      <w:r w:rsidRPr="00A21EFF">
        <w:rPr>
          <w:rFonts w:ascii="Times New Roman" w:hAnsi="Times New Roman" w:cs="Times New Roman"/>
          <w:color w:val="000000"/>
          <w:sz w:val="24"/>
          <w:szCs w:val="24"/>
        </w:rPr>
        <w:t xml:space="preserve"> 2A corrección atmosférica – Reflectancia superficie SR.</w:t>
      </w:r>
      <w:bookmarkEnd w:id="84"/>
    </w:p>
    <w:p w14:paraId="6951EBCD" w14:textId="734E50BC" w:rsidR="000E7F80" w:rsidRPr="00A21EFF" w:rsidRDefault="000E7F80" w:rsidP="000E7F80">
      <w:pPr>
        <w:pStyle w:val="Prrafodelista"/>
        <w:tabs>
          <w:tab w:val="left" w:pos="284"/>
        </w:tabs>
        <w:spacing w:after="0" w:line="360" w:lineRule="auto"/>
        <w:ind w:left="1276"/>
        <w:rPr>
          <w:rFonts w:ascii="Times New Roman" w:hAnsi="Times New Roman" w:cs="Times New Roman"/>
          <w:b/>
          <w:bCs/>
          <w:sz w:val="24"/>
          <w:szCs w:val="24"/>
        </w:rPr>
      </w:pPr>
    </w:p>
    <w:p w14:paraId="603CBB71" w14:textId="11CAEA0F" w:rsidR="0092645B" w:rsidRPr="00A21EFF" w:rsidRDefault="0092645B"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85" w:name="_Toc164372699"/>
      <w:r w:rsidRPr="00A21EFF">
        <w:rPr>
          <w:rFonts w:ascii="Times New Roman" w:hAnsi="Times New Roman" w:cs="Times New Roman"/>
          <w:b/>
          <w:bCs/>
          <w:sz w:val="24"/>
          <w:szCs w:val="24"/>
        </w:rPr>
        <w:t>Planet N</w:t>
      </w:r>
      <w:r w:rsidR="000D02F1" w:rsidRPr="00A21EFF">
        <w:rPr>
          <w:rFonts w:ascii="Times New Roman" w:hAnsi="Times New Roman" w:cs="Times New Roman"/>
          <w:b/>
          <w:bCs/>
          <w:sz w:val="24"/>
          <w:szCs w:val="24"/>
        </w:rPr>
        <w:t>ICFI</w:t>
      </w:r>
      <w:r w:rsidR="00D5183D" w:rsidRPr="00A21EFF">
        <w:rPr>
          <w:rFonts w:ascii="Times New Roman" w:hAnsi="Times New Roman" w:cs="Times New Roman"/>
          <w:b/>
          <w:bCs/>
          <w:sz w:val="24"/>
          <w:szCs w:val="24"/>
        </w:rPr>
        <w:t xml:space="preserve"> – Reflectancia Superficie Mosaico</w:t>
      </w:r>
      <w:bookmarkEnd w:id="85"/>
    </w:p>
    <w:p w14:paraId="4E537B1E" w14:textId="0C07D378" w:rsidR="00707B74" w:rsidRPr="00A21EFF" w:rsidRDefault="00707B74" w:rsidP="000E7F80">
      <w:pPr>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Esta colección de imágenes brinda acceso a monitoreo satelital de alta resolución de los trópicos con el propósito principal de reducir y revertir la pérdida de bosques tropicales, contribuir a combatir el cambio climático, conservar la biodiversidad, contribuir al recrecimiento, restauración y mejora de los bosques, y facilitar el desarrollo sostenible, todo lo cual debe ser de Uso No Comercial</w:t>
      </w:r>
      <w:r w:rsidR="00726697">
        <w:rPr>
          <w:rFonts w:ascii="Times New Roman" w:hAnsi="Times New Roman" w:cs="Times New Roman"/>
          <w:sz w:val="24"/>
          <w:szCs w:val="24"/>
        </w:rPr>
        <w:t xml:space="preserve"> </w:t>
      </w:r>
      <w:r w:rsidR="00726697" w:rsidRPr="00726697">
        <w:rPr>
          <w:rFonts w:ascii="Times New Roman" w:hAnsi="Times New Roman" w:cs="Times New Roman"/>
          <w:sz w:val="24"/>
          <w:szCs w:val="24"/>
          <w:highlight w:val="yellow"/>
        </w:rPr>
        <w:t xml:space="preserve">(Planet </w:t>
      </w:r>
      <w:proofErr w:type="spellStart"/>
      <w:r w:rsidR="00726697" w:rsidRPr="00726697">
        <w:rPr>
          <w:rFonts w:ascii="Times New Roman" w:hAnsi="Times New Roman" w:cs="Times New Roman"/>
          <w:sz w:val="24"/>
          <w:szCs w:val="24"/>
          <w:highlight w:val="yellow"/>
        </w:rPr>
        <w:t>Team</w:t>
      </w:r>
      <w:proofErr w:type="spellEnd"/>
      <w:r w:rsidR="00726697" w:rsidRPr="00726697">
        <w:rPr>
          <w:rFonts w:ascii="Times New Roman" w:hAnsi="Times New Roman" w:cs="Times New Roman"/>
          <w:sz w:val="24"/>
          <w:szCs w:val="24"/>
          <w:highlight w:val="yellow"/>
        </w:rPr>
        <w:t>, 2017).</w:t>
      </w:r>
    </w:p>
    <w:p w14:paraId="060DE938" w14:textId="0A872FFB" w:rsidR="00D5183D" w:rsidRPr="00A21EFF" w:rsidRDefault="00D5183D" w:rsidP="00D32D7B">
      <w:pPr>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Donde se puede determinar: Índice de vegetación de diferencia normalizada (NDVI), índice de vegetación mejorado (EVI), índice de diferencia normalizada del agua (NDWI) y más.</w:t>
      </w:r>
      <w:r w:rsidR="00D32D7B" w:rsidRPr="00A21EFF">
        <w:rPr>
          <w:rFonts w:ascii="Times New Roman" w:hAnsi="Times New Roman" w:cs="Times New Roman"/>
          <w:sz w:val="24"/>
          <w:szCs w:val="24"/>
        </w:rPr>
        <w:t xml:space="preserve"> Estos son ideales para usuarios que monitorean o interpretan científica o cuantitativamente satélites imágenes.</w:t>
      </w:r>
    </w:p>
    <w:p w14:paraId="16BF8098" w14:textId="77777777" w:rsidR="00D32D7B" w:rsidRPr="00A21EFF" w:rsidRDefault="00D32D7B" w:rsidP="00D32D7B">
      <w:pPr>
        <w:spacing w:after="0" w:line="360" w:lineRule="auto"/>
        <w:jc w:val="both"/>
        <w:rPr>
          <w:rFonts w:ascii="Times New Roman" w:hAnsi="Times New Roman" w:cs="Times New Roman"/>
          <w:sz w:val="24"/>
          <w:szCs w:val="24"/>
        </w:rPr>
      </w:pPr>
    </w:p>
    <w:p w14:paraId="7D521EAC" w14:textId="77777777" w:rsidR="00D32D7B" w:rsidRPr="00A21EFF" w:rsidRDefault="00D32D7B" w:rsidP="00D32D7B">
      <w:pPr>
        <w:spacing w:after="0" w:line="360" w:lineRule="auto"/>
        <w:jc w:val="both"/>
        <w:rPr>
          <w:rFonts w:ascii="Times New Roman" w:hAnsi="Times New Roman" w:cs="Times New Roman"/>
          <w:sz w:val="24"/>
          <w:szCs w:val="24"/>
        </w:rPr>
      </w:pPr>
    </w:p>
    <w:p w14:paraId="3F775974" w14:textId="33B9A33B" w:rsidR="001A5268" w:rsidRPr="00A21EFF" w:rsidRDefault="001A5268" w:rsidP="001A5268">
      <w:pPr>
        <w:pStyle w:val="Prrafodelista"/>
        <w:numPr>
          <w:ilvl w:val="3"/>
          <w:numId w:val="3"/>
        </w:numPr>
        <w:tabs>
          <w:tab w:val="left" w:pos="284"/>
        </w:tabs>
        <w:spacing w:after="0" w:line="360" w:lineRule="auto"/>
        <w:ind w:left="2127" w:hanging="851"/>
        <w:outlineLvl w:val="3"/>
        <w:rPr>
          <w:rFonts w:ascii="Times New Roman" w:hAnsi="Times New Roman" w:cs="Times New Roman"/>
          <w:b/>
          <w:bCs/>
          <w:sz w:val="24"/>
          <w:szCs w:val="24"/>
        </w:rPr>
      </w:pPr>
      <w:r w:rsidRPr="00A21EFF">
        <w:rPr>
          <w:rFonts w:ascii="Times New Roman" w:hAnsi="Times New Roman" w:cs="Times New Roman"/>
          <w:b/>
          <w:bCs/>
          <w:sz w:val="24"/>
          <w:szCs w:val="24"/>
        </w:rPr>
        <w:lastRenderedPageBreak/>
        <w:t>Características de Planet NICFI</w:t>
      </w:r>
    </w:p>
    <w:p w14:paraId="4B02C911" w14:textId="039CE3A4" w:rsidR="001A5268" w:rsidRPr="00A21EFF" w:rsidRDefault="00D5183D" w:rsidP="00F87F41">
      <w:pPr>
        <w:pStyle w:val="Prrafodelista"/>
        <w:tabs>
          <w:tab w:val="left" w:pos="284"/>
        </w:tabs>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Resolución espacial: </w:t>
      </w:r>
      <w:r w:rsidRPr="00A21EFF">
        <w:rPr>
          <w:rFonts w:ascii="Times New Roman" w:hAnsi="Times New Roman" w:cs="Times New Roman"/>
          <w:sz w:val="24"/>
          <w:szCs w:val="24"/>
        </w:rPr>
        <w:t>4.77m por pixel</w:t>
      </w:r>
    </w:p>
    <w:p w14:paraId="0F7107DC" w14:textId="72503EAE" w:rsidR="00D5183D" w:rsidRPr="00A21EFF" w:rsidRDefault="00D5183D" w:rsidP="00F87F41">
      <w:pPr>
        <w:pStyle w:val="Prrafodelista"/>
        <w:tabs>
          <w:tab w:val="left" w:pos="284"/>
        </w:tabs>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Resolución espectral: </w:t>
      </w:r>
      <w:r w:rsidRPr="00A21EFF">
        <w:rPr>
          <w:rFonts w:ascii="Times New Roman" w:hAnsi="Times New Roman" w:cs="Times New Roman"/>
          <w:sz w:val="24"/>
          <w:szCs w:val="24"/>
        </w:rPr>
        <w:t xml:space="preserve">Blue, Green, Red y </w:t>
      </w:r>
      <w:proofErr w:type="spellStart"/>
      <w:r w:rsidRPr="00A21EFF">
        <w:rPr>
          <w:rFonts w:ascii="Times New Roman" w:hAnsi="Times New Roman" w:cs="Times New Roman"/>
          <w:sz w:val="24"/>
          <w:szCs w:val="24"/>
        </w:rPr>
        <w:t>Nir</w:t>
      </w:r>
      <w:proofErr w:type="spellEnd"/>
    </w:p>
    <w:p w14:paraId="6FF9664D" w14:textId="3FBFB5C2" w:rsidR="001A5268" w:rsidRPr="00A21EFF" w:rsidRDefault="001A5268" w:rsidP="00F87F41">
      <w:pPr>
        <w:pStyle w:val="Prrafodelista"/>
        <w:tabs>
          <w:tab w:val="left" w:pos="284"/>
        </w:tabs>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Resolución temporal: </w:t>
      </w:r>
    </w:p>
    <w:p w14:paraId="4DD693E7" w14:textId="41CE0CAA" w:rsidR="001A5268" w:rsidRPr="00A21EFF" w:rsidRDefault="001A5268" w:rsidP="00F87F41">
      <w:pPr>
        <w:pStyle w:val="Prrafodelista"/>
        <w:numPr>
          <w:ilvl w:val="0"/>
          <w:numId w:val="15"/>
        </w:numPr>
        <w:tabs>
          <w:tab w:val="left" w:pos="284"/>
        </w:tabs>
        <w:spacing w:after="0" w:line="360" w:lineRule="auto"/>
        <w:rPr>
          <w:rFonts w:ascii="Times New Roman" w:hAnsi="Times New Roman" w:cs="Times New Roman"/>
          <w:sz w:val="24"/>
          <w:szCs w:val="24"/>
        </w:rPr>
      </w:pPr>
      <w:r w:rsidRPr="00A21EFF">
        <w:rPr>
          <w:rFonts w:ascii="Times New Roman" w:hAnsi="Times New Roman" w:cs="Times New Roman"/>
          <w:sz w:val="24"/>
          <w:szCs w:val="24"/>
        </w:rPr>
        <w:t>Archivo: (diciembre 2015 - agosto 2020): Anual</w:t>
      </w:r>
    </w:p>
    <w:p w14:paraId="227E1437" w14:textId="68021B5C" w:rsidR="001A5268" w:rsidRPr="00A21EFF" w:rsidRDefault="001A5268" w:rsidP="00F87F41">
      <w:pPr>
        <w:pStyle w:val="Prrafodelista"/>
        <w:numPr>
          <w:ilvl w:val="0"/>
          <w:numId w:val="15"/>
        </w:numPr>
        <w:tabs>
          <w:tab w:val="left" w:pos="284"/>
        </w:tabs>
        <w:spacing w:after="0" w:line="360" w:lineRule="auto"/>
        <w:rPr>
          <w:rFonts w:ascii="Times New Roman" w:hAnsi="Times New Roman" w:cs="Times New Roman"/>
          <w:sz w:val="24"/>
          <w:szCs w:val="24"/>
        </w:rPr>
      </w:pPr>
      <w:r w:rsidRPr="00A21EFF">
        <w:rPr>
          <w:rFonts w:ascii="Times New Roman" w:hAnsi="Times New Roman" w:cs="Times New Roman"/>
          <w:sz w:val="24"/>
          <w:szCs w:val="24"/>
        </w:rPr>
        <w:t>Monitoreo (Setiembre 2020 - actualidad): Mensual</w:t>
      </w:r>
    </w:p>
    <w:p w14:paraId="2F1D8CFE" w14:textId="4D898F3E" w:rsidR="001A5268" w:rsidRPr="00A21EFF" w:rsidRDefault="001A5268" w:rsidP="001A5268">
      <w:pPr>
        <w:pStyle w:val="Prrafodelista"/>
        <w:numPr>
          <w:ilvl w:val="0"/>
          <w:numId w:val="12"/>
        </w:numPr>
        <w:spacing w:before="120" w:after="120" w:line="360" w:lineRule="auto"/>
        <w:ind w:left="1134" w:hanging="1134"/>
        <w:jc w:val="both"/>
        <w:outlineLvl w:val="0"/>
        <w:rPr>
          <w:rFonts w:ascii="Times New Roman" w:hAnsi="Times New Roman" w:cs="Times New Roman"/>
          <w:sz w:val="24"/>
          <w:szCs w:val="24"/>
        </w:rPr>
      </w:pPr>
      <w:bookmarkStart w:id="86" w:name="_Toc164372700"/>
      <w:r w:rsidRPr="00A21EFF">
        <w:rPr>
          <w:rFonts w:ascii="Times New Roman" w:hAnsi="Times New Roman" w:cs="Times New Roman"/>
          <w:sz w:val="24"/>
          <w:szCs w:val="24"/>
        </w:rPr>
        <w:t>Característica de las bandas Planet</w:t>
      </w:r>
      <w:r w:rsidR="00D32D7B" w:rsidRPr="00A21EFF">
        <w:rPr>
          <w:rFonts w:ascii="Times New Roman" w:hAnsi="Times New Roman" w:cs="Times New Roman"/>
          <w:sz w:val="24"/>
          <w:szCs w:val="24"/>
        </w:rPr>
        <w:t xml:space="preserve"> NICFI</w:t>
      </w:r>
      <w:bookmarkEnd w:id="86"/>
    </w:p>
    <w:tbl>
      <w:tblPr>
        <w:tblW w:w="5000" w:type="pct"/>
        <w:tblCellMar>
          <w:left w:w="70" w:type="dxa"/>
          <w:right w:w="70" w:type="dxa"/>
        </w:tblCellMar>
        <w:tblLook w:val="04A0" w:firstRow="1" w:lastRow="0" w:firstColumn="1" w:lastColumn="0" w:noHBand="0" w:noVBand="1"/>
      </w:tblPr>
      <w:tblGrid>
        <w:gridCol w:w="1263"/>
        <w:gridCol w:w="1832"/>
        <w:gridCol w:w="1264"/>
        <w:gridCol w:w="1264"/>
        <w:gridCol w:w="1264"/>
        <w:gridCol w:w="1617"/>
      </w:tblGrid>
      <w:tr w:rsidR="00E5792F" w:rsidRPr="00A21EFF" w14:paraId="04213FAD" w14:textId="77777777" w:rsidTr="00726697">
        <w:trPr>
          <w:trHeight w:val="623"/>
        </w:trPr>
        <w:tc>
          <w:tcPr>
            <w:tcW w:w="743" w:type="pct"/>
            <w:tcBorders>
              <w:top w:val="single" w:sz="4" w:space="0" w:color="auto"/>
              <w:left w:val="nil"/>
              <w:bottom w:val="single" w:sz="4" w:space="0" w:color="auto"/>
              <w:right w:val="nil"/>
            </w:tcBorders>
            <w:shd w:val="clear" w:color="000000" w:fill="FFFFFF"/>
            <w:vAlign w:val="center"/>
            <w:hideMark/>
          </w:tcPr>
          <w:p w14:paraId="4AF887E0"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Nombre</w:t>
            </w:r>
          </w:p>
        </w:tc>
        <w:tc>
          <w:tcPr>
            <w:tcW w:w="1077" w:type="pct"/>
            <w:tcBorders>
              <w:top w:val="single" w:sz="4" w:space="0" w:color="auto"/>
              <w:left w:val="nil"/>
              <w:bottom w:val="single" w:sz="4" w:space="0" w:color="auto"/>
              <w:right w:val="nil"/>
            </w:tcBorders>
            <w:shd w:val="clear" w:color="000000" w:fill="FFFFFF"/>
            <w:vAlign w:val="center"/>
            <w:hideMark/>
          </w:tcPr>
          <w:p w14:paraId="3B816FEC"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Descripción</w:t>
            </w:r>
          </w:p>
        </w:tc>
        <w:tc>
          <w:tcPr>
            <w:tcW w:w="743" w:type="pct"/>
            <w:tcBorders>
              <w:top w:val="single" w:sz="4" w:space="0" w:color="auto"/>
              <w:left w:val="nil"/>
              <w:bottom w:val="single" w:sz="4" w:space="0" w:color="auto"/>
              <w:right w:val="nil"/>
            </w:tcBorders>
            <w:shd w:val="clear" w:color="000000" w:fill="FFFFFF"/>
            <w:vAlign w:val="center"/>
            <w:hideMark/>
          </w:tcPr>
          <w:p w14:paraId="6FAF7883" w14:textId="77C71B68"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Mínimo</w:t>
            </w:r>
          </w:p>
        </w:tc>
        <w:tc>
          <w:tcPr>
            <w:tcW w:w="743" w:type="pct"/>
            <w:tcBorders>
              <w:top w:val="single" w:sz="4" w:space="0" w:color="auto"/>
              <w:left w:val="nil"/>
              <w:bottom w:val="single" w:sz="4" w:space="0" w:color="auto"/>
              <w:right w:val="nil"/>
            </w:tcBorders>
            <w:shd w:val="clear" w:color="000000" w:fill="FFFFFF"/>
            <w:vAlign w:val="center"/>
            <w:hideMark/>
          </w:tcPr>
          <w:p w14:paraId="39AF3A3E"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Máximo</w:t>
            </w:r>
          </w:p>
        </w:tc>
        <w:tc>
          <w:tcPr>
            <w:tcW w:w="743" w:type="pct"/>
            <w:tcBorders>
              <w:top w:val="single" w:sz="4" w:space="0" w:color="auto"/>
              <w:left w:val="nil"/>
              <w:bottom w:val="single" w:sz="4" w:space="0" w:color="auto"/>
              <w:right w:val="nil"/>
            </w:tcBorders>
            <w:shd w:val="clear" w:color="000000" w:fill="FFFFFF"/>
            <w:vAlign w:val="center"/>
            <w:hideMark/>
          </w:tcPr>
          <w:p w14:paraId="125A31B8"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Escala</w:t>
            </w:r>
          </w:p>
        </w:tc>
        <w:tc>
          <w:tcPr>
            <w:tcW w:w="953" w:type="pct"/>
            <w:tcBorders>
              <w:top w:val="single" w:sz="4" w:space="0" w:color="auto"/>
              <w:left w:val="nil"/>
              <w:bottom w:val="single" w:sz="4" w:space="0" w:color="auto"/>
              <w:right w:val="nil"/>
            </w:tcBorders>
            <w:shd w:val="clear" w:color="000000" w:fill="FFFFFF"/>
            <w:vAlign w:val="center"/>
            <w:hideMark/>
          </w:tcPr>
          <w:p w14:paraId="2932277A" w14:textId="77777777" w:rsidR="00E5792F" w:rsidRPr="00A21EFF" w:rsidRDefault="00E5792F" w:rsidP="00E5792F">
            <w:pPr>
              <w:spacing w:after="0" w:line="240" w:lineRule="auto"/>
              <w:jc w:val="center"/>
              <w:rPr>
                <w:rFonts w:ascii="Times New Roman" w:eastAsia="Times New Roman" w:hAnsi="Times New Roman" w:cs="Times New Roman"/>
                <w:b/>
                <w:bCs/>
                <w:color w:val="000000"/>
                <w:kern w:val="0"/>
                <w:sz w:val="24"/>
                <w:szCs w:val="24"/>
                <w:lang w:eastAsia="es-PE"/>
                <w14:ligatures w14:val="none"/>
              </w:rPr>
            </w:pPr>
            <w:r w:rsidRPr="00A21EFF">
              <w:rPr>
                <w:rFonts w:ascii="Times New Roman" w:eastAsia="Times New Roman" w:hAnsi="Times New Roman" w:cs="Times New Roman"/>
                <w:b/>
                <w:bCs/>
                <w:color w:val="000000"/>
                <w:kern w:val="0"/>
                <w:sz w:val="24"/>
                <w:szCs w:val="24"/>
                <w:lang w:eastAsia="es-PE"/>
                <w14:ligatures w14:val="none"/>
              </w:rPr>
              <w:t>Resolución espacial (m)</w:t>
            </w:r>
          </w:p>
        </w:tc>
      </w:tr>
      <w:tr w:rsidR="00E5792F" w:rsidRPr="00A21EFF" w14:paraId="55F5929C" w14:textId="77777777" w:rsidTr="00E5792F">
        <w:trPr>
          <w:trHeight w:val="405"/>
        </w:trPr>
        <w:tc>
          <w:tcPr>
            <w:tcW w:w="743" w:type="pct"/>
            <w:tcBorders>
              <w:top w:val="nil"/>
              <w:left w:val="nil"/>
              <w:bottom w:val="nil"/>
              <w:right w:val="nil"/>
            </w:tcBorders>
            <w:shd w:val="clear" w:color="000000" w:fill="FFFFFF"/>
            <w:noWrap/>
            <w:vAlign w:val="center"/>
            <w:hideMark/>
          </w:tcPr>
          <w:p w14:paraId="0A9486D9"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B</w:t>
            </w:r>
          </w:p>
        </w:tc>
        <w:tc>
          <w:tcPr>
            <w:tcW w:w="1077" w:type="pct"/>
            <w:tcBorders>
              <w:top w:val="nil"/>
              <w:left w:val="nil"/>
              <w:bottom w:val="nil"/>
              <w:right w:val="nil"/>
            </w:tcBorders>
            <w:shd w:val="clear" w:color="000000" w:fill="FFFFFF"/>
            <w:noWrap/>
            <w:vAlign w:val="center"/>
            <w:hideMark/>
          </w:tcPr>
          <w:p w14:paraId="7F05F2BE"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A21EFF">
              <w:rPr>
                <w:rFonts w:ascii="Times New Roman" w:eastAsia="Times New Roman" w:hAnsi="Times New Roman" w:cs="Times New Roman"/>
                <w:i/>
                <w:iCs/>
                <w:color w:val="000000"/>
                <w:kern w:val="0"/>
                <w:sz w:val="24"/>
                <w:szCs w:val="24"/>
                <w:lang w:eastAsia="es-PE"/>
                <w14:ligatures w14:val="none"/>
              </w:rPr>
              <w:t>Blue</w:t>
            </w:r>
          </w:p>
        </w:tc>
        <w:tc>
          <w:tcPr>
            <w:tcW w:w="743" w:type="pct"/>
            <w:tcBorders>
              <w:top w:val="nil"/>
              <w:left w:val="nil"/>
              <w:bottom w:val="nil"/>
              <w:right w:val="nil"/>
            </w:tcBorders>
            <w:shd w:val="clear" w:color="000000" w:fill="FFFFFF"/>
            <w:noWrap/>
            <w:vAlign w:val="bottom"/>
            <w:hideMark/>
          </w:tcPr>
          <w:p w14:paraId="223E60E8"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nil"/>
              <w:right w:val="nil"/>
            </w:tcBorders>
            <w:shd w:val="clear" w:color="000000" w:fill="FFFFFF"/>
            <w:vAlign w:val="center"/>
            <w:hideMark/>
          </w:tcPr>
          <w:p w14:paraId="4E185DC0"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nil"/>
              <w:right w:val="nil"/>
            </w:tcBorders>
            <w:shd w:val="clear" w:color="000000" w:fill="FFFFFF"/>
            <w:noWrap/>
            <w:vAlign w:val="bottom"/>
            <w:hideMark/>
          </w:tcPr>
          <w:p w14:paraId="17D174CE"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nil"/>
              <w:right w:val="nil"/>
            </w:tcBorders>
            <w:shd w:val="clear" w:color="000000" w:fill="FFFFFF"/>
            <w:noWrap/>
            <w:vAlign w:val="center"/>
            <w:hideMark/>
          </w:tcPr>
          <w:p w14:paraId="597AC572"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r w:rsidR="00E5792F" w:rsidRPr="00A21EFF" w14:paraId="09283FE7" w14:textId="77777777" w:rsidTr="00E5792F">
        <w:trPr>
          <w:trHeight w:val="405"/>
        </w:trPr>
        <w:tc>
          <w:tcPr>
            <w:tcW w:w="743" w:type="pct"/>
            <w:tcBorders>
              <w:top w:val="nil"/>
              <w:left w:val="nil"/>
              <w:bottom w:val="nil"/>
              <w:right w:val="nil"/>
            </w:tcBorders>
            <w:shd w:val="clear" w:color="000000" w:fill="FFFFFF"/>
            <w:noWrap/>
            <w:vAlign w:val="center"/>
            <w:hideMark/>
          </w:tcPr>
          <w:p w14:paraId="49064F9A"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G</w:t>
            </w:r>
          </w:p>
        </w:tc>
        <w:tc>
          <w:tcPr>
            <w:tcW w:w="1077" w:type="pct"/>
            <w:tcBorders>
              <w:top w:val="nil"/>
              <w:left w:val="nil"/>
              <w:bottom w:val="nil"/>
              <w:right w:val="nil"/>
            </w:tcBorders>
            <w:shd w:val="clear" w:color="000000" w:fill="FFFFFF"/>
            <w:noWrap/>
            <w:vAlign w:val="center"/>
            <w:hideMark/>
          </w:tcPr>
          <w:p w14:paraId="12289420"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A21EFF">
              <w:rPr>
                <w:rFonts w:ascii="Times New Roman" w:eastAsia="Times New Roman" w:hAnsi="Times New Roman" w:cs="Times New Roman"/>
                <w:i/>
                <w:iCs/>
                <w:color w:val="000000"/>
                <w:kern w:val="0"/>
                <w:sz w:val="24"/>
                <w:szCs w:val="24"/>
                <w:lang w:eastAsia="es-PE"/>
                <w14:ligatures w14:val="none"/>
              </w:rPr>
              <w:t>Green</w:t>
            </w:r>
          </w:p>
        </w:tc>
        <w:tc>
          <w:tcPr>
            <w:tcW w:w="743" w:type="pct"/>
            <w:tcBorders>
              <w:top w:val="nil"/>
              <w:left w:val="nil"/>
              <w:bottom w:val="nil"/>
              <w:right w:val="nil"/>
            </w:tcBorders>
            <w:shd w:val="clear" w:color="000000" w:fill="FFFFFF"/>
            <w:noWrap/>
            <w:vAlign w:val="bottom"/>
            <w:hideMark/>
          </w:tcPr>
          <w:p w14:paraId="39C7468C"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nil"/>
              <w:right w:val="nil"/>
            </w:tcBorders>
            <w:shd w:val="clear" w:color="000000" w:fill="FFFFFF"/>
            <w:vAlign w:val="center"/>
            <w:hideMark/>
          </w:tcPr>
          <w:p w14:paraId="2CEA482B"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nil"/>
              <w:right w:val="nil"/>
            </w:tcBorders>
            <w:shd w:val="clear" w:color="000000" w:fill="FFFFFF"/>
            <w:noWrap/>
            <w:vAlign w:val="bottom"/>
            <w:hideMark/>
          </w:tcPr>
          <w:p w14:paraId="32DF7542"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nil"/>
              <w:right w:val="nil"/>
            </w:tcBorders>
            <w:shd w:val="clear" w:color="000000" w:fill="FFFFFF"/>
            <w:noWrap/>
            <w:vAlign w:val="center"/>
            <w:hideMark/>
          </w:tcPr>
          <w:p w14:paraId="41A2446F"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r w:rsidR="00E5792F" w:rsidRPr="00A21EFF" w14:paraId="62F4F0B3" w14:textId="77777777" w:rsidTr="00E5792F">
        <w:trPr>
          <w:trHeight w:val="405"/>
        </w:trPr>
        <w:tc>
          <w:tcPr>
            <w:tcW w:w="743" w:type="pct"/>
            <w:tcBorders>
              <w:top w:val="nil"/>
              <w:left w:val="nil"/>
              <w:bottom w:val="nil"/>
              <w:right w:val="nil"/>
            </w:tcBorders>
            <w:shd w:val="clear" w:color="000000" w:fill="FFFFFF"/>
            <w:noWrap/>
            <w:vAlign w:val="center"/>
            <w:hideMark/>
          </w:tcPr>
          <w:p w14:paraId="682831C5"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R</w:t>
            </w:r>
          </w:p>
        </w:tc>
        <w:tc>
          <w:tcPr>
            <w:tcW w:w="1077" w:type="pct"/>
            <w:tcBorders>
              <w:top w:val="nil"/>
              <w:left w:val="nil"/>
              <w:bottom w:val="nil"/>
              <w:right w:val="nil"/>
            </w:tcBorders>
            <w:shd w:val="clear" w:color="000000" w:fill="FFFFFF"/>
            <w:noWrap/>
            <w:vAlign w:val="center"/>
            <w:hideMark/>
          </w:tcPr>
          <w:p w14:paraId="690A3CE3"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r w:rsidRPr="00A21EFF">
              <w:rPr>
                <w:rFonts w:ascii="Times New Roman" w:eastAsia="Times New Roman" w:hAnsi="Times New Roman" w:cs="Times New Roman"/>
                <w:i/>
                <w:iCs/>
                <w:color w:val="000000"/>
                <w:kern w:val="0"/>
                <w:sz w:val="24"/>
                <w:szCs w:val="24"/>
                <w:lang w:eastAsia="es-PE"/>
                <w14:ligatures w14:val="none"/>
              </w:rPr>
              <w:t>Red</w:t>
            </w:r>
          </w:p>
        </w:tc>
        <w:tc>
          <w:tcPr>
            <w:tcW w:w="743" w:type="pct"/>
            <w:tcBorders>
              <w:top w:val="nil"/>
              <w:left w:val="nil"/>
              <w:bottom w:val="nil"/>
              <w:right w:val="nil"/>
            </w:tcBorders>
            <w:shd w:val="clear" w:color="000000" w:fill="FFFFFF"/>
            <w:noWrap/>
            <w:vAlign w:val="bottom"/>
            <w:hideMark/>
          </w:tcPr>
          <w:p w14:paraId="48CEC700"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nil"/>
              <w:right w:val="nil"/>
            </w:tcBorders>
            <w:shd w:val="clear" w:color="000000" w:fill="FFFFFF"/>
            <w:vAlign w:val="center"/>
            <w:hideMark/>
          </w:tcPr>
          <w:p w14:paraId="3FB5327A"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nil"/>
              <w:right w:val="nil"/>
            </w:tcBorders>
            <w:shd w:val="clear" w:color="000000" w:fill="FFFFFF"/>
            <w:noWrap/>
            <w:vAlign w:val="bottom"/>
            <w:hideMark/>
          </w:tcPr>
          <w:p w14:paraId="255E463E"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nil"/>
              <w:right w:val="nil"/>
            </w:tcBorders>
            <w:shd w:val="clear" w:color="000000" w:fill="FFFFFF"/>
            <w:noWrap/>
            <w:vAlign w:val="center"/>
            <w:hideMark/>
          </w:tcPr>
          <w:p w14:paraId="2CB97CC9"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r w:rsidR="00E5792F" w:rsidRPr="00A21EFF" w14:paraId="625D136A" w14:textId="77777777" w:rsidTr="00E5792F">
        <w:trPr>
          <w:trHeight w:val="405"/>
        </w:trPr>
        <w:tc>
          <w:tcPr>
            <w:tcW w:w="743" w:type="pct"/>
            <w:tcBorders>
              <w:top w:val="nil"/>
              <w:left w:val="nil"/>
              <w:bottom w:val="single" w:sz="4" w:space="0" w:color="auto"/>
              <w:right w:val="nil"/>
            </w:tcBorders>
            <w:shd w:val="clear" w:color="000000" w:fill="FFFFFF"/>
            <w:noWrap/>
            <w:vAlign w:val="center"/>
            <w:hideMark/>
          </w:tcPr>
          <w:p w14:paraId="69C30061"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N</w:t>
            </w:r>
          </w:p>
        </w:tc>
        <w:tc>
          <w:tcPr>
            <w:tcW w:w="1077" w:type="pct"/>
            <w:tcBorders>
              <w:top w:val="nil"/>
              <w:left w:val="nil"/>
              <w:bottom w:val="single" w:sz="4" w:space="0" w:color="auto"/>
              <w:right w:val="nil"/>
            </w:tcBorders>
            <w:shd w:val="clear" w:color="000000" w:fill="FFFFFF"/>
            <w:noWrap/>
            <w:vAlign w:val="center"/>
            <w:hideMark/>
          </w:tcPr>
          <w:p w14:paraId="78F28504" w14:textId="77777777" w:rsidR="00E5792F" w:rsidRPr="00A21EFF" w:rsidRDefault="00E5792F" w:rsidP="00E5792F">
            <w:pPr>
              <w:spacing w:after="0" w:line="240" w:lineRule="auto"/>
              <w:jc w:val="center"/>
              <w:rPr>
                <w:rFonts w:ascii="Times New Roman" w:eastAsia="Times New Roman" w:hAnsi="Times New Roman" w:cs="Times New Roman"/>
                <w:i/>
                <w:iCs/>
                <w:color w:val="000000"/>
                <w:kern w:val="0"/>
                <w:sz w:val="24"/>
                <w:szCs w:val="24"/>
                <w:lang w:eastAsia="es-PE"/>
                <w14:ligatures w14:val="none"/>
              </w:rPr>
            </w:pPr>
            <w:proofErr w:type="spellStart"/>
            <w:r w:rsidRPr="00A21EFF">
              <w:rPr>
                <w:rFonts w:ascii="Times New Roman" w:eastAsia="Times New Roman" w:hAnsi="Times New Roman" w:cs="Times New Roman"/>
                <w:i/>
                <w:iCs/>
                <w:color w:val="000000"/>
                <w:kern w:val="0"/>
                <w:sz w:val="24"/>
                <w:szCs w:val="24"/>
                <w:lang w:eastAsia="es-PE"/>
                <w14:ligatures w14:val="none"/>
              </w:rPr>
              <w:t>Nir</w:t>
            </w:r>
            <w:proofErr w:type="spellEnd"/>
          </w:p>
        </w:tc>
        <w:tc>
          <w:tcPr>
            <w:tcW w:w="743" w:type="pct"/>
            <w:tcBorders>
              <w:top w:val="nil"/>
              <w:left w:val="nil"/>
              <w:bottom w:val="single" w:sz="4" w:space="0" w:color="auto"/>
              <w:right w:val="nil"/>
            </w:tcBorders>
            <w:shd w:val="clear" w:color="000000" w:fill="FFFFFF"/>
            <w:noWrap/>
            <w:vAlign w:val="bottom"/>
            <w:hideMark/>
          </w:tcPr>
          <w:p w14:paraId="0AE5ED5B"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w:t>
            </w:r>
          </w:p>
        </w:tc>
        <w:tc>
          <w:tcPr>
            <w:tcW w:w="743" w:type="pct"/>
            <w:tcBorders>
              <w:top w:val="nil"/>
              <w:left w:val="nil"/>
              <w:bottom w:val="single" w:sz="4" w:space="0" w:color="auto"/>
              <w:right w:val="nil"/>
            </w:tcBorders>
            <w:shd w:val="clear" w:color="000000" w:fill="FFFFFF"/>
            <w:vAlign w:val="center"/>
            <w:hideMark/>
          </w:tcPr>
          <w:p w14:paraId="31CF7C20"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10,000</w:t>
            </w:r>
          </w:p>
        </w:tc>
        <w:tc>
          <w:tcPr>
            <w:tcW w:w="743" w:type="pct"/>
            <w:tcBorders>
              <w:top w:val="nil"/>
              <w:left w:val="nil"/>
              <w:bottom w:val="single" w:sz="4" w:space="0" w:color="auto"/>
              <w:right w:val="nil"/>
            </w:tcBorders>
            <w:shd w:val="clear" w:color="000000" w:fill="FFFFFF"/>
            <w:noWrap/>
            <w:vAlign w:val="bottom"/>
            <w:hideMark/>
          </w:tcPr>
          <w:p w14:paraId="7FD996B6"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0.0001</w:t>
            </w:r>
          </w:p>
        </w:tc>
        <w:tc>
          <w:tcPr>
            <w:tcW w:w="953" w:type="pct"/>
            <w:tcBorders>
              <w:top w:val="nil"/>
              <w:left w:val="nil"/>
              <w:bottom w:val="single" w:sz="4" w:space="0" w:color="auto"/>
              <w:right w:val="nil"/>
            </w:tcBorders>
            <w:shd w:val="clear" w:color="000000" w:fill="FFFFFF"/>
            <w:noWrap/>
            <w:vAlign w:val="center"/>
            <w:hideMark/>
          </w:tcPr>
          <w:p w14:paraId="5977C212" w14:textId="77777777" w:rsidR="00E5792F" w:rsidRPr="00A21EFF" w:rsidRDefault="00E5792F" w:rsidP="00E5792F">
            <w:pPr>
              <w:spacing w:after="0" w:line="240" w:lineRule="auto"/>
              <w:jc w:val="center"/>
              <w:rPr>
                <w:rFonts w:ascii="Times New Roman" w:eastAsia="Times New Roman" w:hAnsi="Times New Roman" w:cs="Times New Roman"/>
                <w:color w:val="000000"/>
                <w:kern w:val="0"/>
                <w:sz w:val="24"/>
                <w:szCs w:val="24"/>
                <w:lang w:eastAsia="es-PE"/>
                <w14:ligatures w14:val="none"/>
              </w:rPr>
            </w:pPr>
            <w:r w:rsidRPr="00A21EFF">
              <w:rPr>
                <w:rFonts w:ascii="Times New Roman" w:eastAsia="Times New Roman" w:hAnsi="Times New Roman" w:cs="Times New Roman"/>
                <w:color w:val="000000"/>
                <w:kern w:val="0"/>
                <w:sz w:val="24"/>
                <w:szCs w:val="24"/>
                <w:lang w:eastAsia="es-PE"/>
                <w14:ligatures w14:val="none"/>
              </w:rPr>
              <w:t>4.77</w:t>
            </w:r>
          </w:p>
        </w:tc>
      </w:tr>
    </w:tbl>
    <w:p w14:paraId="1F3D9A70" w14:textId="77777777" w:rsidR="001A5268" w:rsidRPr="00A21EFF" w:rsidRDefault="001A5268" w:rsidP="001A5268">
      <w:pPr>
        <w:rPr>
          <w:rFonts w:ascii="Palatino Linotype" w:eastAsia="Times New Roman" w:hAnsi="Palatino Linotype" w:cs="Times New Roman"/>
          <w:sz w:val="20"/>
          <w:szCs w:val="20"/>
          <w:lang w:eastAsia="es-PE"/>
        </w:rPr>
      </w:pPr>
      <w:r w:rsidRPr="00A21EFF">
        <w:rPr>
          <w:rFonts w:ascii="Palatino Linotype" w:eastAsia="Times New Roman" w:hAnsi="Palatino Linotype" w:cs="Times New Roman"/>
          <w:sz w:val="20"/>
          <w:szCs w:val="20"/>
          <w:lang w:eastAsia="es-PE"/>
        </w:rPr>
        <w:t xml:space="preserve">Fuente: </w:t>
      </w:r>
      <w:hyperlink r:id="rId147" w:history="1">
        <w:r w:rsidRPr="00A21EFF">
          <w:rPr>
            <w:rStyle w:val="Hipervnculo"/>
            <w:rFonts w:ascii="Palatino Linotype" w:eastAsia="Times New Roman" w:hAnsi="Palatino Linotype" w:cs="Times New Roman"/>
            <w:sz w:val="20"/>
            <w:szCs w:val="20"/>
            <w:lang w:eastAsia="es-PE"/>
          </w:rPr>
          <w:t>https://www.planet.com/</w:t>
        </w:r>
      </w:hyperlink>
      <w:r w:rsidRPr="00A21EFF">
        <w:rPr>
          <w:rFonts w:ascii="Palatino Linotype" w:eastAsia="Times New Roman" w:hAnsi="Palatino Linotype" w:cs="Times New Roman"/>
          <w:sz w:val="20"/>
          <w:szCs w:val="20"/>
          <w:lang w:eastAsia="es-PE"/>
        </w:rPr>
        <w:t xml:space="preserve"> </w:t>
      </w:r>
    </w:p>
    <w:p w14:paraId="17199C3F" w14:textId="3471DF70" w:rsidR="00707B74" w:rsidRPr="00A21EFF" w:rsidRDefault="00707B74" w:rsidP="000E7F80">
      <w:pPr>
        <w:pStyle w:val="Prrafodelista"/>
        <w:numPr>
          <w:ilvl w:val="3"/>
          <w:numId w:val="3"/>
        </w:numPr>
        <w:tabs>
          <w:tab w:val="left" w:pos="284"/>
        </w:tabs>
        <w:spacing w:after="0" w:line="360" w:lineRule="auto"/>
        <w:ind w:left="2127" w:hanging="851"/>
        <w:outlineLvl w:val="3"/>
        <w:rPr>
          <w:rFonts w:ascii="Times New Roman" w:hAnsi="Times New Roman" w:cs="Times New Roman"/>
          <w:b/>
          <w:bCs/>
          <w:sz w:val="24"/>
          <w:szCs w:val="24"/>
        </w:rPr>
      </w:pPr>
      <w:r w:rsidRPr="00A21EFF">
        <w:rPr>
          <w:rFonts w:ascii="Times New Roman" w:hAnsi="Times New Roman" w:cs="Times New Roman"/>
          <w:b/>
          <w:bCs/>
          <w:sz w:val="24"/>
          <w:szCs w:val="24"/>
        </w:rPr>
        <w:t>Proceso de registro base Planet NICFI</w:t>
      </w:r>
    </w:p>
    <w:p w14:paraId="6D83F8D6" w14:textId="169DC92E" w:rsidR="005B14AB" w:rsidRPr="00A21EFF" w:rsidRDefault="00C25190" w:rsidP="00C25190">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Paso 1.</w:t>
      </w:r>
      <w:r w:rsidRPr="00A21EFF">
        <w:rPr>
          <w:rFonts w:ascii="Times New Roman" w:hAnsi="Times New Roman" w:cs="Times New Roman"/>
          <w:sz w:val="24"/>
          <w:szCs w:val="24"/>
        </w:rPr>
        <w:t xml:space="preserve"> Ingresar a la página oficial: </w:t>
      </w:r>
      <w:hyperlink r:id="rId148" w:history="1">
        <w:r w:rsidRPr="00A21EFF">
          <w:rPr>
            <w:rStyle w:val="Hipervnculo"/>
            <w:rFonts w:ascii="Times New Roman" w:hAnsi="Times New Roman" w:cs="Times New Roman"/>
            <w:sz w:val="24"/>
            <w:szCs w:val="24"/>
          </w:rPr>
          <w:t>https://www.planet.com/nicfi/</w:t>
        </w:r>
      </w:hyperlink>
      <w:r w:rsidRPr="00A21EFF">
        <w:rPr>
          <w:rFonts w:ascii="Times New Roman" w:hAnsi="Times New Roman" w:cs="Times New Roman"/>
          <w:b/>
          <w:bCs/>
          <w:sz w:val="24"/>
          <w:szCs w:val="24"/>
        </w:rPr>
        <w:t xml:space="preserve">  </w:t>
      </w:r>
      <w:r w:rsidRPr="00A21EFF">
        <w:rPr>
          <w:rFonts w:ascii="Times New Roman" w:hAnsi="Times New Roman" w:cs="Times New Roman"/>
          <w:sz w:val="24"/>
          <w:szCs w:val="24"/>
        </w:rPr>
        <w:t>para registrarse en SIGN UP.</w:t>
      </w:r>
    </w:p>
    <w:p w14:paraId="124E95AC" w14:textId="3B8C3666" w:rsidR="00C25190" w:rsidRPr="00A21EFF" w:rsidRDefault="007F752A" w:rsidP="000E7F80">
      <w:pPr>
        <w:spacing w:after="0" w:line="360" w:lineRule="auto"/>
        <w:rPr>
          <w:rFonts w:ascii="Times New Roman" w:hAnsi="Times New Roman" w:cs="Times New Roman"/>
          <w:b/>
          <w:bCs/>
          <w:sz w:val="24"/>
          <w:szCs w:val="24"/>
        </w:rPr>
      </w:pPr>
      <w:r w:rsidRPr="00A21EFF">
        <w:rPr>
          <w:noProof/>
        </w:rPr>
        <mc:AlternateContent>
          <mc:Choice Requires="wpg">
            <w:drawing>
              <wp:anchor distT="0" distB="0" distL="114300" distR="114300" simplePos="0" relativeHeight="251839488" behindDoc="0" locked="0" layoutInCell="1" allowOverlap="1" wp14:anchorId="4EB9BE58" wp14:editId="4AD122A7">
                <wp:simplePos x="0" y="0"/>
                <wp:positionH relativeFrom="column">
                  <wp:posOffset>503132</wp:posOffset>
                </wp:positionH>
                <wp:positionV relativeFrom="paragraph">
                  <wp:posOffset>3175</wp:posOffset>
                </wp:positionV>
                <wp:extent cx="4643331" cy="2768600"/>
                <wp:effectExtent l="0" t="0" r="5080" b="0"/>
                <wp:wrapNone/>
                <wp:docPr id="275279410"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3331" cy="2768600"/>
                          <a:chOff x="-14630" y="-14631"/>
                          <a:chExt cx="4126230" cy="2128520"/>
                        </a:xfrm>
                      </wpg:grpSpPr>
                      <pic:pic xmlns:pic="http://schemas.openxmlformats.org/drawingml/2006/picture">
                        <pic:nvPicPr>
                          <pic:cNvPr id="789911327" name="Imagen 1"/>
                          <pic:cNvPicPr>
                            <a:picLocks noChangeAspect="1"/>
                          </pic:cNvPicPr>
                        </pic:nvPicPr>
                        <pic:blipFill rotWithShape="1">
                          <a:blip r:embed="rId149" cstate="print"/>
                          <a:srcRect t="4752"/>
                          <a:stretch/>
                        </pic:blipFill>
                        <pic:spPr bwMode="auto">
                          <a:xfrm>
                            <a:off x="-14630" y="-14631"/>
                            <a:ext cx="4126230" cy="2128520"/>
                          </a:xfrm>
                          <a:prstGeom prst="rect">
                            <a:avLst/>
                          </a:prstGeom>
                          <a:ln>
                            <a:noFill/>
                          </a:ln>
                        </pic:spPr>
                      </pic:pic>
                      <wps:wsp>
                        <wps:cNvPr id="2098462242" name="Rectangle 125"/>
                        <wps:cNvSpPr>
                          <a:spLocks noChangeArrowheads="1"/>
                        </wps:cNvSpPr>
                        <wps:spPr bwMode="auto">
                          <a:xfrm>
                            <a:off x="2509113" y="1645920"/>
                            <a:ext cx="350520" cy="240157"/>
                          </a:xfrm>
                          <a:prstGeom prst="rect">
                            <a:avLst/>
                          </a:prstGeom>
                          <a:noFill/>
                          <a:ln w="19050" cmpd="sng">
                            <a:solidFill>
                              <a:srgbClr val="FF0000"/>
                            </a:solidFill>
                            <a:miter lim="800000"/>
                            <a:headEnd/>
                            <a:tailEnd/>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052F7BE" id="Grupo 4" o:spid="_x0000_s1026" style="position:absolute;margin-left:39.6pt;margin-top:.25pt;width:365.6pt;height:218pt;z-index:251839488;mso-width-relative:margin;mso-height-relative:margin" coordorigin="-146,-146" coordsize="41262,21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">
                <v:shape id="Imagen 1" o:spid="_x0000_s1027" type="#_x0000_t75" style="position:absolute;left:-146;top:-146;width:41262;height:21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">
                  <v:imagedata r:id="rId150" o:title="" croptop="3114f"/>
                </v:shape>
                <v:rect id="Rectangle 125" o:spid="_x0000_s1028" style="position:absolute;left:25091;top:16459;width:3505;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" filled="f" strokecolor="red" strokeweight="1.5pt"/>
              </v:group>
            </w:pict>
          </mc:Fallback>
        </mc:AlternateContent>
      </w:r>
    </w:p>
    <w:p w14:paraId="0D4F4997" w14:textId="77777777" w:rsidR="00C25190" w:rsidRPr="00A21EFF" w:rsidRDefault="00C25190" w:rsidP="000E7F80">
      <w:pPr>
        <w:spacing w:after="0" w:line="360" w:lineRule="auto"/>
        <w:rPr>
          <w:rFonts w:ascii="Times New Roman" w:hAnsi="Times New Roman" w:cs="Times New Roman"/>
          <w:b/>
          <w:bCs/>
          <w:sz w:val="24"/>
          <w:szCs w:val="24"/>
        </w:rPr>
      </w:pPr>
    </w:p>
    <w:p w14:paraId="2B04C71A" w14:textId="77777777" w:rsidR="00C25190" w:rsidRPr="00A21EFF" w:rsidRDefault="00C25190" w:rsidP="000E7F80">
      <w:pPr>
        <w:spacing w:after="0" w:line="360" w:lineRule="auto"/>
        <w:rPr>
          <w:rFonts w:ascii="Times New Roman" w:hAnsi="Times New Roman" w:cs="Times New Roman"/>
          <w:b/>
          <w:bCs/>
          <w:sz w:val="24"/>
          <w:szCs w:val="24"/>
        </w:rPr>
      </w:pPr>
    </w:p>
    <w:p w14:paraId="2F7DCEDF" w14:textId="77777777" w:rsidR="00C25190" w:rsidRPr="00A21EFF" w:rsidRDefault="00C25190" w:rsidP="000E7F80">
      <w:pPr>
        <w:spacing w:after="0" w:line="360" w:lineRule="auto"/>
        <w:rPr>
          <w:rFonts w:ascii="Times New Roman" w:hAnsi="Times New Roman" w:cs="Times New Roman"/>
          <w:b/>
          <w:bCs/>
          <w:sz w:val="24"/>
          <w:szCs w:val="24"/>
        </w:rPr>
      </w:pPr>
    </w:p>
    <w:p w14:paraId="32B5141D" w14:textId="77777777" w:rsidR="00C25190" w:rsidRPr="00A21EFF" w:rsidRDefault="00C25190" w:rsidP="000E7F80">
      <w:pPr>
        <w:spacing w:after="0" w:line="360" w:lineRule="auto"/>
        <w:rPr>
          <w:rFonts w:ascii="Times New Roman" w:hAnsi="Times New Roman" w:cs="Times New Roman"/>
          <w:b/>
          <w:bCs/>
          <w:sz w:val="24"/>
          <w:szCs w:val="24"/>
        </w:rPr>
      </w:pPr>
    </w:p>
    <w:p w14:paraId="6949D776" w14:textId="77777777" w:rsidR="00C25190" w:rsidRPr="00A21EFF" w:rsidRDefault="00C25190" w:rsidP="000E7F80">
      <w:pPr>
        <w:spacing w:after="0" w:line="360" w:lineRule="auto"/>
        <w:rPr>
          <w:rFonts w:ascii="Times New Roman" w:hAnsi="Times New Roman" w:cs="Times New Roman"/>
          <w:b/>
          <w:bCs/>
          <w:sz w:val="24"/>
          <w:szCs w:val="24"/>
        </w:rPr>
      </w:pPr>
    </w:p>
    <w:p w14:paraId="158BA3C6" w14:textId="54183934" w:rsidR="00C25190" w:rsidRPr="00A21EFF" w:rsidRDefault="00C25190" w:rsidP="000E7F80">
      <w:pPr>
        <w:spacing w:after="0" w:line="360" w:lineRule="auto"/>
        <w:rPr>
          <w:rFonts w:ascii="Times New Roman" w:hAnsi="Times New Roman" w:cs="Times New Roman"/>
          <w:b/>
          <w:bCs/>
          <w:sz w:val="24"/>
          <w:szCs w:val="24"/>
        </w:rPr>
      </w:pPr>
    </w:p>
    <w:p w14:paraId="63471D6F" w14:textId="77777777" w:rsidR="00C25190" w:rsidRPr="00A21EFF" w:rsidRDefault="00C25190" w:rsidP="000E7F80">
      <w:pPr>
        <w:spacing w:after="0" w:line="360" w:lineRule="auto"/>
        <w:rPr>
          <w:rFonts w:ascii="Times New Roman" w:hAnsi="Times New Roman" w:cs="Times New Roman"/>
          <w:b/>
          <w:bCs/>
          <w:sz w:val="24"/>
          <w:szCs w:val="24"/>
        </w:rPr>
      </w:pPr>
    </w:p>
    <w:p w14:paraId="6D52D833" w14:textId="77777777" w:rsidR="00C25190" w:rsidRDefault="00C25190" w:rsidP="000E7F80">
      <w:pPr>
        <w:spacing w:after="0" w:line="360" w:lineRule="auto"/>
        <w:rPr>
          <w:rFonts w:ascii="Times New Roman" w:hAnsi="Times New Roman" w:cs="Times New Roman"/>
          <w:b/>
          <w:bCs/>
          <w:sz w:val="24"/>
          <w:szCs w:val="24"/>
        </w:rPr>
      </w:pPr>
    </w:p>
    <w:p w14:paraId="77888DBD" w14:textId="77777777" w:rsidR="00726697" w:rsidRPr="00A21EFF" w:rsidRDefault="00726697" w:rsidP="000E7F80">
      <w:pPr>
        <w:spacing w:after="0" w:line="360" w:lineRule="auto"/>
        <w:rPr>
          <w:rFonts w:ascii="Times New Roman" w:hAnsi="Times New Roman" w:cs="Times New Roman"/>
          <w:b/>
          <w:bCs/>
          <w:sz w:val="24"/>
          <w:szCs w:val="24"/>
        </w:rPr>
      </w:pPr>
    </w:p>
    <w:p w14:paraId="292DC790" w14:textId="77777777" w:rsidR="00C25190" w:rsidRDefault="00C25190" w:rsidP="000E7F80">
      <w:pPr>
        <w:spacing w:after="0" w:line="360" w:lineRule="auto"/>
        <w:rPr>
          <w:rFonts w:ascii="Times New Roman" w:hAnsi="Times New Roman" w:cs="Times New Roman"/>
          <w:b/>
          <w:bCs/>
          <w:sz w:val="24"/>
          <w:szCs w:val="24"/>
        </w:rPr>
      </w:pPr>
    </w:p>
    <w:p w14:paraId="6E1794B0" w14:textId="47998E75" w:rsidR="00726697" w:rsidRPr="00726697" w:rsidRDefault="00726697" w:rsidP="0072669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87" w:name="_Toc164372701"/>
      <w:r w:rsidRPr="00726697">
        <w:rPr>
          <w:rFonts w:ascii="Times New Roman" w:hAnsi="Times New Roman" w:cs="Times New Roman"/>
          <w:sz w:val="24"/>
          <w:szCs w:val="24"/>
        </w:rPr>
        <w:t>Crear cuenta en planet NCIFI</w:t>
      </w:r>
      <w:bookmarkEnd w:id="87"/>
    </w:p>
    <w:p w14:paraId="2946E710" w14:textId="7400AC87" w:rsidR="00D60A76" w:rsidRPr="00A21EFF" w:rsidRDefault="0010170F" w:rsidP="0010170F">
      <w:pPr>
        <w:spacing w:after="0" w:line="360" w:lineRule="auto"/>
        <w:ind w:left="2127"/>
        <w:rPr>
          <w:rFonts w:ascii="Times New Roman" w:hAnsi="Times New Roman" w:cs="Times New Roman"/>
          <w:sz w:val="24"/>
          <w:szCs w:val="24"/>
        </w:rPr>
      </w:pPr>
      <w:r w:rsidRPr="00A21EFF">
        <w:rPr>
          <w:rFonts w:ascii="Times New Roman" w:hAnsi="Times New Roman" w:cs="Times New Roman"/>
          <w:b/>
          <w:bCs/>
          <w:sz w:val="24"/>
          <w:szCs w:val="24"/>
        </w:rPr>
        <w:t xml:space="preserve">Paso 2. </w:t>
      </w:r>
      <w:r w:rsidRPr="00A21EFF">
        <w:rPr>
          <w:rFonts w:ascii="Times New Roman" w:hAnsi="Times New Roman" w:cs="Times New Roman"/>
          <w:sz w:val="24"/>
          <w:szCs w:val="24"/>
        </w:rPr>
        <w:t xml:space="preserve">Rellenar su email que </w:t>
      </w:r>
      <w:r w:rsidR="00804CCC" w:rsidRPr="00A21EFF">
        <w:rPr>
          <w:rFonts w:ascii="Times New Roman" w:hAnsi="Times New Roman" w:cs="Times New Roman"/>
          <w:sz w:val="24"/>
          <w:szCs w:val="24"/>
        </w:rPr>
        <w:t>está</w:t>
      </w:r>
      <w:r w:rsidRPr="00A21EFF">
        <w:rPr>
          <w:rFonts w:ascii="Times New Roman" w:hAnsi="Times New Roman" w:cs="Times New Roman"/>
          <w:sz w:val="24"/>
          <w:szCs w:val="24"/>
        </w:rPr>
        <w:t xml:space="preserve"> registrado en GEE para poder tener acceso.</w:t>
      </w:r>
    </w:p>
    <w:p w14:paraId="0349CD35" w14:textId="77777777" w:rsidR="00D60A76" w:rsidRPr="00A21EFF" w:rsidRDefault="00D60A76">
      <w:pPr>
        <w:rPr>
          <w:rFonts w:ascii="Times New Roman" w:hAnsi="Times New Roman" w:cs="Times New Roman"/>
          <w:sz w:val="24"/>
          <w:szCs w:val="24"/>
        </w:rPr>
      </w:pPr>
      <w:r w:rsidRPr="00A21EFF">
        <w:rPr>
          <w:rFonts w:ascii="Times New Roman" w:hAnsi="Times New Roman" w:cs="Times New Roman"/>
          <w:sz w:val="24"/>
          <w:szCs w:val="24"/>
        </w:rPr>
        <w:br w:type="page"/>
      </w:r>
    </w:p>
    <w:p w14:paraId="754DD59C" w14:textId="33B0E4D7" w:rsidR="00935C11" w:rsidRPr="00A21EFF" w:rsidRDefault="0010170F" w:rsidP="000E7F80">
      <w:pPr>
        <w:spacing w:after="0" w:line="360" w:lineRule="auto"/>
        <w:rPr>
          <w:rFonts w:ascii="Times New Roman" w:hAnsi="Times New Roman" w:cs="Times New Roman"/>
          <w:b/>
          <w:bCs/>
          <w:sz w:val="24"/>
          <w:szCs w:val="24"/>
        </w:rPr>
      </w:pPr>
      <w:r w:rsidRPr="00A21EFF">
        <w:rPr>
          <w:noProof/>
        </w:rPr>
        <w:lastRenderedPageBreak/>
        <w:drawing>
          <wp:anchor distT="0" distB="0" distL="114300" distR="114300" simplePos="0" relativeHeight="251840512" behindDoc="1" locked="0" layoutInCell="1" allowOverlap="1" wp14:anchorId="117F4845" wp14:editId="542B32DD">
            <wp:simplePos x="0" y="0"/>
            <wp:positionH relativeFrom="column">
              <wp:posOffset>1526812</wp:posOffset>
            </wp:positionH>
            <wp:positionV relativeFrom="paragraph">
              <wp:posOffset>27940</wp:posOffset>
            </wp:positionV>
            <wp:extent cx="3317220" cy="2455266"/>
            <wp:effectExtent l="19050" t="19050" r="17145" b="21590"/>
            <wp:wrapNone/>
            <wp:docPr id="826560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60797" name=""/>
                    <pic:cNvPicPr/>
                  </pic:nvPicPr>
                  <pic:blipFill rotWithShape="1">
                    <a:blip r:embed="rId151" cstate="print">
                      <a:extLst>
                        <a:ext uri="{28A0092B-C50C-407E-A947-70E740481C1C}">
                          <a14:useLocalDpi xmlns:a14="http://schemas.microsoft.com/office/drawing/2010/main" val="0"/>
                        </a:ext>
                      </a:extLst>
                    </a:blip>
                    <a:srcRect l="23706" t="22510" r="24678" b="6956"/>
                    <a:stretch/>
                  </pic:blipFill>
                  <pic:spPr bwMode="auto">
                    <a:xfrm>
                      <a:off x="0" y="0"/>
                      <a:ext cx="3317220" cy="245526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C6A55E" w14:textId="29622B9E" w:rsidR="00935C11" w:rsidRPr="00A21EFF" w:rsidRDefault="00935C11" w:rsidP="000E7F80">
      <w:pPr>
        <w:spacing w:after="0" w:line="360" w:lineRule="auto"/>
        <w:rPr>
          <w:rFonts w:ascii="Times New Roman" w:hAnsi="Times New Roman" w:cs="Times New Roman"/>
          <w:b/>
          <w:bCs/>
          <w:sz w:val="24"/>
          <w:szCs w:val="24"/>
        </w:rPr>
      </w:pPr>
    </w:p>
    <w:p w14:paraId="0FDC3479" w14:textId="399CC578" w:rsidR="00935C11" w:rsidRPr="00A21EFF" w:rsidRDefault="00935C11" w:rsidP="000E7F80">
      <w:pPr>
        <w:spacing w:after="0" w:line="360" w:lineRule="auto"/>
        <w:rPr>
          <w:rFonts w:ascii="Times New Roman" w:hAnsi="Times New Roman" w:cs="Times New Roman"/>
          <w:b/>
          <w:bCs/>
          <w:sz w:val="24"/>
          <w:szCs w:val="24"/>
        </w:rPr>
      </w:pPr>
    </w:p>
    <w:p w14:paraId="6056A4ED" w14:textId="77777777" w:rsidR="0010170F" w:rsidRPr="00A21EFF" w:rsidRDefault="0010170F" w:rsidP="000E7F80">
      <w:pPr>
        <w:spacing w:after="0" w:line="360" w:lineRule="auto"/>
        <w:rPr>
          <w:rFonts w:ascii="Times New Roman" w:hAnsi="Times New Roman" w:cs="Times New Roman"/>
          <w:b/>
          <w:bCs/>
          <w:sz w:val="24"/>
          <w:szCs w:val="24"/>
        </w:rPr>
      </w:pPr>
    </w:p>
    <w:p w14:paraId="0F935C58" w14:textId="77777777" w:rsidR="0010170F" w:rsidRPr="00A21EFF" w:rsidRDefault="0010170F" w:rsidP="000E7F80">
      <w:pPr>
        <w:spacing w:after="0" w:line="360" w:lineRule="auto"/>
        <w:rPr>
          <w:rFonts w:ascii="Times New Roman" w:hAnsi="Times New Roman" w:cs="Times New Roman"/>
          <w:b/>
          <w:bCs/>
          <w:sz w:val="24"/>
          <w:szCs w:val="24"/>
        </w:rPr>
      </w:pPr>
    </w:p>
    <w:p w14:paraId="751B96FB" w14:textId="77777777" w:rsidR="0010170F" w:rsidRDefault="0010170F" w:rsidP="000E7F80">
      <w:pPr>
        <w:spacing w:after="0" w:line="360" w:lineRule="auto"/>
        <w:rPr>
          <w:rFonts w:ascii="Times New Roman" w:hAnsi="Times New Roman" w:cs="Times New Roman"/>
          <w:b/>
          <w:bCs/>
          <w:sz w:val="24"/>
          <w:szCs w:val="24"/>
        </w:rPr>
      </w:pPr>
    </w:p>
    <w:p w14:paraId="58CA66A9" w14:textId="77777777" w:rsidR="00726697" w:rsidRDefault="00726697" w:rsidP="000E7F80">
      <w:pPr>
        <w:spacing w:after="0" w:line="360" w:lineRule="auto"/>
        <w:rPr>
          <w:rFonts w:ascii="Times New Roman" w:hAnsi="Times New Roman" w:cs="Times New Roman"/>
          <w:b/>
          <w:bCs/>
          <w:sz w:val="24"/>
          <w:szCs w:val="24"/>
        </w:rPr>
      </w:pPr>
    </w:p>
    <w:p w14:paraId="61BA7461" w14:textId="77777777" w:rsidR="00726697" w:rsidRPr="00A21EFF" w:rsidRDefault="00726697" w:rsidP="000E7F80">
      <w:pPr>
        <w:spacing w:after="0" w:line="360" w:lineRule="auto"/>
        <w:rPr>
          <w:rFonts w:ascii="Times New Roman" w:hAnsi="Times New Roman" w:cs="Times New Roman"/>
          <w:b/>
          <w:bCs/>
          <w:sz w:val="24"/>
          <w:szCs w:val="24"/>
        </w:rPr>
      </w:pPr>
    </w:p>
    <w:p w14:paraId="36CF5DC5" w14:textId="77777777" w:rsidR="0010170F" w:rsidRDefault="0010170F" w:rsidP="000E7F80">
      <w:pPr>
        <w:spacing w:after="0" w:line="360" w:lineRule="auto"/>
        <w:rPr>
          <w:rFonts w:ascii="Times New Roman" w:hAnsi="Times New Roman" w:cs="Times New Roman"/>
          <w:b/>
          <w:bCs/>
          <w:sz w:val="24"/>
          <w:szCs w:val="24"/>
        </w:rPr>
      </w:pPr>
    </w:p>
    <w:p w14:paraId="7DA34A52" w14:textId="77777777" w:rsidR="00726697" w:rsidRPr="00A21EFF" w:rsidRDefault="00726697" w:rsidP="000E7F80">
      <w:pPr>
        <w:spacing w:after="0" w:line="360" w:lineRule="auto"/>
        <w:rPr>
          <w:rFonts w:ascii="Times New Roman" w:hAnsi="Times New Roman" w:cs="Times New Roman"/>
          <w:b/>
          <w:bCs/>
          <w:sz w:val="24"/>
          <w:szCs w:val="24"/>
        </w:rPr>
      </w:pPr>
    </w:p>
    <w:p w14:paraId="5BAD83B1" w14:textId="10CD7296" w:rsidR="00935C11" w:rsidRPr="00726697" w:rsidRDefault="00726697" w:rsidP="0072669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88" w:name="_Toc164372702"/>
      <w:r w:rsidRPr="00726697">
        <w:rPr>
          <w:rFonts w:ascii="Times New Roman" w:hAnsi="Times New Roman" w:cs="Times New Roman"/>
          <w:sz w:val="24"/>
          <w:szCs w:val="24"/>
        </w:rPr>
        <w:t>Rellenar información de uso y tipo de organización.</w:t>
      </w:r>
      <w:bookmarkEnd w:id="88"/>
    </w:p>
    <w:p w14:paraId="25EE6B15" w14:textId="0602CBE1" w:rsidR="00935C11" w:rsidRPr="00A21EFF" w:rsidRDefault="0010170F" w:rsidP="0010170F">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Paso 3. </w:t>
      </w:r>
      <w:r w:rsidRPr="00A21EFF">
        <w:rPr>
          <w:rFonts w:ascii="Times New Roman" w:hAnsi="Times New Roman" w:cs="Times New Roman"/>
          <w:sz w:val="24"/>
          <w:szCs w:val="24"/>
        </w:rPr>
        <w:t xml:space="preserve">Verificar en su correo en la parte de Spam </w:t>
      </w:r>
      <w:r w:rsidR="00D60A76" w:rsidRPr="00A21EFF">
        <w:rPr>
          <w:rFonts w:ascii="Times New Roman" w:hAnsi="Times New Roman" w:cs="Times New Roman"/>
          <w:sz w:val="24"/>
          <w:szCs w:val="24"/>
        </w:rPr>
        <w:t>e</w:t>
      </w:r>
      <w:r w:rsidRPr="00A21EFF">
        <w:rPr>
          <w:rFonts w:ascii="Times New Roman" w:hAnsi="Times New Roman" w:cs="Times New Roman"/>
          <w:sz w:val="24"/>
          <w:szCs w:val="24"/>
        </w:rPr>
        <w:t xml:space="preserve"> informar que no es Spam para luego confirmar la activación del link.</w:t>
      </w:r>
    </w:p>
    <w:p w14:paraId="7138DBEE" w14:textId="0033ED27" w:rsidR="00935C11" w:rsidRPr="00A21EFF" w:rsidRDefault="007F752A" w:rsidP="000E7F80">
      <w:pPr>
        <w:spacing w:after="0" w:line="360" w:lineRule="auto"/>
        <w:rPr>
          <w:rFonts w:ascii="Times New Roman" w:hAnsi="Times New Roman" w:cs="Times New Roman"/>
          <w:b/>
          <w:bCs/>
          <w:sz w:val="24"/>
          <w:szCs w:val="24"/>
        </w:rPr>
      </w:pPr>
      <w:r w:rsidRPr="00A21EFF">
        <w:rPr>
          <w:noProof/>
        </w:rPr>
        <mc:AlternateContent>
          <mc:Choice Requires="wpg">
            <w:drawing>
              <wp:anchor distT="0" distB="0" distL="114300" distR="114300" simplePos="0" relativeHeight="251843584" behindDoc="0" locked="0" layoutInCell="1" allowOverlap="1" wp14:anchorId="62D27295" wp14:editId="184B2C18">
                <wp:simplePos x="0" y="0"/>
                <wp:positionH relativeFrom="column">
                  <wp:posOffset>1330325</wp:posOffset>
                </wp:positionH>
                <wp:positionV relativeFrom="paragraph">
                  <wp:posOffset>73660</wp:posOffset>
                </wp:positionV>
                <wp:extent cx="3777615" cy="2155190"/>
                <wp:effectExtent l="19050" t="19050" r="0" b="0"/>
                <wp:wrapNone/>
                <wp:docPr id="1560545211"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77615" cy="2155190"/>
                          <a:chOff x="0" y="0"/>
                          <a:chExt cx="3777615" cy="2155190"/>
                        </a:xfrm>
                      </wpg:grpSpPr>
                      <pic:pic xmlns:pic="http://schemas.openxmlformats.org/drawingml/2006/picture">
                        <pic:nvPicPr>
                          <pic:cNvPr id="1425490324" name="Imagen 1"/>
                          <pic:cNvPicPr>
                            <a:picLocks noChangeAspect="1"/>
                          </pic:cNvPicPr>
                        </pic:nvPicPr>
                        <pic:blipFill rotWithShape="1">
                          <a:blip r:embed="rId152" cstate="print"/>
                          <a:srcRect l="186" t="14945" r="29837" b="11351"/>
                          <a:stretch/>
                        </pic:blipFill>
                        <pic:spPr bwMode="auto">
                          <a:xfrm>
                            <a:off x="0" y="0"/>
                            <a:ext cx="3777615" cy="2155190"/>
                          </a:xfrm>
                          <a:prstGeom prst="rect">
                            <a:avLst/>
                          </a:prstGeom>
                          <a:ln>
                            <a:solidFill>
                              <a:schemeClr val="tx1"/>
                            </a:solidFill>
                          </a:ln>
                        </pic:spPr>
                      </pic:pic>
                      <wps:wsp>
                        <wps:cNvPr id="290309570" name="Rectángulo 30"/>
                        <wps:cNvSpPr/>
                        <wps:spPr>
                          <a:xfrm>
                            <a:off x="2206660" y="1468106"/>
                            <a:ext cx="452175" cy="12058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CDA3FE1" id="Grupo 3" o:spid="_x0000_s1026" style="position:absolute;margin-left:104.75pt;margin-top:5.8pt;width:297.45pt;height:169.7pt;z-index:251843584" coordsize="37776,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">
                <v:shape id="Imagen 1" o:spid="_x0000_s1027" type="#_x0000_t75" style="position:absolute;width:37776;height:2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" stroked="t" strokecolor="black [3213]">
                  <v:imagedata r:id="rId153" o:title="" croptop="9794f" cropbottom="7439f" cropleft="122f" cropright="19554f"/>
                  <v:path arrowok="t"/>
                </v:shape>
                <v:rect id="Rectángulo 30" o:spid="_x0000_s1028" style="position:absolute;left:22066;top:14681;width:4522;height:1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" filled="f" strokecolor="red" strokeweight="1.5pt"/>
              </v:group>
            </w:pict>
          </mc:Fallback>
        </mc:AlternateContent>
      </w:r>
    </w:p>
    <w:p w14:paraId="5FC3C899" w14:textId="49BE4987" w:rsidR="003E338F" w:rsidRPr="00A21EFF" w:rsidRDefault="003E338F" w:rsidP="000E7F80">
      <w:pPr>
        <w:spacing w:after="0" w:line="360" w:lineRule="auto"/>
        <w:rPr>
          <w:rFonts w:ascii="Times New Roman" w:hAnsi="Times New Roman" w:cs="Times New Roman"/>
          <w:b/>
          <w:bCs/>
          <w:sz w:val="24"/>
          <w:szCs w:val="24"/>
        </w:rPr>
      </w:pPr>
    </w:p>
    <w:p w14:paraId="5ADAC2D5" w14:textId="3FB1DCCF" w:rsidR="003E338F" w:rsidRPr="00A21EFF" w:rsidRDefault="003E338F" w:rsidP="000E7F80">
      <w:pPr>
        <w:spacing w:after="0" w:line="360" w:lineRule="auto"/>
        <w:rPr>
          <w:rFonts w:ascii="Times New Roman" w:hAnsi="Times New Roman" w:cs="Times New Roman"/>
          <w:b/>
          <w:bCs/>
          <w:sz w:val="24"/>
          <w:szCs w:val="24"/>
        </w:rPr>
      </w:pPr>
    </w:p>
    <w:p w14:paraId="0FE95B3C" w14:textId="77777777" w:rsidR="0010170F" w:rsidRPr="00A21EFF" w:rsidRDefault="0010170F" w:rsidP="000E7F80">
      <w:pPr>
        <w:spacing w:after="0" w:line="360" w:lineRule="auto"/>
        <w:rPr>
          <w:rFonts w:ascii="Times New Roman" w:hAnsi="Times New Roman" w:cs="Times New Roman"/>
          <w:b/>
          <w:bCs/>
          <w:sz w:val="24"/>
          <w:szCs w:val="24"/>
        </w:rPr>
      </w:pPr>
    </w:p>
    <w:p w14:paraId="75D120D4" w14:textId="77777777" w:rsidR="0010170F" w:rsidRPr="00A21EFF" w:rsidRDefault="0010170F" w:rsidP="000E7F80">
      <w:pPr>
        <w:spacing w:after="0" w:line="360" w:lineRule="auto"/>
        <w:rPr>
          <w:rFonts w:ascii="Times New Roman" w:hAnsi="Times New Roman" w:cs="Times New Roman"/>
          <w:b/>
          <w:bCs/>
          <w:sz w:val="24"/>
          <w:szCs w:val="24"/>
        </w:rPr>
      </w:pPr>
    </w:p>
    <w:p w14:paraId="63D67932" w14:textId="77777777" w:rsidR="0010170F" w:rsidRPr="00A21EFF" w:rsidRDefault="0010170F" w:rsidP="000E7F80">
      <w:pPr>
        <w:spacing w:after="0" w:line="360" w:lineRule="auto"/>
        <w:rPr>
          <w:rFonts w:ascii="Times New Roman" w:hAnsi="Times New Roman" w:cs="Times New Roman"/>
          <w:b/>
          <w:bCs/>
          <w:sz w:val="24"/>
          <w:szCs w:val="24"/>
        </w:rPr>
      </w:pPr>
    </w:p>
    <w:p w14:paraId="79716311" w14:textId="77777777" w:rsidR="0010170F" w:rsidRPr="00A21EFF" w:rsidRDefault="0010170F" w:rsidP="000E7F80">
      <w:pPr>
        <w:spacing w:after="0" w:line="360" w:lineRule="auto"/>
        <w:rPr>
          <w:rFonts w:ascii="Times New Roman" w:hAnsi="Times New Roman" w:cs="Times New Roman"/>
          <w:b/>
          <w:bCs/>
          <w:sz w:val="24"/>
          <w:szCs w:val="24"/>
        </w:rPr>
      </w:pPr>
    </w:p>
    <w:p w14:paraId="28205A98" w14:textId="77777777" w:rsidR="0010170F" w:rsidRDefault="0010170F" w:rsidP="000E7F80">
      <w:pPr>
        <w:spacing w:after="0" w:line="360" w:lineRule="auto"/>
        <w:rPr>
          <w:rFonts w:ascii="Times New Roman" w:hAnsi="Times New Roman" w:cs="Times New Roman"/>
          <w:b/>
          <w:bCs/>
          <w:sz w:val="24"/>
          <w:szCs w:val="24"/>
        </w:rPr>
      </w:pPr>
    </w:p>
    <w:p w14:paraId="1BBE1B2A" w14:textId="77777777" w:rsidR="00726697" w:rsidRPr="00A21EFF" w:rsidRDefault="00726697" w:rsidP="000E7F80">
      <w:pPr>
        <w:spacing w:after="0" w:line="360" w:lineRule="auto"/>
        <w:rPr>
          <w:rFonts w:ascii="Times New Roman" w:hAnsi="Times New Roman" w:cs="Times New Roman"/>
          <w:b/>
          <w:bCs/>
          <w:sz w:val="24"/>
          <w:szCs w:val="24"/>
        </w:rPr>
      </w:pPr>
    </w:p>
    <w:p w14:paraId="4A2C9EB7" w14:textId="180FFC19" w:rsidR="0010170F" w:rsidRPr="00726697" w:rsidRDefault="00726697" w:rsidP="00726697">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89" w:name="_Toc164372703"/>
      <w:r w:rsidRPr="00726697">
        <w:rPr>
          <w:rFonts w:ascii="Times New Roman" w:hAnsi="Times New Roman" w:cs="Times New Roman"/>
          <w:sz w:val="24"/>
          <w:szCs w:val="24"/>
        </w:rPr>
        <w:t>Activar con el link que le llega al email.</w:t>
      </w:r>
      <w:bookmarkEnd w:id="89"/>
    </w:p>
    <w:p w14:paraId="53492591" w14:textId="728C3912" w:rsidR="0010170F" w:rsidRPr="00A21EFF" w:rsidRDefault="0010170F" w:rsidP="0010170F">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t xml:space="preserve">Paso 4. </w:t>
      </w:r>
      <w:r w:rsidR="00257487" w:rsidRPr="00A21EFF">
        <w:rPr>
          <w:rFonts w:ascii="Times New Roman" w:hAnsi="Times New Roman" w:cs="Times New Roman"/>
          <w:sz w:val="24"/>
          <w:szCs w:val="24"/>
        </w:rPr>
        <w:t>Crear una cuenta en Planet, rellenar los datos solicitados para el acceso.</w:t>
      </w:r>
    </w:p>
    <w:p w14:paraId="6B6337D7" w14:textId="730EB593" w:rsidR="003E338F" w:rsidRPr="00A21EFF" w:rsidRDefault="00726697" w:rsidP="000E7F80">
      <w:pPr>
        <w:spacing w:after="0" w:line="360" w:lineRule="auto"/>
        <w:rPr>
          <w:rFonts w:ascii="Times New Roman" w:hAnsi="Times New Roman" w:cs="Times New Roman"/>
          <w:b/>
          <w:bCs/>
          <w:sz w:val="24"/>
          <w:szCs w:val="24"/>
        </w:rPr>
      </w:pPr>
      <w:r w:rsidRPr="00A21EFF">
        <w:rPr>
          <w:noProof/>
        </w:rPr>
        <w:drawing>
          <wp:anchor distT="0" distB="0" distL="114300" distR="114300" simplePos="0" relativeHeight="251844608" behindDoc="1" locked="0" layoutInCell="1" allowOverlap="1" wp14:anchorId="24B7B158" wp14:editId="16E74619">
            <wp:simplePos x="0" y="0"/>
            <wp:positionH relativeFrom="margin">
              <wp:posOffset>211183</wp:posOffset>
            </wp:positionH>
            <wp:positionV relativeFrom="paragraph">
              <wp:posOffset>182336</wp:posOffset>
            </wp:positionV>
            <wp:extent cx="2636520" cy="1765935"/>
            <wp:effectExtent l="19050" t="19050" r="11430" b="24765"/>
            <wp:wrapNone/>
            <wp:docPr id="1535649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49739" name=""/>
                    <pic:cNvPicPr/>
                  </pic:nvPicPr>
                  <pic:blipFill rotWithShape="1">
                    <a:blip r:embed="rId154" cstate="print">
                      <a:extLst>
                        <a:ext uri="{28A0092B-C50C-407E-A947-70E740481C1C}">
                          <a14:useLocalDpi xmlns:a14="http://schemas.microsoft.com/office/drawing/2010/main" val="0"/>
                        </a:ext>
                      </a:extLst>
                    </a:blip>
                    <a:srcRect l="31598" t="12621" r="31852" b="42185"/>
                    <a:stretch/>
                  </pic:blipFill>
                  <pic:spPr bwMode="auto">
                    <a:xfrm>
                      <a:off x="0" y="0"/>
                      <a:ext cx="2636520" cy="17659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A859DD" w14:textId="1658B474" w:rsidR="003E338F" w:rsidRPr="00A21EFF" w:rsidRDefault="00726697" w:rsidP="000E7F80">
      <w:pPr>
        <w:spacing w:after="0" w:line="360" w:lineRule="auto"/>
        <w:rPr>
          <w:rFonts w:ascii="Times New Roman" w:hAnsi="Times New Roman" w:cs="Times New Roman"/>
          <w:b/>
          <w:bCs/>
          <w:sz w:val="24"/>
          <w:szCs w:val="24"/>
        </w:rPr>
      </w:pPr>
      <w:r w:rsidRPr="00A21EFF">
        <w:rPr>
          <w:noProof/>
        </w:rPr>
        <w:drawing>
          <wp:anchor distT="0" distB="0" distL="114300" distR="114300" simplePos="0" relativeHeight="251923456" behindDoc="1" locked="0" layoutInCell="1" allowOverlap="1" wp14:anchorId="7B00DA9B" wp14:editId="4668301C">
            <wp:simplePos x="0" y="0"/>
            <wp:positionH relativeFrom="column">
              <wp:posOffset>3085556</wp:posOffset>
            </wp:positionH>
            <wp:positionV relativeFrom="paragraph">
              <wp:posOffset>86541</wp:posOffset>
            </wp:positionV>
            <wp:extent cx="2793806" cy="1594485"/>
            <wp:effectExtent l="19050" t="19050" r="26035" b="24765"/>
            <wp:wrapNone/>
            <wp:docPr id="460684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49739" name=""/>
                    <pic:cNvPicPr/>
                  </pic:nvPicPr>
                  <pic:blipFill rotWithShape="1">
                    <a:blip r:embed="rId155" cstate="print">
                      <a:extLst>
                        <a:ext uri="{28A0092B-C50C-407E-A947-70E740481C1C}">
                          <a14:useLocalDpi xmlns:a14="http://schemas.microsoft.com/office/drawing/2010/main" val="0"/>
                        </a:ext>
                      </a:extLst>
                    </a:blip>
                    <a:srcRect l="31448" t="57389" r="31239" b="3277"/>
                    <a:stretch/>
                  </pic:blipFill>
                  <pic:spPr bwMode="auto">
                    <a:xfrm>
                      <a:off x="0" y="0"/>
                      <a:ext cx="2793806" cy="15944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CA9B86" w14:textId="146229AF" w:rsidR="003E338F" w:rsidRPr="00A21EFF" w:rsidRDefault="003E338F" w:rsidP="000E7F80">
      <w:pPr>
        <w:spacing w:after="0" w:line="360" w:lineRule="auto"/>
        <w:rPr>
          <w:rFonts w:ascii="Times New Roman" w:hAnsi="Times New Roman" w:cs="Times New Roman"/>
          <w:b/>
          <w:bCs/>
          <w:sz w:val="24"/>
          <w:szCs w:val="24"/>
        </w:rPr>
      </w:pPr>
    </w:p>
    <w:p w14:paraId="00409734" w14:textId="50F22AF7" w:rsidR="003E338F" w:rsidRPr="00A21EFF" w:rsidRDefault="00C54373" w:rsidP="000E7F80">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924480" behindDoc="0" locked="0" layoutInCell="1" allowOverlap="1" wp14:anchorId="75672A22" wp14:editId="260A7951">
                <wp:simplePos x="0" y="0"/>
                <wp:positionH relativeFrom="column">
                  <wp:posOffset>2767965</wp:posOffset>
                </wp:positionH>
                <wp:positionV relativeFrom="paragraph">
                  <wp:posOffset>263434</wp:posOffset>
                </wp:positionV>
                <wp:extent cx="239486" cy="195943"/>
                <wp:effectExtent l="0" t="0" r="8255" b="0"/>
                <wp:wrapNone/>
                <wp:docPr id="1726183255" name="Flecha: a la derecha 6"/>
                <wp:cNvGraphicFramePr/>
                <a:graphic xmlns:a="http://schemas.openxmlformats.org/drawingml/2006/main">
                  <a:graphicData uri="http://schemas.microsoft.com/office/word/2010/wordprocessingShape">
                    <wps:wsp>
                      <wps:cNvSpPr/>
                      <wps:spPr>
                        <a:xfrm>
                          <a:off x="0" y="0"/>
                          <a:ext cx="239486" cy="195943"/>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C817BF" id="Flecha: a la derecha 6" o:spid="_x0000_s1026" type="#_x0000_t13" style="position:absolute;margin-left:217.95pt;margin-top:20.75pt;width:18.85pt;height:15.45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" adj="12764" fillcolor="red" stroked="f" strokeweight="1pt"/>
            </w:pict>
          </mc:Fallback>
        </mc:AlternateContent>
      </w:r>
    </w:p>
    <w:p w14:paraId="64155DA7" w14:textId="69054F4E" w:rsidR="00257487" w:rsidRPr="00A21EFF" w:rsidRDefault="00257487" w:rsidP="000E7F80">
      <w:pPr>
        <w:spacing w:after="0" w:line="360" w:lineRule="auto"/>
        <w:rPr>
          <w:rFonts w:ascii="Times New Roman" w:hAnsi="Times New Roman" w:cs="Times New Roman"/>
          <w:b/>
          <w:bCs/>
          <w:sz w:val="24"/>
          <w:szCs w:val="24"/>
        </w:rPr>
      </w:pPr>
    </w:p>
    <w:p w14:paraId="74C6D0FE" w14:textId="77777777" w:rsidR="00257487" w:rsidRPr="00A21EFF" w:rsidRDefault="00257487" w:rsidP="000E7F80">
      <w:pPr>
        <w:spacing w:after="0" w:line="360" w:lineRule="auto"/>
        <w:rPr>
          <w:rFonts w:ascii="Times New Roman" w:hAnsi="Times New Roman" w:cs="Times New Roman"/>
          <w:b/>
          <w:bCs/>
          <w:sz w:val="24"/>
          <w:szCs w:val="24"/>
        </w:rPr>
      </w:pPr>
    </w:p>
    <w:p w14:paraId="37DDA3B1" w14:textId="0E7479D5" w:rsidR="00257487" w:rsidRPr="00A21EFF" w:rsidRDefault="00257487" w:rsidP="000E7F80">
      <w:pPr>
        <w:spacing w:after="0" w:line="360" w:lineRule="auto"/>
        <w:rPr>
          <w:rFonts w:ascii="Times New Roman" w:hAnsi="Times New Roman" w:cs="Times New Roman"/>
          <w:b/>
          <w:bCs/>
          <w:sz w:val="24"/>
          <w:szCs w:val="24"/>
        </w:rPr>
      </w:pPr>
    </w:p>
    <w:p w14:paraId="6C3E2EC6" w14:textId="77777777" w:rsidR="00257487" w:rsidRPr="00A21EFF" w:rsidRDefault="00257487" w:rsidP="000E7F80">
      <w:pPr>
        <w:spacing w:after="0" w:line="360" w:lineRule="auto"/>
        <w:rPr>
          <w:rFonts w:ascii="Times New Roman" w:hAnsi="Times New Roman" w:cs="Times New Roman"/>
          <w:b/>
          <w:bCs/>
          <w:sz w:val="24"/>
          <w:szCs w:val="24"/>
        </w:rPr>
      </w:pPr>
    </w:p>
    <w:p w14:paraId="031C83F9" w14:textId="2C6E98A5" w:rsidR="00257487" w:rsidRPr="00C54373" w:rsidRDefault="00C54373" w:rsidP="00C5437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90" w:name="_Toc164372704"/>
      <w:r w:rsidRPr="00C54373">
        <w:rPr>
          <w:rFonts w:ascii="Times New Roman" w:hAnsi="Times New Roman" w:cs="Times New Roman"/>
          <w:sz w:val="24"/>
          <w:szCs w:val="24"/>
        </w:rPr>
        <w:t>Rellenar los datos solicitados.</w:t>
      </w:r>
      <w:bookmarkEnd w:id="90"/>
    </w:p>
    <w:p w14:paraId="0552F545" w14:textId="0D10385E" w:rsidR="003E338F" w:rsidRPr="00A21EFF" w:rsidRDefault="00C520BA" w:rsidP="00C520BA">
      <w:pPr>
        <w:spacing w:after="0" w:line="360" w:lineRule="auto"/>
        <w:ind w:left="2127"/>
        <w:rPr>
          <w:rFonts w:ascii="Times New Roman" w:hAnsi="Times New Roman" w:cs="Times New Roman"/>
          <w:b/>
          <w:bCs/>
          <w:sz w:val="24"/>
          <w:szCs w:val="24"/>
        </w:rPr>
      </w:pPr>
      <w:r w:rsidRPr="00A21EFF">
        <w:rPr>
          <w:rFonts w:ascii="Times New Roman" w:hAnsi="Times New Roman" w:cs="Times New Roman"/>
          <w:b/>
          <w:bCs/>
          <w:sz w:val="24"/>
          <w:szCs w:val="24"/>
        </w:rPr>
        <w:lastRenderedPageBreak/>
        <w:t xml:space="preserve">Paso 5. </w:t>
      </w:r>
      <w:r w:rsidRPr="00A21EFF">
        <w:rPr>
          <w:rFonts w:ascii="Times New Roman" w:hAnsi="Times New Roman" w:cs="Times New Roman"/>
          <w:sz w:val="24"/>
          <w:szCs w:val="24"/>
        </w:rPr>
        <w:t>Iniciar sesión con su cuenta activada y aceptar los términos de Planet.</w:t>
      </w:r>
    </w:p>
    <w:p w14:paraId="14141B49" w14:textId="78FEC504" w:rsidR="003E338F" w:rsidRPr="00A21EFF" w:rsidRDefault="007F752A" w:rsidP="000E7F80">
      <w:pPr>
        <w:spacing w:after="0" w:line="360" w:lineRule="auto"/>
        <w:rPr>
          <w:rFonts w:ascii="Times New Roman" w:hAnsi="Times New Roman" w:cs="Times New Roman"/>
          <w:b/>
          <w:bCs/>
          <w:sz w:val="24"/>
          <w:szCs w:val="24"/>
        </w:rPr>
      </w:pPr>
      <w:r w:rsidRPr="00A21EFF">
        <w:rPr>
          <w:noProof/>
        </w:rPr>
        <mc:AlternateContent>
          <mc:Choice Requires="wpg">
            <w:drawing>
              <wp:anchor distT="0" distB="0" distL="114300" distR="114300" simplePos="0" relativeHeight="251850752" behindDoc="0" locked="0" layoutInCell="1" allowOverlap="1" wp14:anchorId="67854908" wp14:editId="4178FB75">
                <wp:simplePos x="0" y="0"/>
                <wp:positionH relativeFrom="column">
                  <wp:posOffset>894715</wp:posOffset>
                </wp:positionH>
                <wp:positionV relativeFrom="paragraph">
                  <wp:posOffset>22860</wp:posOffset>
                </wp:positionV>
                <wp:extent cx="3943350" cy="2526665"/>
                <wp:effectExtent l="19050" t="19050" r="0" b="6985"/>
                <wp:wrapNone/>
                <wp:docPr id="779792955"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3350" cy="2526665"/>
                          <a:chOff x="0" y="0"/>
                          <a:chExt cx="3943350" cy="2526665"/>
                        </a:xfrm>
                      </wpg:grpSpPr>
                      <pic:pic xmlns:pic="http://schemas.openxmlformats.org/drawingml/2006/picture">
                        <pic:nvPicPr>
                          <pic:cNvPr id="218823476" name="Imagen 1"/>
                          <pic:cNvPicPr>
                            <a:picLocks noChangeAspect="1"/>
                          </pic:cNvPicPr>
                        </pic:nvPicPr>
                        <pic:blipFill rotWithShape="1">
                          <a:blip r:embed="rId156" cstate="print"/>
                          <a:srcRect/>
                          <a:stretch/>
                        </pic:blipFill>
                        <pic:spPr bwMode="auto">
                          <a:xfrm>
                            <a:off x="0" y="0"/>
                            <a:ext cx="1733550" cy="2526030"/>
                          </a:xfrm>
                          <a:prstGeom prst="rect">
                            <a:avLst/>
                          </a:prstGeom>
                          <a:ln>
                            <a:solidFill>
                              <a:schemeClr val="tx1"/>
                            </a:solidFill>
                          </a:ln>
                        </pic:spPr>
                      </pic:pic>
                      <pic:pic xmlns:pic="http://schemas.openxmlformats.org/drawingml/2006/picture">
                        <pic:nvPicPr>
                          <pic:cNvPr id="1052190721" name="Imagen 1"/>
                          <pic:cNvPicPr>
                            <a:picLocks noChangeAspect="1"/>
                          </pic:cNvPicPr>
                        </pic:nvPicPr>
                        <pic:blipFill rotWithShape="1">
                          <a:blip r:embed="rId157"/>
                          <a:srcRect l="31168" t="10823" r="31425" b="2762"/>
                          <a:stretch/>
                        </pic:blipFill>
                        <pic:spPr bwMode="auto">
                          <a:xfrm>
                            <a:off x="1924050" y="0"/>
                            <a:ext cx="2019300" cy="2526665"/>
                          </a:xfrm>
                          <a:prstGeom prst="rect">
                            <a:avLst/>
                          </a:prstGeom>
                          <a:ln>
                            <a:solidFill>
                              <a:schemeClr val="tx1"/>
                            </a:solidFill>
                          </a:ln>
                        </pic:spPr>
                      </pic:pic>
                      <wps:wsp>
                        <wps:cNvPr id="447321091" name="Rectángulo 32"/>
                        <wps:cNvSpPr/>
                        <wps:spPr>
                          <a:xfrm>
                            <a:off x="133350" y="1517650"/>
                            <a:ext cx="1473200" cy="3302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255561" name="Rectángulo 32"/>
                        <wps:cNvSpPr/>
                        <wps:spPr>
                          <a:xfrm>
                            <a:off x="3670300" y="2381250"/>
                            <a:ext cx="266700" cy="1270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857F806" id="Grupo 2" o:spid="_x0000_s1026" style="position:absolute;margin-left:70.45pt;margin-top:1.8pt;width:310.5pt;height:198.95pt;z-index:251850752" coordsize="39433,25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">
                <v:shape id="Imagen 1" o:spid="_x0000_s1027" type="#_x0000_t75" style="position:absolute;width:17335;height:2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" stroked="t" strokecolor="black [3213]">
                  <v:imagedata r:id="rId158" o:title=""/>
                  <v:path arrowok="t"/>
                </v:shape>
                <v:shape id="Imagen 1" o:spid="_x0000_s1028" type="#_x0000_t75" style="position:absolute;left:19240;width:20193;height:25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" stroked="t" strokecolor="black [3213]">
                  <v:imagedata r:id="rId159" o:title="" croptop="7093f" cropbottom="1810f" cropleft="20426f" cropright="20595f"/>
                  <v:path arrowok="t"/>
                </v:shape>
                <v:rect id="Rectángulo 32" o:spid="_x0000_s1029" style="position:absolute;left:1333;top:15176;width:14732;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" filled="f" strokecolor="red" strokeweight="1.5pt"/>
                <v:rect id="Rectángulo 32" o:spid="_x0000_s1030" style="position:absolute;left:36703;top:23812;width:2667;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" filled="f" strokecolor="red" strokeweight="1.5pt"/>
              </v:group>
            </w:pict>
          </mc:Fallback>
        </mc:AlternateContent>
      </w:r>
    </w:p>
    <w:p w14:paraId="37C17AA5" w14:textId="584AC03F" w:rsidR="003E338F" w:rsidRPr="00A21EFF" w:rsidRDefault="003E338F" w:rsidP="000E7F80">
      <w:pPr>
        <w:spacing w:after="0" w:line="360" w:lineRule="auto"/>
        <w:rPr>
          <w:rFonts w:ascii="Times New Roman" w:hAnsi="Times New Roman" w:cs="Times New Roman"/>
          <w:b/>
          <w:bCs/>
          <w:sz w:val="24"/>
          <w:szCs w:val="24"/>
        </w:rPr>
      </w:pPr>
    </w:p>
    <w:p w14:paraId="2BC407B0" w14:textId="77777777" w:rsidR="003E338F" w:rsidRPr="00A21EFF" w:rsidRDefault="003E338F" w:rsidP="000E7F80">
      <w:pPr>
        <w:spacing w:after="0" w:line="360" w:lineRule="auto"/>
        <w:rPr>
          <w:rFonts w:ascii="Times New Roman" w:hAnsi="Times New Roman" w:cs="Times New Roman"/>
          <w:b/>
          <w:bCs/>
          <w:sz w:val="24"/>
          <w:szCs w:val="24"/>
        </w:rPr>
      </w:pPr>
    </w:p>
    <w:p w14:paraId="74B45681" w14:textId="77777777" w:rsidR="00935C11" w:rsidRPr="00A21EFF" w:rsidRDefault="00935C11" w:rsidP="000E7F80">
      <w:pPr>
        <w:spacing w:after="0" w:line="360" w:lineRule="auto"/>
        <w:rPr>
          <w:rFonts w:ascii="Times New Roman" w:hAnsi="Times New Roman" w:cs="Times New Roman"/>
          <w:b/>
          <w:bCs/>
          <w:sz w:val="24"/>
          <w:szCs w:val="24"/>
        </w:rPr>
      </w:pPr>
    </w:p>
    <w:p w14:paraId="48BB7D23" w14:textId="77777777" w:rsidR="003E338F" w:rsidRPr="00A21EFF" w:rsidRDefault="003E338F" w:rsidP="000E7F80">
      <w:pPr>
        <w:spacing w:after="0" w:line="360" w:lineRule="auto"/>
        <w:rPr>
          <w:rFonts w:ascii="Times New Roman" w:hAnsi="Times New Roman" w:cs="Times New Roman"/>
          <w:b/>
          <w:bCs/>
          <w:sz w:val="24"/>
          <w:szCs w:val="24"/>
        </w:rPr>
      </w:pPr>
    </w:p>
    <w:p w14:paraId="68478754" w14:textId="7C700DDA" w:rsidR="003E338F" w:rsidRPr="00A21EFF" w:rsidRDefault="003E338F" w:rsidP="000E7F80">
      <w:pPr>
        <w:spacing w:after="0" w:line="360" w:lineRule="auto"/>
        <w:rPr>
          <w:rFonts w:ascii="Times New Roman" w:hAnsi="Times New Roman" w:cs="Times New Roman"/>
          <w:b/>
          <w:bCs/>
          <w:sz w:val="24"/>
          <w:szCs w:val="24"/>
        </w:rPr>
      </w:pPr>
    </w:p>
    <w:p w14:paraId="22C3589C" w14:textId="06C9E2E7" w:rsidR="003E338F" w:rsidRPr="00A21EFF" w:rsidRDefault="003E338F" w:rsidP="000E7F80">
      <w:pPr>
        <w:spacing w:after="0" w:line="360" w:lineRule="auto"/>
        <w:rPr>
          <w:rFonts w:ascii="Times New Roman" w:hAnsi="Times New Roman" w:cs="Times New Roman"/>
          <w:b/>
          <w:bCs/>
          <w:sz w:val="24"/>
          <w:szCs w:val="24"/>
        </w:rPr>
      </w:pPr>
    </w:p>
    <w:p w14:paraId="01CDADD2" w14:textId="77777777" w:rsidR="003E338F" w:rsidRPr="00A21EFF" w:rsidRDefault="003E338F" w:rsidP="000E7F80">
      <w:pPr>
        <w:spacing w:after="0" w:line="360" w:lineRule="auto"/>
        <w:rPr>
          <w:rFonts w:ascii="Times New Roman" w:hAnsi="Times New Roman" w:cs="Times New Roman"/>
          <w:b/>
          <w:bCs/>
          <w:sz w:val="24"/>
          <w:szCs w:val="24"/>
        </w:rPr>
      </w:pPr>
    </w:p>
    <w:p w14:paraId="5D4C7635" w14:textId="1F579611" w:rsidR="003E338F" w:rsidRPr="00A21EFF" w:rsidRDefault="003E338F" w:rsidP="000E7F80">
      <w:pPr>
        <w:spacing w:after="0" w:line="360" w:lineRule="auto"/>
        <w:rPr>
          <w:rFonts w:ascii="Times New Roman" w:hAnsi="Times New Roman" w:cs="Times New Roman"/>
          <w:b/>
          <w:bCs/>
          <w:sz w:val="24"/>
          <w:szCs w:val="24"/>
        </w:rPr>
      </w:pPr>
    </w:p>
    <w:p w14:paraId="45CCF08E" w14:textId="5E336081" w:rsidR="003E338F" w:rsidRPr="00A21EFF" w:rsidRDefault="003E338F" w:rsidP="000E7F80">
      <w:pPr>
        <w:spacing w:after="0" w:line="360" w:lineRule="auto"/>
        <w:rPr>
          <w:rFonts w:ascii="Times New Roman" w:hAnsi="Times New Roman" w:cs="Times New Roman"/>
          <w:b/>
          <w:bCs/>
          <w:sz w:val="24"/>
          <w:szCs w:val="24"/>
        </w:rPr>
      </w:pPr>
    </w:p>
    <w:p w14:paraId="323F773F" w14:textId="20B3D586" w:rsidR="003E338F" w:rsidRPr="00C54373" w:rsidRDefault="00C54373" w:rsidP="00C5437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91" w:name="_Toc164372705"/>
      <w:r w:rsidRPr="00C54373">
        <w:rPr>
          <w:rFonts w:ascii="Times New Roman" w:hAnsi="Times New Roman" w:cs="Times New Roman"/>
          <w:sz w:val="24"/>
          <w:szCs w:val="24"/>
        </w:rPr>
        <w:t>Iniciar sesión en planet.</w:t>
      </w:r>
      <w:bookmarkEnd w:id="91"/>
    </w:p>
    <w:p w14:paraId="55D0C610" w14:textId="04AE4C2A" w:rsidR="003E338F" w:rsidRPr="00A21EFF" w:rsidRDefault="00C520BA" w:rsidP="00C520BA">
      <w:pPr>
        <w:spacing w:after="0" w:line="360" w:lineRule="auto"/>
        <w:ind w:left="2127"/>
        <w:jc w:val="both"/>
        <w:rPr>
          <w:rFonts w:ascii="Times New Roman" w:hAnsi="Times New Roman" w:cs="Times New Roman"/>
          <w:b/>
          <w:bCs/>
          <w:sz w:val="24"/>
          <w:szCs w:val="24"/>
        </w:rPr>
      </w:pPr>
      <w:r w:rsidRPr="00A21EFF">
        <w:rPr>
          <w:rFonts w:ascii="Times New Roman" w:hAnsi="Times New Roman" w:cs="Times New Roman"/>
          <w:b/>
          <w:bCs/>
          <w:sz w:val="24"/>
          <w:szCs w:val="24"/>
        </w:rPr>
        <w:t xml:space="preserve">Paso 6. </w:t>
      </w:r>
      <w:r w:rsidRPr="00A21EFF">
        <w:rPr>
          <w:rFonts w:ascii="Times New Roman" w:hAnsi="Times New Roman" w:cs="Times New Roman"/>
          <w:sz w:val="24"/>
          <w:szCs w:val="24"/>
        </w:rPr>
        <w:t xml:space="preserve">Ingresar a la cuenta de Planet e ir en mi configuración para activar 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Engine</w:t>
      </w:r>
      <w:proofErr w:type="spellEnd"/>
      <w:r w:rsidRPr="00A21EFF">
        <w:rPr>
          <w:rFonts w:ascii="Times New Roman" w:hAnsi="Times New Roman" w:cs="Times New Roman"/>
          <w:sz w:val="24"/>
          <w:szCs w:val="24"/>
        </w:rPr>
        <w:t xml:space="preserve"> de Planet NICFI acceso al mosaico.</w:t>
      </w:r>
    </w:p>
    <w:p w14:paraId="151C9681" w14:textId="60900267" w:rsidR="00C520BA" w:rsidRPr="00A21EFF" w:rsidRDefault="00C54373" w:rsidP="000E7F80">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926528" behindDoc="0" locked="0" layoutInCell="1" allowOverlap="1" wp14:anchorId="0FB9140B" wp14:editId="7ADCD56A">
                <wp:simplePos x="0" y="0"/>
                <wp:positionH relativeFrom="column">
                  <wp:posOffset>-255542</wp:posOffset>
                </wp:positionH>
                <wp:positionV relativeFrom="paragraph">
                  <wp:posOffset>47897</wp:posOffset>
                </wp:positionV>
                <wp:extent cx="6170748" cy="2696754"/>
                <wp:effectExtent l="19050" t="19050" r="20955" b="27940"/>
                <wp:wrapNone/>
                <wp:docPr id="1228780250" name="Grupo 8"/>
                <wp:cNvGraphicFramePr/>
                <a:graphic xmlns:a="http://schemas.openxmlformats.org/drawingml/2006/main">
                  <a:graphicData uri="http://schemas.microsoft.com/office/word/2010/wordprocessingGroup">
                    <wpg:wgp>
                      <wpg:cNvGrpSpPr/>
                      <wpg:grpSpPr>
                        <a:xfrm>
                          <a:off x="0" y="0"/>
                          <a:ext cx="6170748" cy="2696754"/>
                          <a:chOff x="0" y="0"/>
                          <a:chExt cx="6170748" cy="2696754"/>
                        </a:xfrm>
                      </wpg:grpSpPr>
                      <wpg:grpSp>
                        <wpg:cNvPr id="355191402" name="Grupo 1"/>
                        <wpg:cNvGrpSpPr>
                          <a:grpSpLocks/>
                        </wpg:cNvGrpSpPr>
                        <wpg:grpSpPr>
                          <a:xfrm>
                            <a:off x="0" y="0"/>
                            <a:ext cx="4046764" cy="2675164"/>
                            <a:chOff x="8626" y="-25879"/>
                            <a:chExt cx="5400040" cy="3340100"/>
                          </a:xfrm>
                        </wpg:grpSpPr>
                        <pic:pic xmlns:pic="http://schemas.openxmlformats.org/drawingml/2006/picture">
                          <pic:nvPicPr>
                            <pic:cNvPr id="1786227774" name="Imagen 1"/>
                            <pic:cNvPicPr>
                              <a:picLocks noChangeAspect="1"/>
                            </pic:cNvPicPr>
                          </pic:nvPicPr>
                          <pic:blipFill rotWithShape="1">
                            <a:blip r:embed="rId160"/>
                            <a:srcRect t="4735" b="17443"/>
                            <a:stretch/>
                          </pic:blipFill>
                          <pic:spPr bwMode="auto">
                            <a:xfrm>
                              <a:off x="8626" y="-25879"/>
                              <a:ext cx="5400040" cy="3340100"/>
                            </a:xfrm>
                            <a:prstGeom prst="rect">
                              <a:avLst/>
                            </a:prstGeom>
                            <a:ln>
                              <a:solidFill>
                                <a:schemeClr val="tx1"/>
                              </a:solidFill>
                            </a:ln>
                          </pic:spPr>
                        </pic:pic>
                        <wps:wsp>
                          <wps:cNvPr id="1591845700" name="Rectángulo 34"/>
                          <wps:cNvSpPr/>
                          <wps:spPr>
                            <a:xfrm>
                              <a:off x="1128263" y="2905305"/>
                              <a:ext cx="4222750" cy="3556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069175208" name="Imagen 1"/>
                          <pic:cNvPicPr>
                            <a:picLocks noChangeAspect="1"/>
                          </pic:cNvPicPr>
                        </pic:nvPicPr>
                        <pic:blipFill rotWithShape="1">
                          <a:blip r:embed="rId161">
                            <a:extLst>
                              <a:ext uri="{28A0092B-C50C-407E-A947-70E740481C1C}">
                                <a14:useLocalDpi xmlns:a14="http://schemas.microsoft.com/office/drawing/2010/main" val="0"/>
                              </a:ext>
                            </a:extLst>
                          </a:blip>
                          <a:srcRect l="38659" t="37752" r="38973" b="29800"/>
                          <a:stretch/>
                        </pic:blipFill>
                        <pic:spPr bwMode="auto">
                          <a:xfrm>
                            <a:off x="4131128" y="1094014"/>
                            <a:ext cx="2039620" cy="1602740"/>
                          </a:xfrm>
                          <a:prstGeom prst="rect">
                            <a:avLst/>
                          </a:prstGeom>
                          <a:ln>
                            <a:solidFill>
                              <a:schemeClr val="tx1"/>
                            </a:solidFill>
                          </a:ln>
                          <a:extLst>
                            <a:ext uri="{53640926-AAD7-44D8-BBD7-CCE9431645EC}">
                              <a14:shadowObscured xmlns:a14="http://schemas.microsoft.com/office/drawing/2010/main"/>
                            </a:ext>
                          </a:extLst>
                        </pic:spPr>
                      </pic:pic>
                      <wps:wsp>
                        <wps:cNvPr id="327816128" name="Rectángulo 7"/>
                        <wps:cNvSpPr/>
                        <wps:spPr>
                          <a:xfrm>
                            <a:off x="4193721" y="2103664"/>
                            <a:ext cx="1932215" cy="31568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9F55A7" id="Grupo 8" o:spid="_x0000_s1026" style="position:absolute;margin-left:-20.1pt;margin-top:3.75pt;width:485.9pt;height:212.35pt;z-index:251926528" coordsize="61707,26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">
                <v:group id="Grupo 1" o:spid="_x0000_s1027" style="position:absolute;width:40467;height:26751" coordorigin="86,-258" coordsize="54000,33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">
                  <v:shape id="Imagen 1" o:spid="_x0000_s1028" type="#_x0000_t75" style="position:absolute;left:86;top:-258;width:54000;height:3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" stroked="t" strokecolor="black [3213]">
                    <v:imagedata r:id="rId162" o:title="" croptop="3103f" cropbottom="11431f"/>
                    <v:path arrowok="t"/>
                  </v:shape>
                  <v:rect id="Rectángulo 34" o:spid="_x0000_s1029" style="position:absolute;left:11282;top:29053;width:42228;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" filled="f" strokecolor="red" strokeweight="1.5pt"/>
                </v:group>
                <v:shape id="Imagen 1" o:spid="_x0000_s1030" type="#_x0000_t75" style="position:absolute;left:41311;top:10940;width:20396;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" stroked="t" strokecolor="black [3213]">
                  <v:imagedata r:id="rId163" o:title="" croptop="24741f" cropbottom="19530f" cropleft="25336f" cropright="25541f"/>
                  <v:path arrowok="t"/>
                </v:shape>
                <v:rect id="Rectángulo 7" o:spid="_x0000_s1031" style="position:absolute;left:41937;top:21036;width:19322;height:3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" filled="f" strokecolor="red" strokeweight="1.5pt"/>
              </v:group>
            </w:pict>
          </mc:Fallback>
        </mc:AlternateContent>
      </w:r>
    </w:p>
    <w:p w14:paraId="52EDDD4E" w14:textId="40194D01" w:rsidR="00C520BA" w:rsidRPr="00A21EFF" w:rsidRDefault="00C520BA" w:rsidP="000E7F80">
      <w:pPr>
        <w:spacing w:after="0" w:line="360" w:lineRule="auto"/>
        <w:rPr>
          <w:rFonts w:ascii="Times New Roman" w:hAnsi="Times New Roman" w:cs="Times New Roman"/>
          <w:b/>
          <w:bCs/>
          <w:sz w:val="24"/>
          <w:szCs w:val="24"/>
        </w:rPr>
      </w:pPr>
    </w:p>
    <w:p w14:paraId="3611583E" w14:textId="4B836442" w:rsidR="00C520BA" w:rsidRPr="00A21EFF" w:rsidRDefault="00C520BA" w:rsidP="000E7F80">
      <w:pPr>
        <w:spacing w:after="0" w:line="360" w:lineRule="auto"/>
        <w:rPr>
          <w:rFonts w:ascii="Times New Roman" w:hAnsi="Times New Roman" w:cs="Times New Roman"/>
          <w:b/>
          <w:bCs/>
          <w:sz w:val="24"/>
          <w:szCs w:val="24"/>
        </w:rPr>
      </w:pPr>
    </w:p>
    <w:p w14:paraId="21C113BD" w14:textId="7FBB3128" w:rsidR="00C520BA" w:rsidRPr="00A21EFF" w:rsidRDefault="00C520BA" w:rsidP="000E7F80">
      <w:pPr>
        <w:spacing w:after="0" w:line="360" w:lineRule="auto"/>
        <w:rPr>
          <w:rFonts w:ascii="Times New Roman" w:hAnsi="Times New Roman" w:cs="Times New Roman"/>
          <w:b/>
          <w:bCs/>
          <w:sz w:val="24"/>
          <w:szCs w:val="24"/>
        </w:rPr>
      </w:pPr>
    </w:p>
    <w:p w14:paraId="4CFFB566" w14:textId="3E979178" w:rsidR="00C520BA" w:rsidRPr="00A21EFF" w:rsidRDefault="00C520BA" w:rsidP="000E7F80">
      <w:pPr>
        <w:spacing w:after="0" w:line="360" w:lineRule="auto"/>
        <w:rPr>
          <w:rFonts w:ascii="Times New Roman" w:hAnsi="Times New Roman" w:cs="Times New Roman"/>
          <w:b/>
          <w:bCs/>
          <w:sz w:val="24"/>
          <w:szCs w:val="24"/>
        </w:rPr>
      </w:pPr>
    </w:p>
    <w:p w14:paraId="68BA26CB" w14:textId="77777777" w:rsidR="00C520BA" w:rsidRPr="00A21EFF" w:rsidRDefault="00C520BA" w:rsidP="000E7F80">
      <w:pPr>
        <w:spacing w:after="0" w:line="360" w:lineRule="auto"/>
        <w:rPr>
          <w:rFonts w:ascii="Times New Roman" w:hAnsi="Times New Roman" w:cs="Times New Roman"/>
          <w:b/>
          <w:bCs/>
          <w:sz w:val="24"/>
          <w:szCs w:val="24"/>
        </w:rPr>
      </w:pPr>
    </w:p>
    <w:p w14:paraId="6C8242CB" w14:textId="5B3CD5B8" w:rsidR="00C520BA" w:rsidRPr="00A21EFF" w:rsidRDefault="00C520BA" w:rsidP="000E7F80">
      <w:pPr>
        <w:spacing w:after="0" w:line="360" w:lineRule="auto"/>
        <w:rPr>
          <w:rFonts w:ascii="Times New Roman" w:hAnsi="Times New Roman" w:cs="Times New Roman"/>
          <w:b/>
          <w:bCs/>
          <w:sz w:val="24"/>
          <w:szCs w:val="24"/>
        </w:rPr>
      </w:pPr>
    </w:p>
    <w:p w14:paraId="183367C6" w14:textId="1661220B" w:rsidR="00C520BA" w:rsidRPr="00A21EFF" w:rsidRDefault="00C520BA" w:rsidP="000E7F80">
      <w:pPr>
        <w:spacing w:after="0" w:line="360" w:lineRule="auto"/>
        <w:rPr>
          <w:rFonts w:ascii="Times New Roman" w:hAnsi="Times New Roman" w:cs="Times New Roman"/>
          <w:b/>
          <w:bCs/>
          <w:sz w:val="24"/>
          <w:szCs w:val="24"/>
        </w:rPr>
      </w:pPr>
    </w:p>
    <w:p w14:paraId="22596328" w14:textId="6D4733A0" w:rsidR="00C520BA" w:rsidRPr="00A21EFF" w:rsidRDefault="00C520BA" w:rsidP="000E7F80">
      <w:pPr>
        <w:spacing w:after="0" w:line="360" w:lineRule="auto"/>
        <w:rPr>
          <w:rFonts w:ascii="Times New Roman" w:hAnsi="Times New Roman" w:cs="Times New Roman"/>
          <w:b/>
          <w:bCs/>
          <w:sz w:val="24"/>
          <w:szCs w:val="24"/>
        </w:rPr>
      </w:pPr>
    </w:p>
    <w:p w14:paraId="0F1E4EA3" w14:textId="3DD5324A" w:rsidR="00C520BA" w:rsidRPr="00A21EFF" w:rsidRDefault="00C520BA" w:rsidP="000E7F80">
      <w:pPr>
        <w:spacing w:after="0" w:line="360" w:lineRule="auto"/>
        <w:rPr>
          <w:rFonts w:ascii="Times New Roman" w:hAnsi="Times New Roman" w:cs="Times New Roman"/>
          <w:b/>
          <w:bCs/>
          <w:sz w:val="24"/>
          <w:szCs w:val="24"/>
        </w:rPr>
      </w:pPr>
    </w:p>
    <w:p w14:paraId="6BB0EB5E" w14:textId="444C3BD1" w:rsidR="00C520BA" w:rsidRPr="00A21EFF" w:rsidRDefault="00C520BA" w:rsidP="000E7F80">
      <w:pPr>
        <w:spacing w:after="0" w:line="360" w:lineRule="auto"/>
        <w:rPr>
          <w:rFonts w:ascii="Times New Roman" w:hAnsi="Times New Roman" w:cs="Times New Roman"/>
          <w:b/>
          <w:bCs/>
          <w:sz w:val="24"/>
          <w:szCs w:val="24"/>
        </w:rPr>
      </w:pPr>
    </w:p>
    <w:p w14:paraId="12A26B32" w14:textId="7C20C740" w:rsidR="00C520BA" w:rsidRPr="00C54373" w:rsidRDefault="00C54373" w:rsidP="00C5437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92" w:name="_Toc164372706"/>
      <w:r w:rsidRPr="00C54373">
        <w:rPr>
          <w:rFonts w:ascii="Times New Roman" w:hAnsi="Times New Roman" w:cs="Times New Roman"/>
          <w:sz w:val="24"/>
          <w:szCs w:val="24"/>
        </w:rPr>
        <w:t>Solicitar permiso de la base de datos tropical Américas.</w:t>
      </w:r>
      <w:bookmarkEnd w:id="92"/>
    </w:p>
    <w:p w14:paraId="4F6BBF14" w14:textId="444E1BA6" w:rsidR="00C520BA" w:rsidRPr="00A21EFF" w:rsidRDefault="00C520BA" w:rsidP="000E7F80">
      <w:pPr>
        <w:spacing w:after="0" w:line="360" w:lineRule="auto"/>
        <w:rPr>
          <w:rFonts w:ascii="Times New Roman" w:hAnsi="Times New Roman" w:cs="Times New Roman"/>
          <w:b/>
          <w:bCs/>
          <w:sz w:val="24"/>
          <w:szCs w:val="24"/>
        </w:rPr>
      </w:pPr>
    </w:p>
    <w:p w14:paraId="338A9F23" w14:textId="53B88107" w:rsidR="00C520BA" w:rsidRPr="00A21EFF" w:rsidRDefault="00C520BA" w:rsidP="000E7F80">
      <w:pPr>
        <w:spacing w:after="0" w:line="360" w:lineRule="auto"/>
        <w:rPr>
          <w:rFonts w:ascii="Times New Roman" w:hAnsi="Times New Roman" w:cs="Times New Roman"/>
          <w:b/>
          <w:bCs/>
          <w:sz w:val="24"/>
          <w:szCs w:val="24"/>
        </w:rPr>
      </w:pPr>
    </w:p>
    <w:p w14:paraId="0D095018" w14:textId="7964BDCD" w:rsidR="00C520BA" w:rsidRPr="00A21EFF" w:rsidRDefault="00C520BA" w:rsidP="000E7F80">
      <w:pPr>
        <w:spacing w:after="0" w:line="360" w:lineRule="auto"/>
        <w:rPr>
          <w:rFonts w:ascii="Times New Roman" w:hAnsi="Times New Roman" w:cs="Times New Roman"/>
          <w:b/>
          <w:bCs/>
          <w:sz w:val="24"/>
          <w:szCs w:val="24"/>
        </w:rPr>
      </w:pPr>
    </w:p>
    <w:p w14:paraId="4987F544" w14:textId="08000585" w:rsidR="003E338F" w:rsidRPr="00A21EFF" w:rsidRDefault="003E338F" w:rsidP="000E7F80">
      <w:pPr>
        <w:spacing w:after="0" w:line="360" w:lineRule="auto"/>
        <w:rPr>
          <w:rFonts w:ascii="Times New Roman" w:hAnsi="Times New Roman" w:cs="Times New Roman"/>
          <w:b/>
          <w:bCs/>
          <w:sz w:val="24"/>
          <w:szCs w:val="24"/>
        </w:rPr>
      </w:pPr>
    </w:p>
    <w:p w14:paraId="44BC43BF" w14:textId="77777777" w:rsidR="003E338F" w:rsidRPr="00A21EFF" w:rsidRDefault="003E338F" w:rsidP="000E7F80">
      <w:pPr>
        <w:spacing w:after="0" w:line="360" w:lineRule="auto"/>
        <w:rPr>
          <w:rFonts w:ascii="Times New Roman" w:hAnsi="Times New Roman" w:cs="Times New Roman"/>
          <w:b/>
          <w:bCs/>
          <w:sz w:val="24"/>
          <w:szCs w:val="24"/>
        </w:rPr>
      </w:pPr>
    </w:p>
    <w:p w14:paraId="60F0E8DC" w14:textId="4DE80602" w:rsidR="003E338F" w:rsidRPr="00A21EFF" w:rsidRDefault="003E338F" w:rsidP="000E7F80">
      <w:pPr>
        <w:spacing w:after="0" w:line="360" w:lineRule="auto"/>
        <w:rPr>
          <w:rFonts w:ascii="Times New Roman" w:hAnsi="Times New Roman" w:cs="Times New Roman"/>
          <w:b/>
          <w:bCs/>
          <w:sz w:val="24"/>
          <w:szCs w:val="24"/>
        </w:rPr>
      </w:pPr>
    </w:p>
    <w:p w14:paraId="5BE0B5DE" w14:textId="0C11E6A8" w:rsidR="003E338F" w:rsidRPr="00A21EFF" w:rsidRDefault="003E338F" w:rsidP="000E7F80">
      <w:pPr>
        <w:spacing w:after="0" w:line="360" w:lineRule="auto"/>
        <w:rPr>
          <w:rFonts w:ascii="Times New Roman" w:hAnsi="Times New Roman" w:cs="Times New Roman"/>
          <w:b/>
          <w:bCs/>
          <w:sz w:val="24"/>
          <w:szCs w:val="24"/>
        </w:rPr>
      </w:pPr>
    </w:p>
    <w:p w14:paraId="0F032A69" w14:textId="19C12BAF" w:rsidR="003E338F" w:rsidRPr="00A21EFF" w:rsidRDefault="00C520BA" w:rsidP="000E7F80">
      <w:pPr>
        <w:spacing w:after="0" w:line="360" w:lineRule="auto"/>
        <w:rPr>
          <w:rFonts w:ascii="Times New Roman" w:hAnsi="Times New Roman" w:cs="Times New Roman"/>
          <w:b/>
          <w:bCs/>
          <w:sz w:val="24"/>
          <w:szCs w:val="24"/>
        </w:rPr>
      </w:pPr>
      <w:r w:rsidRPr="00A21EFF">
        <w:rPr>
          <w:noProof/>
        </w:rPr>
        <w:lastRenderedPageBreak/>
        <w:drawing>
          <wp:anchor distT="0" distB="0" distL="114300" distR="114300" simplePos="0" relativeHeight="251855872" behindDoc="1" locked="0" layoutInCell="1" allowOverlap="1" wp14:anchorId="0950D4CE" wp14:editId="1B839222">
            <wp:simplePos x="0" y="0"/>
            <wp:positionH relativeFrom="margin">
              <wp:align>right</wp:align>
            </wp:positionH>
            <wp:positionV relativeFrom="paragraph">
              <wp:posOffset>6985</wp:posOffset>
            </wp:positionV>
            <wp:extent cx="5033814" cy="2332425"/>
            <wp:effectExtent l="0" t="0" r="0" b="0"/>
            <wp:wrapNone/>
            <wp:docPr id="1574168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8845" name=""/>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5033814" cy="233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0541ED" w14:textId="5AFD7616" w:rsidR="00C520BA" w:rsidRPr="00A21EFF" w:rsidRDefault="00C520BA" w:rsidP="000E7F80">
      <w:pPr>
        <w:spacing w:after="0" w:line="360" w:lineRule="auto"/>
        <w:rPr>
          <w:rFonts w:ascii="Times New Roman" w:hAnsi="Times New Roman" w:cs="Times New Roman"/>
          <w:b/>
          <w:bCs/>
          <w:sz w:val="24"/>
          <w:szCs w:val="24"/>
        </w:rPr>
      </w:pPr>
    </w:p>
    <w:p w14:paraId="23AD43EB" w14:textId="27DE6479" w:rsidR="00C520BA" w:rsidRPr="00A21EFF" w:rsidRDefault="00C520BA" w:rsidP="000E7F80">
      <w:pPr>
        <w:spacing w:after="0" w:line="360" w:lineRule="auto"/>
        <w:rPr>
          <w:rFonts w:ascii="Times New Roman" w:hAnsi="Times New Roman" w:cs="Times New Roman"/>
          <w:b/>
          <w:bCs/>
          <w:sz w:val="24"/>
          <w:szCs w:val="24"/>
        </w:rPr>
      </w:pPr>
    </w:p>
    <w:p w14:paraId="0319D046" w14:textId="77777777" w:rsidR="00C520BA" w:rsidRPr="00A21EFF" w:rsidRDefault="00C520BA" w:rsidP="000E7F80">
      <w:pPr>
        <w:spacing w:after="0" w:line="360" w:lineRule="auto"/>
        <w:rPr>
          <w:rFonts w:ascii="Times New Roman" w:hAnsi="Times New Roman" w:cs="Times New Roman"/>
          <w:b/>
          <w:bCs/>
          <w:sz w:val="24"/>
          <w:szCs w:val="24"/>
        </w:rPr>
      </w:pPr>
    </w:p>
    <w:p w14:paraId="134DE1EA" w14:textId="71927D22" w:rsidR="00C520BA" w:rsidRPr="00A21EFF" w:rsidRDefault="00C520BA" w:rsidP="000E7F80">
      <w:pPr>
        <w:spacing w:after="0" w:line="360" w:lineRule="auto"/>
        <w:rPr>
          <w:rFonts w:ascii="Times New Roman" w:hAnsi="Times New Roman" w:cs="Times New Roman"/>
          <w:b/>
          <w:bCs/>
          <w:sz w:val="24"/>
          <w:szCs w:val="24"/>
        </w:rPr>
      </w:pPr>
    </w:p>
    <w:p w14:paraId="187847DC" w14:textId="77777777" w:rsidR="00C520BA" w:rsidRPr="00A21EFF" w:rsidRDefault="00C520BA" w:rsidP="000E7F80">
      <w:pPr>
        <w:spacing w:after="0" w:line="360" w:lineRule="auto"/>
        <w:rPr>
          <w:rFonts w:ascii="Times New Roman" w:hAnsi="Times New Roman" w:cs="Times New Roman"/>
          <w:b/>
          <w:bCs/>
          <w:sz w:val="24"/>
          <w:szCs w:val="24"/>
        </w:rPr>
      </w:pPr>
    </w:p>
    <w:p w14:paraId="40629C89" w14:textId="618255A8" w:rsidR="00C520BA" w:rsidRPr="00A21EFF" w:rsidRDefault="00C520BA" w:rsidP="000E7F80">
      <w:pPr>
        <w:spacing w:after="0" w:line="360" w:lineRule="auto"/>
        <w:rPr>
          <w:rFonts w:ascii="Times New Roman" w:hAnsi="Times New Roman" w:cs="Times New Roman"/>
          <w:b/>
          <w:bCs/>
          <w:sz w:val="24"/>
          <w:szCs w:val="24"/>
        </w:rPr>
      </w:pPr>
    </w:p>
    <w:p w14:paraId="26CA87CC" w14:textId="6F72B05C" w:rsidR="00C520BA" w:rsidRPr="00A21EFF" w:rsidRDefault="00C520BA" w:rsidP="000E7F80">
      <w:pPr>
        <w:spacing w:after="0" w:line="360" w:lineRule="auto"/>
        <w:rPr>
          <w:rFonts w:ascii="Times New Roman" w:hAnsi="Times New Roman" w:cs="Times New Roman"/>
          <w:b/>
          <w:bCs/>
          <w:sz w:val="24"/>
          <w:szCs w:val="24"/>
        </w:rPr>
      </w:pPr>
    </w:p>
    <w:p w14:paraId="1D5A730A" w14:textId="77777777" w:rsidR="00C520BA" w:rsidRPr="00A21EFF" w:rsidRDefault="00C520BA" w:rsidP="000E7F80">
      <w:pPr>
        <w:spacing w:after="0" w:line="360" w:lineRule="auto"/>
        <w:rPr>
          <w:rFonts w:ascii="Times New Roman" w:hAnsi="Times New Roman" w:cs="Times New Roman"/>
          <w:b/>
          <w:bCs/>
          <w:sz w:val="24"/>
          <w:szCs w:val="24"/>
        </w:rPr>
      </w:pPr>
    </w:p>
    <w:p w14:paraId="16F7D41F" w14:textId="4A99F408" w:rsidR="00C520BA" w:rsidRPr="00C54373" w:rsidRDefault="00C54373" w:rsidP="00C54373">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93" w:name="_Toc164372707"/>
      <w:r w:rsidRPr="00C54373">
        <w:rPr>
          <w:rFonts w:ascii="Times New Roman" w:hAnsi="Times New Roman" w:cs="Times New Roman"/>
          <w:sz w:val="24"/>
          <w:szCs w:val="24"/>
        </w:rPr>
        <w:t>Visualización de planet NICFI en GEE.</w:t>
      </w:r>
      <w:bookmarkEnd w:id="93"/>
    </w:p>
    <w:p w14:paraId="46077730" w14:textId="2457CD3C" w:rsidR="0092645B" w:rsidRPr="00A21EFF" w:rsidRDefault="0092645B"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94" w:name="_Toc164372708"/>
      <w:r w:rsidRPr="00A21EFF">
        <w:rPr>
          <w:rFonts w:ascii="Times New Roman" w:hAnsi="Times New Roman" w:cs="Times New Roman"/>
          <w:b/>
          <w:bCs/>
          <w:sz w:val="24"/>
          <w:szCs w:val="24"/>
        </w:rPr>
        <w:t>PlanetScope</w:t>
      </w:r>
      <w:bookmarkEnd w:id="94"/>
    </w:p>
    <w:p w14:paraId="77023477" w14:textId="77777777" w:rsidR="00757068" w:rsidRPr="00A21EFF" w:rsidRDefault="00757068" w:rsidP="00D60A76">
      <w:pPr>
        <w:ind w:left="1276"/>
        <w:jc w:val="both"/>
        <w:rPr>
          <w:rFonts w:ascii="Times New Roman" w:hAnsi="Times New Roman" w:cs="Times New Roman"/>
          <w:sz w:val="24"/>
          <w:szCs w:val="24"/>
        </w:rPr>
      </w:pPr>
      <w:r w:rsidRPr="00A21EFF">
        <w:rPr>
          <w:rFonts w:ascii="Times New Roman" w:hAnsi="Times New Roman" w:cs="Times New Roman"/>
          <w:sz w:val="24"/>
          <w:szCs w:val="24"/>
        </w:rPr>
        <w:t>La constelación es de 130 satélite de PlanetScope, capaz de obtener imágenes de toda la superficie terrestre en un día. Presentan una resolución espacial de 3 metros por pixel.</w:t>
      </w:r>
    </w:p>
    <w:p w14:paraId="022DC1C0" w14:textId="46E8A70F" w:rsidR="008A2201" w:rsidRPr="00A21EFF" w:rsidRDefault="00757068" w:rsidP="00D60A76">
      <w:pPr>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Las imágenes PlanetScope presenta 8 bandas multiespectrales de 3 metros de resolución espacial, se obtuvo de la plataforma web: </w:t>
      </w:r>
      <w:hyperlink r:id="rId165" w:history="1">
        <w:r w:rsidRPr="00A21EFF">
          <w:rPr>
            <w:rStyle w:val="Hipervnculo"/>
            <w:rFonts w:ascii="Times New Roman" w:hAnsi="Times New Roman" w:cs="Times New Roman"/>
            <w:sz w:val="24"/>
            <w:szCs w:val="24"/>
          </w:rPr>
          <w:t>https://www.planet.com/explorer/</w:t>
        </w:r>
      </w:hyperlink>
    </w:p>
    <w:p w14:paraId="3F7D58C9" w14:textId="77777777" w:rsidR="00757068" w:rsidRPr="00A21EFF" w:rsidRDefault="00757068" w:rsidP="00C1113F">
      <w:pPr>
        <w:pStyle w:val="Prrafodelista"/>
        <w:numPr>
          <w:ilvl w:val="0"/>
          <w:numId w:val="12"/>
        </w:numPr>
        <w:spacing w:before="120" w:after="120" w:line="360" w:lineRule="auto"/>
        <w:ind w:left="1134" w:hanging="1134"/>
        <w:jc w:val="both"/>
        <w:outlineLvl w:val="0"/>
        <w:rPr>
          <w:rFonts w:ascii="Times New Roman" w:hAnsi="Times New Roman" w:cs="Times New Roman"/>
          <w:sz w:val="24"/>
          <w:szCs w:val="24"/>
        </w:rPr>
      </w:pPr>
      <w:bookmarkStart w:id="95" w:name="_Toc128138554"/>
      <w:bookmarkStart w:id="96" w:name="_Toc128140289"/>
      <w:bookmarkStart w:id="97" w:name="_Toc164372709"/>
      <w:r w:rsidRPr="00A21EFF">
        <w:rPr>
          <w:rFonts w:ascii="Times New Roman" w:hAnsi="Times New Roman" w:cs="Times New Roman"/>
          <w:sz w:val="24"/>
          <w:szCs w:val="24"/>
        </w:rPr>
        <w:t>Característica de las bandas PlanetScope</w:t>
      </w:r>
      <w:bookmarkEnd w:id="95"/>
      <w:bookmarkEnd w:id="96"/>
      <w:bookmarkEnd w:id="97"/>
    </w:p>
    <w:tbl>
      <w:tblPr>
        <w:tblW w:w="8920" w:type="dxa"/>
        <w:tblCellMar>
          <w:left w:w="70" w:type="dxa"/>
          <w:right w:w="70" w:type="dxa"/>
        </w:tblCellMar>
        <w:tblLook w:val="04A0" w:firstRow="1" w:lastRow="0" w:firstColumn="1" w:lastColumn="0" w:noHBand="0" w:noVBand="1"/>
      </w:tblPr>
      <w:tblGrid>
        <w:gridCol w:w="1200"/>
        <w:gridCol w:w="1240"/>
        <w:gridCol w:w="1349"/>
        <w:gridCol w:w="1417"/>
        <w:gridCol w:w="1102"/>
        <w:gridCol w:w="1252"/>
        <w:gridCol w:w="1400"/>
      </w:tblGrid>
      <w:tr w:rsidR="00757068" w:rsidRPr="00A21EFF" w14:paraId="127B214E" w14:textId="77777777" w:rsidTr="00757068">
        <w:trPr>
          <w:trHeight w:val="315"/>
        </w:trPr>
        <w:tc>
          <w:tcPr>
            <w:tcW w:w="1200" w:type="dxa"/>
            <w:vMerge w:val="restart"/>
            <w:tcBorders>
              <w:top w:val="single" w:sz="4" w:space="0" w:color="auto"/>
              <w:left w:val="nil"/>
              <w:bottom w:val="single" w:sz="4" w:space="0" w:color="000000"/>
              <w:right w:val="nil"/>
            </w:tcBorders>
            <w:shd w:val="clear" w:color="000000" w:fill="FFFFFF"/>
            <w:vAlign w:val="center"/>
            <w:hideMark/>
          </w:tcPr>
          <w:p w14:paraId="46C3F727" w14:textId="77777777" w:rsidR="00757068" w:rsidRPr="00A21EFF" w:rsidRDefault="00757068" w:rsidP="000F02C7">
            <w:pPr>
              <w:spacing w:after="0" w:line="240" w:lineRule="auto"/>
              <w:jc w:val="center"/>
              <w:rPr>
                <w:rFonts w:ascii="Palatino Linotype" w:eastAsia="Times New Roman" w:hAnsi="Palatino Linotype" w:cs="Times New Roman"/>
                <w:b/>
                <w:bCs/>
                <w:color w:val="000000"/>
                <w:sz w:val="20"/>
                <w:szCs w:val="20"/>
                <w:lang w:eastAsia="es-PE"/>
              </w:rPr>
            </w:pPr>
            <w:r w:rsidRPr="00A21EFF">
              <w:rPr>
                <w:rFonts w:ascii="Palatino Linotype" w:eastAsia="Times New Roman" w:hAnsi="Palatino Linotype" w:cs="Times New Roman"/>
                <w:b/>
                <w:bCs/>
                <w:color w:val="000000"/>
                <w:sz w:val="20"/>
                <w:szCs w:val="20"/>
                <w:lang w:eastAsia="es-PE"/>
              </w:rPr>
              <w:t>Bandas</w:t>
            </w:r>
          </w:p>
        </w:tc>
        <w:tc>
          <w:tcPr>
            <w:tcW w:w="1200" w:type="dxa"/>
            <w:vMerge w:val="restart"/>
            <w:tcBorders>
              <w:top w:val="single" w:sz="4" w:space="0" w:color="auto"/>
              <w:left w:val="nil"/>
              <w:bottom w:val="single" w:sz="4" w:space="0" w:color="000000"/>
              <w:right w:val="nil"/>
            </w:tcBorders>
            <w:shd w:val="clear" w:color="000000" w:fill="FFFFFF"/>
            <w:noWrap/>
            <w:vAlign w:val="center"/>
            <w:hideMark/>
          </w:tcPr>
          <w:p w14:paraId="66ED6EBA"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Descripción</w:t>
            </w:r>
          </w:p>
        </w:tc>
        <w:tc>
          <w:tcPr>
            <w:tcW w:w="5120" w:type="dxa"/>
            <w:gridSpan w:val="4"/>
            <w:tcBorders>
              <w:top w:val="single" w:sz="4" w:space="0" w:color="auto"/>
              <w:left w:val="nil"/>
              <w:bottom w:val="single" w:sz="4" w:space="0" w:color="auto"/>
              <w:right w:val="nil"/>
            </w:tcBorders>
            <w:shd w:val="clear" w:color="000000" w:fill="FFFFFF"/>
            <w:noWrap/>
            <w:vAlign w:val="center"/>
            <w:hideMark/>
          </w:tcPr>
          <w:p w14:paraId="3DBDD46D"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Longitud de onda (nm)</w:t>
            </w:r>
          </w:p>
        </w:tc>
        <w:tc>
          <w:tcPr>
            <w:tcW w:w="1400" w:type="dxa"/>
            <w:vMerge w:val="restart"/>
            <w:tcBorders>
              <w:top w:val="single" w:sz="4" w:space="0" w:color="auto"/>
              <w:left w:val="nil"/>
              <w:bottom w:val="single" w:sz="4" w:space="0" w:color="000000"/>
              <w:right w:val="nil"/>
            </w:tcBorders>
            <w:shd w:val="clear" w:color="000000" w:fill="FFFFFF"/>
            <w:vAlign w:val="center"/>
            <w:hideMark/>
          </w:tcPr>
          <w:p w14:paraId="368B20EE"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Resolución espacial (m)</w:t>
            </w:r>
          </w:p>
        </w:tc>
      </w:tr>
      <w:tr w:rsidR="00757068" w:rsidRPr="00A21EFF" w14:paraId="175EA8F1" w14:textId="77777777" w:rsidTr="00757068">
        <w:trPr>
          <w:trHeight w:val="315"/>
        </w:trPr>
        <w:tc>
          <w:tcPr>
            <w:tcW w:w="1200" w:type="dxa"/>
            <w:vMerge/>
            <w:tcBorders>
              <w:top w:val="single" w:sz="4" w:space="0" w:color="auto"/>
              <w:left w:val="nil"/>
              <w:bottom w:val="single" w:sz="4" w:space="0" w:color="000000"/>
              <w:right w:val="nil"/>
            </w:tcBorders>
            <w:vAlign w:val="center"/>
            <w:hideMark/>
          </w:tcPr>
          <w:p w14:paraId="18B974D2" w14:textId="77777777" w:rsidR="00757068" w:rsidRPr="00A21EFF" w:rsidRDefault="00757068" w:rsidP="000F02C7">
            <w:pPr>
              <w:spacing w:after="0" w:line="240" w:lineRule="auto"/>
              <w:rPr>
                <w:rFonts w:ascii="Palatino Linotype" w:eastAsia="Times New Roman" w:hAnsi="Palatino Linotype" w:cs="Times New Roman"/>
                <w:b/>
                <w:bCs/>
                <w:color w:val="000000"/>
                <w:sz w:val="20"/>
                <w:szCs w:val="20"/>
                <w:lang w:eastAsia="es-PE"/>
              </w:rPr>
            </w:pPr>
          </w:p>
        </w:tc>
        <w:tc>
          <w:tcPr>
            <w:tcW w:w="1200" w:type="dxa"/>
            <w:vMerge/>
            <w:tcBorders>
              <w:top w:val="single" w:sz="4" w:space="0" w:color="auto"/>
              <w:left w:val="nil"/>
              <w:bottom w:val="single" w:sz="4" w:space="0" w:color="000000"/>
              <w:right w:val="nil"/>
            </w:tcBorders>
            <w:vAlign w:val="center"/>
            <w:hideMark/>
          </w:tcPr>
          <w:p w14:paraId="1DC35AB5" w14:textId="77777777" w:rsidR="00757068" w:rsidRPr="00A21EFF" w:rsidRDefault="00757068" w:rsidP="000F02C7">
            <w:pPr>
              <w:spacing w:after="0" w:line="240" w:lineRule="auto"/>
              <w:rPr>
                <w:rFonts w:ascii="Palatino Linotype" w:eastAsia="Times New Roman" w:hAnsi="Palatino Linotype" w:cs="Calibri"/>
                <w:b/>
                <w:bCs/>
                <w:color w:val="000000"/>
                <w:sz w:val="20"/>
                <w:szCs w:val="20"/>
                <w:lang w:eastAsia="es-PE"/>
              </w:rPr>
            </w:pPr>
          </w:p>
        </w:tc>
        <w:tc>
          <w:tcPr>
            <w:tcW w:w="1349" w:type="dxa"/>
            <w:tcBorders>
              <w:top w:val="single" w:sz="4" w:space="0" w:color="auto"/>
              <w:left w:val="nil"/>
              <w:bottom w:val="single" w:sz="4" w:space="0" w:color="auto"/>
              <w:right w:val="nil"/>
            </w:tcBorders>
            <w:shd w:val="clear" w:color="000000" w:fill="FFFFFF"/>
            <w:noWrap/>
            <w:vAlign w:val="center"/>
            <w:hideMark/>
          </w:tcPr>
          <w:p w14:paraId="6A7B90FE"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Mínimo</w:t>
            </w:r>
          </w:p>
        </w:tc>
        <w:tc>
          <w:tcPr>
            <w:tcW w:w="1417" w:type="dxa"/>
            <w:tcBorders>
              <w:top w:val="single" w:sz="4" w:space="0" w:color="auto"/>
              <w:left w:val="nil"/>
              <w:bottom w:val="single" w:sz="4" w:space="0" w:color="auto"/>
              <w:right w:val="nil"/>
            </w:tcBorders>
            <w:shd w:val="clear" w:color="000000" w:fill="FFFFFF"/>
            <w:noWrap/>
            <w:vAlign w:val="center"/>
            <w:hideMark/>
          </w:tcPr>
          <w:p w14:paraId="217645CE"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Máximo</w:t>
            </w:r>
          </w:p>
        </w:tc>
        <w:tc>
          <w:tcPr>
            <w:tcW w:w="1102" w:type="dxa"/>
            <w:tcBorders>
              <w:top w:val="single" w:sz="4" w:space="0" w:color="auto"/>
              <w:left w:val="nil"/>
              <w:bottom w:val="single" w:sz="4" w:space="0" w:color="auto"/>
              <w:right w:val="nil"/>
            </w:tcBorders>
            <w:shd w:val="clear" w:color="000000" w:fill="FFFFFF"/>
            <w:noWrap/>
            <w:vAlign w:val="center"/>
            <w:hideMark/>
          </w:tcPr>
          <w:p w14:paraId="5160A808"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Ancho</w:t>
            </w:r>
          </w:p>
        </w:tc>
        <w:tc>
          <w:tcPr>
            <w:tcW w:w="1252" w:type="dxa"/>
            <w:tcBorders>
              <w:top w:val="single" w:sz="4" w:space="0" w:color="auto"/>
              <w:left w:val="nil"/>
              <w:bottom w:val="single" w:sz="4" w:space="0" w:color="auto"/>
              <w:right w:val="nil"/>
            </w:tcBorders>
            <w:shd w:val="clear" w:color="000000" w:fill="FFFFFF"/>
            <w:noWrap/>
            <w:vAlign w:val="center"/>
            <w:hideMark/>
          </w:tcPr>
          <w:p w14:paraId="041B1D97" w14:textId="77777777" w:rsidR="00757068" w:rsidRPr="00A21EFF" w:rsidRDefault="00757068" w:rsidP="000F02C7">
            <w:pPr>
              <w:spacing w:after="0" w:line="240" w:lineRule="auto"/>
              <w:jc w:val="center"/>
              <w:rPr>
                <w:rFonts w:ascii="Palatino Linotype" w:eastAsia="Times New Roman" w:hAnsi="Palatino Linotype" w:cs="Calibri"/>
                <w:b/>
                <w:bCs/>
                <w:color w:val="000000"/>
                <w:sz w:val="20"/>
                <w:szCs w:val="20"/>
                <w:lang w:eastAsia="es-PE"/>
              </w:rPr>
            </w:pPr>
            <w:r w:rsidRPr="00A21EFF">
              <w:rPr>
                <w:rFonts w:ascii="Palatino Linotype" w:eastAsia="Times New Roman" w:hAnsi="Palatino Linotype" w:cs="Calibri"/>
                <w:b/>
                <w:bCs/>
                <w:color w:val="000000"/>
                <w:sz w:val="20"/>
                <w:szCs w:val="20"/>
                <w:lang w:eastAsia="es-PE"/>
              </w:rPr>
              <w:t>Central</w:t>
            </w:r>
          </w:p>
        </w:tc>
        <w:tc>
          <w:tcPr>
            <w:tcW w:w="1400" w:type="dxa"/>
            <w:vMerge/>
            <w:tcBorders>
              <w:top w:val="single" w:sz="4" w:space="0" w:color="auto"/>
              <w:left w:val="nil"/>
              <w:bottom w:val="single" w:sz="4" w:space="0" w:color="000000"/>
              <w:right w:val="nil"/>
            </w:tcBorders>
            <w:vAlign w:val="center"/>
            <w:hideMark/>
          </w:tcPr>
          <w:p w14:paraId="1F4AE5CD" w14:textId="77777777" w:rsidR="00757068" w:rsidRPr="00A21EFF" w:rsidRDefault="00757068" w:rsidP="000F02C7">
            <w:pPr>
              <w:spacing w:after="0" w:line="240" w:lineRule="auto"/>
              <w:rPr>
                <w:rFonts w:ascii="Palatino Linotype" w:eastAsia="Times New Roman" w:hAnsi="Palatino Linotype" w:cs="Calibri"/>
                <w:b/>
                <w:bCs/>
                <w:color w:val="000000"/>
                <w:sz w:val="20"/>
                <w:szCs w:val="20"/>
                <w:lang w:eastAsia="es-PE"/>
              </w:rPr>
            </w:pPr>
          </w:p>
        </w:tc>
      </w:tr>
      <w:tr w:rsidR="00757068" w:rsidRPr="00A21EFF" w14:paraId="2C8320E7" w14:textId="77777777" w:rsidTr="000F02C7">
        <w:trPr>
          <w:trHeight w:val="330"/>
        </w:trPr>
        <w:tc>
          <w:tcPr>
            <w:tcW w:w="1200" w:type="dxa"/>
            <w:tcBorders>
              <w:top w:val="nil"/>
              <w:left w:val="nil"/>
              <w:bottom w:val="nil"/>
              <w:right w:val="nil"/>
            </w:tcBorders>
            <w:shd w:val="clear" w:color="000000" w:fill="FFFFFF"/>
            <w:noWrap/>
            <w:vAlign w:val="center"/>
            <w:hideMark/>
          </w:tcPr>
          <w:p w14:paraId="2583D342"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1</w:t>
            </w:r>
          </w:p>
        </w:tc>
        <w:tc>
          <w:tcPr>
            <w:tcW w:w="1200" w:type="dxa"/>
            <w:tcBorders>
              <w:top w:val="nil"/>
              <w:left w:val="nil"/>
              <w:bottom w:val="nil"/>
              <w:right w:val="nil"/>
            </w:tcBorders>
            <w:shd w:val="clear" w:color="000000" w:fill="FFFFFF"/>
            <w:noWrap/>
            <w:vAlign w:val="center"/>
            <w:hideMark/>
          </w:tcPr>
          <w:p w14:paraId="4D4C5D2C"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A21EFF">
              <w:rPr>
                <w:rFonts w:ascii="Palatino Linotype" w:eastAsia="Times New Roman" w:hAnsi="Palatino Linotype" w:cs="Calibri"/>
                <w:i/>
                <w:iCs/>
                <w:color w:val="000000"/>
                <w:sz w:val="20"/>
                <w:szCs w:val="20"/>
                <w:lang w:eastAsia="es-PE"/>
              </w:rPr>
              <w:t>Coastal_blue</w:t>
            </w:r>
            <w:proofErr w:type="spellEnd"/>
          </w:p>
        </w:tc>
        <w:tc>
          <w:tcPr>
            <w:tcW w:w="1349" w:type="dxa"/>
            <w:tcBorders>
              <w:top w:val="nil"/>
              <w:left w:val="nil"/>
              <w:bottom w:val="nil"/>
              <w:right w:val="nil"/>
            </w:tcBorders>
            <w:shd w:val="clear" w:color="000000" w:fill="FFFFFF"/>
            <w:noWrap/>
            <w:vAlign w:val="center"/>
            <w:hideMark/>
          </w:tcPr>
          <w:p w14:paraId="059F44C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431</w:t>
            </w:r>
          </w:p>
        </w:tc>
        <w:tc>
          <w:tcPr>
            <w:tcW w:w="1417" w:type="dxa"/>
            <w:tcBorders>
              <w:top w:val="nil"/>
              <w:left w:val="nil"/>
              <w:bottom w:val="nil"/>
              <w:right w:val="nil"/>
            </w:tcBorders>
            <w:shd w:val="clear" w:color="000000" w:fill="FFFFFF"/>
            <w:noWrap/>
            <w:vAlign w:val="center"/>
            <w:hideMark/>
          </w:tcPr>
          <w:p w14:paraId="4A1ED12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452</w:t>
            </w:r>
          </w:p>
        </w:tc>
        <w:tc>
          <w:tcPr>
            <w:tcW w:w="1102" w:type="dxa"/>
            <w:tcBorders>
              <w:top w:val="nil"/>
              <w:left w:val="nil"/>
              <w:bottom w:val="nil"/>
              <w:right w:val="nil"/>
            </w:tcBorders>
            <w:shd w:val="clear" w:color="000000" w:fill="FFFFFF"/>
            <w:noWrap/>
            <w:vAlign w:val="center"/>
            <w:hideMark/>
          </w:tcPr>
          <w:p w14:paraId="1B49870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21</w:t>
            </w:r>
          </w:p>
        </w:tc>
        <w:tc>
          <w:tcPr>
            <w:tcW w:w="1252" w:type="dxa"/>
            <w:tcBorders>
              <w:top w:val="nil"/>
              <w:left w:val="nil"/>
              <w:bottom w:val="nil"/>
              <w:right w:val="nil"/>
            </w:tcBorders>
            <w:shd w:val="clear" w:color="000000" w:fill="FFFFFF"/>
            <w:noWrap/>
            <w:vAlign w:val="center"/>
            <w:hideMark/>
          </w:tcPr>
          <w:p w14:paraId="6ECCE4B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441.5</w:t>
            </w:r>
          </w:p>
        </w:tc>
        <w:tc>
          <w:tcPr>
            <w:tcW w:w="1400" w:type="dxa"/>
            <w:tcBorders>
              <w:top w:val="nil"/>
              <w:left w:val="nil"/>
              <w:bottom w:val="nil"/>
              <w:right w:val="nil"/>
            </w:tcBorders>
            <w:shd w:val="clear" w:color="000000" w:fill="FFFFFF"/>
            <w:noWrap/>
            <w:vAlign w:val="center"/>
            <w:hideMark/>
          </w:tcPr>
          <w:p w14:paraId="456E1E09"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117899F5" w14:textId="77777777" w:rsidTr="000F02C7">
        <w:trPr>
          <w:trHeight w:val="300"/>
        </w:trPr>
        <w:tc>
          <w:tcPr>
            <w:tcW w:w="1200" w:type="dxa"/>
            <w:tcBorders>
              <w:top w:val="nil"/>
              <w:left w:val="nil"/>
              <w:bottom w:val="nil"/>
              <w:right w:val="nil"/>
            </w:tcBorders>
            <w:shd w:val="clear" w:color="auto" w:fill="F2F2F2" w:themeFill="background1" w:themeFillShade="F2"/>
            <w:noWrap/>
            <w:vAlign w:val="center"/>
            <w:hideMark/>
          </w:tcPr>
          <w:p w14:paraId="3D920B65"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2</w:t>
            </w:r>
          </w:p>
        </w:tc>
        <w:tc>
          <w:tcPr>
            <w:tcW w:w="1200" w:type="dxa"/>
            <w:tcBorders>
              <w:top w:val="nil"/>
              <w:left w:val="nil"/>
              <w:bottom w:val="nil"/>
              <w:right w:val="nil"/>
            </w:tcBorders>
            <w:shd w:val="clear" w:color="auto" w:fill="F2F2F2" w:themeFill="background1" w:themeFillShade="F2"/>
            <w:noWrap/>
            <w:vAlign w:val="center"/>
            <w:hideMark/>
          </w:tcPr>
          <w:p w14:paraId="26CBF47D"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Blue</w:t>
            </w:r>
          </w:p>
        </w:tc>
        <w:tc>
          <w:tcPr>
            <w:tcW w:w="1349" w:type="dxa"/>
            <w:tcBorders>
              <w:top w:val="nil"/>
              <w:left w:val="nil"/>
              <w:bottom w:val="nil"/>
              <w:right w:val="nil"/>
            </w:tcBorders>
            <w:shd w:val="clear" w:color="auto" w:fill="F2F2F2" w:themeFill="background1" w:themeFillShade="F2"/>
            <w:noWrap/>
            <w:vAlign w:val="center"/>
            <w:hideMark/>
          </w:tcPr>
          <w:p w14:paraId="796F2E3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465</w:t>
            </w:r>
          </w:p>
        </w:tc>
        <w:tc>
          <w:tcPr>
            <w:tcW w:w="1417" w:type="dxa"/>
            <w:tcBorders>
              <w:top w:val="nil"/>
              <w:left w:val="nil"/>
              <w:bottom w:val="nil"/>
              <w:right w:val="nil"/>
            </w:tcBorders>
            <w:shd w:val="clear" w:color="auto" w:fill="F2F2F2" w:themeFill="background1" w:themeFillShade="F2"/>
            <w:noWrap/>
            <w:vAlign w:val="center"/>
            <w:hideMark/>
          </w:tcPr>
          <w:p w14:paraId="394D90E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515</w:t>
            </w:r>
          </w:p>
        </w:tc>
        <w:tc>
          <w:tcPr>
            <w:tcW w:w="1102" w:type="dxa"/>
            <w:tcBorders>
              <w:top w:val="nil"/>
              <w:left w:val="nil"/>
              <w:bottom w:val="nil"/>
              <w:right w:val="nil"/>
            </w:tcBorders>
            <w:shd w:val="clear" w:color="auto" w:fill="F2F2F2" w:themeFill="background1" w:themeFillShade="F2"/>
            <w:noWrap/>
            <w:vAlign w:val="center"/>
            <w:hideMark/>
          </w:tcPr>
          <w:p w14:paraId="6FBDF245"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50</w:t>
            </w:r>
          </w:p>
        </w:tc>
        <w:tc>
          <w:tcPr>
            <w:tcW w:w="1252" w:type="dxa"/>
            <w:tcBorders>
              <w:top w:val="nil"/>
              <w:left w:val="nil"/>
              <w:bottom w:val="nil"/>
              <w:right w:val="nil"/>
            </w:tcBorders>
            <w:shd w:val="clear" w:color="auto" w:fill="F2F2F2" w:themeFill="background1" w:themeFillShade="F2"/>
            <w:noWrap/>
            <w:vAlign w:val="center"/>
            <w:hideMark/>
          </w:tcPr>
          <w:p w14:paraId="65042BEA"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490</w:t>
            </w:r>
          </w:p>
        </w:tc>
        <w:tc>
          <w:tcPr>
            <w:tcW w:w="1400" w:type="dxa"/>
            <w:tcBorders>
              <w:top w:val="nil"/>
              <w:left w:val="nil"/>
              <w:bottom w:val="nil"/>
              <w:right w:val="nil"/>
            </w:tcBorders>
            <w:shd w:val="clear" w:color="auto" w:fill="F2F2F2" w:themeFill="background1" w:themeFillShade="F2"/>
            <w:noWrap/>
            <w:vAlign w:val="center"/>
            <w:hideMark/>
          </w:tcPr>
          <w:p w14:paraId="6C158AB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1141D514" w14:textId="77777777" w:rsidTr="000F02C7">
        <w:trPr>
          <w:trHeight w:val="300"/>
        </w:trPr>
        <w:tc>
          <w:tcPr>
            <w:tcW w:w="1200" w:type="dxa"/>
            <w:tcBorders>
              <w:top w:val="nil"/>
              <w:left w:val="nil"/>
              <w:bottom w:val="nil"/>
              <w:right w:val="nil"/>
            </w:tcBorders>
            <w:shd w:val="clear" w:color="000000" w:fill="FFFFFF"/>
            <w:noWrap/>
            <w:vAlign w:val="center"/>
            <w:hideMark/>
          </w:tcPr>
          <w:p w14:paraId="5AB6F417"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3</w:t>
            </w:r>
          </w:p>
        </w:tc>
        <w:tc>
          <w:tcPr>
            <w:tcW w:w="1200" w:type="dxa"/>
            <w:tcBorders>
              <w:top w:val="nil"/>
              <w:left w:val="nil"/>
              <w:bottom w:val="nil"/>
              <w:right w:val="nil"/>
            </w:tcBorders>
            <w:shd w:val="clear" w:color="000000" w:fill="FFFFFF"/>
            <w:noWrap/>
            <w:vAlign w:val="center"/>
            <w:hideMark/>
          </w:tcPr>
          <w:p w14:paraId="37BEF704"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A21EFF">
              <w:rPr>
                <w:rFonts w:ascii="Palatino Linotype" w:eastAsia="Times New Roman" w:hAnsi="Palatino Linotype" w:cs="Calibri"/>
                <w:i/>
                <w:iCs/>
                <w:color w:val="000000"/>
                <w:sz w:val="20"/>
                <w:szCs w:val="20"/>
                <w:lang w:eastAsia="es-PE"/>
              </w:rPr>
              <w:t>Green_i</w:t>
            </w:r>
            <w:proofErr w:type="spellEnd"/>
          </w:p>
        </w:tc>
        <w:tc>
          <w:tcPr>
            <w:tcW w:w="1349" w:type="dxa"/>
            <w:tcBorders>
              <w:top w:val="nil"/>
              <w:left w:val="nil"/>
              <w:bottom w:val="nil"/>
              <w:right w:val="nil"/>
            </w:tcBorders>
            <w:shd w:val="clear" w:color="000000" w:fill="FFFFFF"/>
            <w:noWrap/>
            <w:vAlign w:val="center"/>
            <w:hideMark/>
          </w:tcPr>
          <w:p w14:paraId="3417141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513</w:t>
            </w:r>
          </w:p>
        </w:tc>
        <w:tc>
          <w:tcPr>
            <w:tcW w:w="1417" w:type="dxa"/>
            <w:tcBorders>
              <w:top w:val="nil"/>
              <w:left w:val="nil"/>
              <w:bottom w:val="nil"/>
              <w:right w:val="nil"/>
            </w:tcBorders>
            <w:shd w:val="clear" w:color="000000" w:fill="FFFFFF"/>
            <w:noWrap/>
            <w:vAlign w:val="center"/>
            <w:hideMark/>
          </w:tcPr>
          <w:p w14:paraId="7469B22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549</w:t>
            </w:r>
          </w:p>
        </w:tc>
        <w:tc>
          <w:tcPr>
            <w:tcW w:w="1102" w:type="dxa"/>
            <w:tcBorders>
              <w:top w:val="nil"/>
              <w:left w:val="nil"/>
              <w:bottom w:val="nil"/>
              <w:right w:val="nil"/>
            </w:tcBorders>
            <w:shd w:val="clear" w:color="000000" w:fill="FFFFFF"/>
            <w:noWrap/>
            <w:vAlign w:val="center"/>
            <w:hideMark/>
          </w:tcPr>
          <w:p w14:paraId="15E57F08"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36</w:t>
            </w:r>
          </w:p>
        </w:tc>
        <w:tc>
          <w:tcPr>
            <w:tcW w:w="1252" w:type="dxa"/>
            <w:tcBorders>
              <w:top w:val="nil"/>
              <w:left w:val="nil"/>
              <w:bottom w:val="nil"/>
              <w:right w:val="nil"/>
            </w:tcBorders>
            <w:shd w:val="clear" w:color="000000" w:fill="FFFFFF"/>
            <w:noWrap/>
            <w:vAlign w:val="center"/>
            <w:hideMark/>
          </w:tcPr>
          <w:p w14:paraId="2047142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531</w:t>
            </w:r>
          </w:p>
        </w:tc>
        <w:tc>
          <w:tcPr>
            <w:tcW w:w="1400" w:type="dxa"/>
            <w:tcBorders>
              <w:top w:val="nil"/>
              <w:left w:val="nil"/>
              <w:bottom w:val="nil"/>
              <w:right w:val="nil"/>
            </w:tcBorders>
            <w:shd w:val="clear" w:color="000000" w:fill="FFFFFF"/>
            <w:noWrap/>
            <w:vAlign w:val="center"/>
            <w:hideMark/>
          </w:tcPr>
          <w:p w14:paraId="61DDB3A6"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34C03B11" w14:textId="77777777" w:rsidTr="000F02C7">
        <w:trPr>
          <w:trHeight w:val="300"/>
        </w:trPr>
        <w:tc>
          <w:tcPr>
            <w:tcW w:w="1200" w:type="dxa"/>
            <w:tcBorders>
              <w:top w:val="nil"/>
              <w:left w:val="nil"/>
              <w:bottom w:val="nil"/>
              <w:right w:val="nil"/>
            </w:tcBorders>
            <w:shd w:val="clear" w:color="auto" w:fill="F2F2F2" w:themeFill="background1" w:themeFillShade="F2"/>
            <w:noWrap/>
            <w:vAlign w:val="center"/>
            <w:hideMark/>
          </w:tcPr>
          <w:p w14:paraId="259817B7"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4</w:t>
            </w:r>
          </w:p>
        </w:tc>
        <w:tc>
          <w:tcPr>
            <w:tcW w:w="1200" w:type="dxa"/>
            <w:tcBorders>
              <w:top w:val="nil"/>
              <w:left w:val="nil"/>
              <w:bottom w:val="nil"/>
              <w:right w:val="nil"/>
            </w:tcBorders>
            <w:shd w:val="clear" w:color="auto" w:fill="F2F2F2" w:themeFill="background1" w:themeFillShade="F2"/>
            <w:noWrap/>
            <w:vAlign w:val="center"/>
            <w:hideMark/>
          </w:tcPr>
          <w:p w14:paraId="56D28AD7"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Green</w:t>
            </w:r>
          </w:p>
        </w:tc>
        <w:tc>
          <w:tcPr>
            <w:tcW w:w="1349" w:type="dxa"/>
            <w:tcBorders>
              <w:top w:val="nil"/>
              <w:left w:val="nil"/>
              <w:bottom w:val="nil"/>
              <w:right w:val="nil"/>
            </w:tcBorders>
            <w:shd w:val="clear" w:color="auto" w:fill="F2F2F2" w:themeFill="background1" w:themeFillShade="F2"/>
            <w:noWrap/>
            <w:vAlign w:val="center"/>
            <w:hideMark/>
          </w:tcPr>
          <w:p w14:paraId="66253F42"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547</w:t>
            </w:r>
          </w:p>
        </w:tc>
        <w:tc>
          <w:tcPr>
            <w:tcW w:w="1417" w:type="dxa"/>
            <w:tcBorders>
              <w:top w:val="nil"/>
              <w:left w:val="nil"/>
              <w:bottom w:val="nil"/>
              <w:right w:val="nil"/>
            </w:tcBorders>
            <w:shd w:val="clear" w:color="auto" w:fill="F2F2F2" w:themeFill="background1" w:themeFillShade="F2"/>
            <w:noWrap/>
            <w:vAlign w:val="center"/>
            <w:hideMark/>
          </w:tcPr>
          <w:p w14:paraId="3DF8A90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583</w:t>
            </w:r>
          </w:p>
        </w:tc>
        <w:tc>
          <w:tcPr>
            <w:tcW w:w="1102" w:type="dxa"/>
            <w:tcBorders>
              <w:top w:val="nil"/>
              <w:left w:val="nil"/>
              <w:bottom w:val="nil"/>
              <w:right w:val="nil"/>
            </w:tcBorders>
            <w:shd w:val="clear" w:color="auto" w:fill="F2F2F2" w:themeFill="background1" w:themeFillShade="F2"/>
            <w:noWrap/>
            <w:vAlign w:val="center"/>
            <w:hideMark/>
          </w:tcPr>
          <w:p w14:paraId="077A756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36</w:t>
            </w:r>
          </w:p>
        </w:tc>
        <w:tc>
          <w:tcPr>
            <w:tcW w:w="1252" w:type="dxa"/>
            <w:tcBorders>
              <w:top w:val="nil"/>
              <w:left w:val="nil"/>
              <w:bottom w:val="nil"/>
              <w:right w:val="nil"/>
            </w:tcBorders>
            <w:shd w:val="clear" w:color="auto" w:fill="F2F2F2" w:themeFill="background1" w:themeFillShade="F2"/>
            <w:noWrap/>
            <w:vAlign w:val="center"/>
            <w:hideMark/>
          </w:tcPr>
          <w:p w14:paraId="7FF59DF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565</w:t>
            </w:r>
          </w:p>
        </w:tc>
        <w:tc>
          <w:tcPr>
            <w:tcW w:w="1400" w:type="dxa"/>
            <w:tcBorders>
              <w:top w:val="nil"/>
              <w:left w:val="nil"/>
              <w:bottom w:val="nil"/>
              <w:right w:val="nil"/>
            </w:tcBorders>
            <w:shd w:val="clear" w:color="auto" w:fill="F2F2F2" w:themeFill="background1" w:themeFillShade="F2"/>
            <w:noWrap/>
            <w:vAlign w:val="center"/>
            <w:hideMark/>
          </w:tcPr>
          <w:p w14:paraId="0CB91DF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316604D2" w14:textId="77777777" w:rsidTr="000F02C7">
        <w:trPr>
          <w:trHeight w:val="300"/>
        </w:trPr>
        <w:tc>
          <w:tcPr>
            <w:tcW w:w="1200" w:type="dxa"/>
            <w:tcBorders>
              <w:top w:val="nil"/>
              <w:left w:val="nil"/>
              <w:bottom w:val="nil"/>
              <w:right w:val="nil"/>
            </w:tcBorders>
            <w:shd w:val="clear" w:color="000000" w:fill="FFFFFF"/>
            <w:noWrap/>
            <w:vAlign w:val="center"/>
            <w:hideMark/>
          </w:tcPr>
          <w:p w14:paraId="4DA6D1F1"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5</w:t>
            </w:r>
          </w:p>
        </w:tc>
        <w:tc>
          <w:tcPr>
            <w:tcW w:w="1200" w:type="dxa"/>
            <w:tcBorders>
              <w:top w:val="nil"/>
              <w:left w:val="nil"/>
              <w:bottom w:val="nil"/>
              <w:right w:val="nil"/>
            </w:tcBorders>
            <w:shd w:val="clear" w:color="000000" w:fill="FFFFFF"/>
            <w:noWrap/>
            <w:vAlign w:val="center"/>
            <w:hideMark/>
          </w:tcPr>
          <w:p w14:paraId="13D0F16E"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A21EFF">
              <w:rPr>
                <w:rFonts w:ascii="Palatino Linotype" w:eastAsia="Times New Roman" w:hAnsi="Palatino Linotype" w:cs="Calibri"/>
                <w:i/>
                <w:iCs/>
                <w:color w:val="000000"/>
                <w:sz w:val="20"/>
                <w:szCs w:val="20"/>
                <w:lang w:eastAsia="es-PE"/>
              </w:rPr>
              <w:t>Yellow</w:t>
            </w:r>
            <w:proofErr w:type="spellEnd"/>
          </w:p>
        </w:tc>
        <w:tc>
          <w:tcPr>
            <w:tcW w:w="1349" w:type="dxa"/>
            <w:tcBorders>
              <w:top w:val="nil"/>
              <w:left w:val="nil"/>
              <w:bottom w:val="nil"/>
              <w:right w:val="nil"/>
            </w:tcBorders>
            <w:shd w:val="clear" w:color="000000" w:fill="FFFFFF"/>
            <w:noWrap/>
            <w:vAlign w:val="center"/>
            <w:hideMark/>
          </w:tcPr>
          <w:p w14:paraId="51CACB7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600</w:t>
            </w:r>
          </w:p>
        </w:tc>
        <w:tc>
          <w:tcPr>
            <w:tcW w:w="1417" w:type="dxa"/>
            <w:tcBorders>
              <w:top w:val="nil"/>
              <w:left w:val="nil"/>
              <w:bottom w:val="nil"/>
              <w:right w:val="nil"/>
            </w:tcBorders>
            <w:shd w:val="clear" w:color="000000" w:fill="FFFFFF"/>
            <w:noWrap/>
            <w:vAlign w:val="center"/>
            <w:hideMark/>
          </w:tcPr>
          <w:p w14:paraId="6BEDAC5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620</w:t>
            </w:r>
          </w:p>
        </w:tc>
        <w:tc>
          <w:tcPr>
            <w:tcW w:w="1102" w:type="dxa"/>
            <w:tcBorders>
              <w:top w:val="nil"/>
              <w:left w:val="nil"/>
              <w:bottom w:val="nil"/>
              <w:right w:val="nil"/>
            </w:tcBorders>
            <w:shd w:val="clear" w:color="000000" w:fill="FFFFFF"/>
            <w:noWrap/>
            <w:vAlign w:val="center"/>
            <w:hideMark/>
          </w:tcPr>
          <w:p w14:paraId="17FA54D6"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20</w:t>
            </w:r>
          </w:p>
        </w:tc>
        <w:tc>
          <w:tcPr>
            <w:tcW w:w="1252" w:type="dxa"/>
            <w:tcBorders>
              <w:top w:val="nil"/>
              <w:left w:val="nil"/>
              <w:bottom w:val="nil"/>
              <w:right w:val="nil"/>
            </w:tcBorders>
            <w:shd w:val="clear" w:color="000000" w:fill="FFFFFF"/>
            <w:noWrap/>
            <w:vAlign w:val="center"/>
            <w:hideMark/>
          </w:tcPr>
          <w:p w14:paraId="799562B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610</w:t>
            </w:r>
          </w:p>
        </w:tc>
        <w:tc>
          <w:tcPr>
            <w:tcW w:w="1400" w:type="dxa"/>
            <w:tcBorders>
              <w:top w:val="nil"/>
              <w:left w:val="nil"/>
              <w:bottom w:val="nil"/>
              <w:right w:val="nil"/>
            </w:tcBorders>
            <w:shd w:val="clear" w:color="000000" w:fill="FFFFFF"/>
            <w:noWrap/>
            <w:vAlign w:val="center"/>
            <w:hideMark/>
          </w:tcPr>
          <w:p w14:paraId="72F80F0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7C9A2969" w14:textId="77777777" w:rsidTr="000F02C7">
        <w:trPr>
          <w:trHeight w:val="300"/>
        </w:trPr>
        <w:tc>
          <w:tcPr>
            <w:tcW w:w="1200" w:type="dxa"/>
            <w:tcBorders>
              <w:top w:val="nil"/>
              <w:left w:val="nil"/>
              <w:bottom w:val="nil"/>
              <w:right w:val="nil"/>
            </w:tcBorders>
            <w:shd w:val="clear" w:color="auto" w:fill="F2F2F2" w:themeFill="background1" w:themeFillShade="F2"/>
            <w:noWrap/>
            <w:vAlign w:val="center"/>
            <w:hideMark/>
          </w:tcPr>
          <w:p w14:paraId="31D3AE74"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6</w:t>
            </w:r>
          </w:p>
        </w:tc>
        <w:tc>
          <w:tcPr>
            <w:tcW w:w="1200" w:type="dxa"/>
            <w:tcBorders>
              <w:top w:val="nil"/>
              <w:left w:val="nil"/>
              <w:bottom w:val="nil"/>
              <w:right w:val="nil"/>
            </w:tcBorders>
            <w:shd w:val="clear" w:color="auto" w:fill="F2F2F2" w:themeFill="background1" w:themeFillShade="F2"/>
            <w:noWrap/>
            <w:vAlign w:val="center"/>
            <w:hideMark/>
          </w:tcPr>
          <w:p w14:paraId="20D85A88"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Red</w:t>
            </w:r>
          </w:p>
        </w:tc>
        <w:tc>
          <w:tcPr>
            <w:tcW w:w="1349" w:type="dxa"/>
            <w:tcBorders>
              <w:top w:val="nil"/>
              <w:left w:val="nil"/>
              <w:bottom w:val="nil"/>
              <w:right w:val="nil"/>
            </w:tcBorders>
            <w:shd w:val="clear" w:color="auto" w:fill="F2F2F2" w:themeFill="background1" w:themeFillShade="F2"/>
            <w:noWrap/>
            <w:vAlign w:val="center"/>
            <w:hideMark/>
          </w:tcPr>
          <w:p w14:paraId="2715C456"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650</w:t>
            </w:r>
          </w:p>
        </w:tc>
        <w:tc>
          <w:tcPr>
            <w:tcW w:w="1417" w:type="dxa"/>
            <w:tcBorders>
              <w:top w:val="nil"/>
              <w:left w:val="nil"/>
              <w:bottom w:val="nil"/>
              <w:right w:val="nil"/>
            </w:tcBorders>
            <w:shd w:val="clear" w:color="auto" w:fill="F2F2F2" w:themeFill="background1" w:themeFillShade="F2"/>
            <w:noWrap/>
            <w:vAlign w:val="center"/>
            <w:hideMark/>
          </w:tcPr>
          <w:p w14:paraId="0919E22D"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680</w:t>
            </w:r>
          </w:p>
        </w:tc>
        <w:tc>
          <w:tcPr>
            <w:tcW w:w="1102" w:type="dxa"/>
            <w:tcBorders>
              <w:top w:val="nil"/>
              <w:left w:val="nil"/>
              <w:bottom w:val="nil"/>
              <w:right w:val="nil"/>
            </w:tcBorders>
            <w:shd w:val="clear" w:color="auto" w:fill="F2F2F2" w:themeFill="background1" w:themeFillShade="F2"/>
            <w:noWrap/>
            <w:vAlign w:val="center"/>
            <w:hideMark/>
          </w:tcPr>
          <w:p w14:paraId="41067E09"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30</w:t>
            </w:r>
          </w:p>
        </w:tc>
        <w:tc>
          <w:tcPr>
            <w:tcW w:w="1252" w:type="dxa"/>
            <w:tcBorders>
              <w:top w:val="nil"/>
              <w:left w:val="nil"/>
              <w:bottom w:val="nil"/>
              <w:right w:val="nil"/>
            </w:tcBorders>
            <w:shd w:val="clear" w:color="auto" w:fill="F2F2F2" w:themeFill="background1" w:themeFillShade="F2"/>
            <w:noWrap/>
            <w:vAlign w:val="center"/>
            <w:hideMark/>
          </w:tcPr>
          <w:p w14:paraId="311E071F"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665</w:t>
            </w:r>
          </w:p>
        </w:tc>
        <w:tc>
          <w:tcPr>
            <w:tcW w:w="1400" w:type="dxa"/>
            <w:tcBorders>
              <w:top w:val="nil"/>
              <w:left w:val="nil"/>
              <w:bottom w:val="nil"/>
              <w:right w:val="nil"/>
            </w:tcBorders>
            <w:shd w:val="clear" w:color="auto" w:fill="F2F2F2" w:themeFill="background1" w:themeFillShade="F2"/>
            <w:noWrap/>
            <w:vAlign w:val="center"/>
            <w:hideMark/>
          </w:tcPr>
          <w:p w14:paraId="680400A8"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0CDC955E" w14:textId="77777777" w:rsidTr="000F02C7">
        <w:trPr>
          <w:trHeight w:val="300"/>
        </w:trPr>
        <w:tc>
          <w:tcPr>
            <w:tcW w:w="1200" w:type="dxa"/>
            <w:tcBorders>
              <w:top w:val="nil"/>
              <w:left w:val="nil"/>
              <w:bottom w:val="nil"/>
              <w:right w:val="nil"/>
            </w:tcBorders>
            <w:shd w:val="clear" w:color="000000" w:fill="FFFFFF"/>
            <w:noWrap/>
            <w:vAlign w:val="center"/>
            <w:hideMark/>
          </w:tcPr>
          <w:p w14:paraId="41338F11"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7</w:t>
            </w:r>
          </w:p>
        </w:tc>
        <w:tc>
          <w:tcPr>
            <w:tcW w:w="1200" w:type="dxa"/>
            <w:tcBorders>
              <w:top w:val="nil"/>
              <w:left w:val="nil"/>
              <w:bottom w:val="nil"/>
              <w:right w:val="nil"/>
            </w:tcBorders>
            <w:shd w:val="clear" w:color="000000" w:fill="FFFFFF"/>
            <w:noWrap/>
            <w:vAlign w:val="center"/>
            <w:hideMark/>
          </w:tcPr>
          <w:p w14:paraId="720444A2"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r w:rsidRPr="00A21EFF">
              <w:rPr>
                <w:rFonts w:ascii="Palatino Linotype" w:eastAsia="Times New Roman" w:hAnsi="Palatino Linotype" w:cs="Calibri"/>
                <w:i/>
                <w:iCs/>
                <w:color w:val="000000"/>
                <w:sz w:val="20"/>
                <w:szCs w:val="20"/>
                <w:lang w:eastAsia="es-PE"/>
              </w:rPr>
              <w:t xml:space="preserve">Red </w:t>
            </w:r>
            <w:proofErr w:type="spellStart"/>
            <w:r w:rsidRPr="00A21EFF">
              <w:rPr>
                <w:rFonts w:ascii="Palatino Linotype" w:eastAsia="Times New Roman" w:hAnsi="Palatino Linotype" w:cs="Calibri"/>
                <w:i/>
                <w:iCs/>
                <w:color w:val="000000"/>
                <w:sz w:val="20"/>
                <w:szCs w:val="20"/>
                <w:lang w:eastAsia="es-PE"/>
              </w:rPr>
              <w:t>edge</w:t>
            </w:r>
            <w:proofErr w:type="spellEnd"/>
          </w:p>
        </w:tc>
        <w:tc>
          <w:tcPr>
            <w:tcW w:w="1349" w:type="dxa"/>
            <w:tcBorders>
              <w:top w:val="nil"/>
              <w:left w:val="nil"/>
              <w:bottom w:val="nil"/>
              <w:right w:val="nil"/>
            </w:tcBorders>
            <w:shd w:val="clear" w:color="000000" w:fill="FFFFFF"/>
            <w:noWrap/>
            <w:vAlign w:val="center"/>
            <w:hideMark/>
          </w:tcPr>
          <w:p w14:paraId="28C9E34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697</w:t>
            </w:r>
          </w:p>
        </w:tc>
        <w:tc>
          <w:tcPr>
            <w:tcW w:w="1417" w:type="dxa"/>
            <w:tcBorders>
              <w:top w:val="nil"/>
              <w:left w:val="nil"/>
              <w:bottom w:val="nil"/>
              <w:right w:val="nil"/>
            </w:tcBorders>
            <w:shd w:val="clear" w:color="000000" w:fill="FFFFFF"/>
            <w:noWrap/>
            <w:vAlign w:val="center"/>
            <w:hideMark/>
          </w:tcPr>
          <w:p w14:paraId="6421E2E7"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713</w:t>
            </w:r>
          </w:p>
        </w:tc>
        <w:tc>
          <w:tcPr>
            <w:tcW w:w="1102" w:type="dxa"/>
            <w:tcBorders>
              <w:top w:val="nil"/>
              <w:left w:val="nil"/>
              <w:bottom w:val="nil"/>
              <w:right w:val="nil"/>
            </w:tcBorders>
            <w:shd w:val="clear" w:color="000000" w:fill="FFFFFF"/>
            <w:noWrap/>
            <w:vAlign w:val="center"/>
            <w:hideMark/>
          </w:tcPr>
          <w:p w14:paraId="030AA145"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16</w:t>
            </w:r>
          </w:p>
        </w:tc>
        <w:tc>
          <w:tcPr>
            <w:tcW w:w="1252" w:type="dxa"/>
            <w:tcBorders>
              <w:top w:val="nil"/>
              <w:left w:val="nil"/>
              <w:bottom w:val="nil"/>
              <w:right w:val="nil"/>
            </w:tcBorders>
            <w:shd w:val="clear" w:color="000000" w:fill="FFFFFF"/>
            <w:noWrap/>
            <w:vAlign w:val="center"/>
            <w:hideMark/>
          </w:tcPr>
          <w:p w14:paraId="49D99661"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705</w:t>
            </w:r>
          </w:p>
        </w:tc>
        <w:tc>
          <w:tcPr>
            <w:tcW w:w="1400" w:type="dxa"/>
            <w:tcBorders>
              <w:top w:val="nil"/>
              <w:left w:val="nil"/>
              <w:bottom w:val="nil"/>
              <w:right w:val="nil"/>
            </w:tcBorders>
            <w:shd w:val="clear" w:color="000000" w:fill="FFFFFF"/>
            <w:noWrap/>
            <w:vAlign w:val="center"/>
            <w:hideMark/>
          </w:tcPr>
          <w:p w14:paraId="3B6AD790"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r w:rsidR="00757068" w:rsidRPr="00A21EFF" w14:paraId="717488C2" w14:textId="77777777" w:rsidTr="000F02C7">
        <w:trPr>
          <w:trHeight w:val="300"/>
        </w:trPr>
        <w:tc>
          <w:tcPr>
            <w:tcW w:w="1200" w:type="dxa"/>
            <w:tcBorders>
              <w:top w:val="nil"/>
              <w:left w:val="nil"/>
              <w:bottom w:val="single" w:sz="4" w:space="0" w:color="auto"/>
              <w:right w:val="nil"/>
            </w:tcBorders>
            <w:shd w:val="clear" w:color="auto" w:fill="F2F2F2" w:themeFill="background1" w:themeFillShade="F2"/>
            <w:noWrap/>
            <w:vAlign w:val="center"/>
            <w:hideMark/>
          </w:tcPr>
          <w:p w14:paraId="055AF9C3" w14:textId="77777777" w:rsidR="00757068" w:rsidRPr="00A21EFF" w:rsidRDefault="00757068" w:rsidP="000F02C7">
            <w:pPr>
              <w:spacing w:after="0" w:line="240" w:lineRule="auto"/>
              <w:jc w:val="center"/>
              <w:rPr>
                <w:rFonts w:ascii="Palatino Linotype" w:eastAsia="Times New Roman" w:hAnsi="Palatino Linotype" w:cs="Times New Roman"/>
                <w:color w:val="000000"/>
                <w:sz w:val="20"/>
                <w:szCs w:val="20"/>
                <w:lang w:eastAsia="es-PE"/>
              </w:rPr>
            </w:pPr>
            <w:r w:rsidRPr="00A21EFF">
              <w:rPr>
                <w:rFonts w:ascii="Palatino Linotype" w:eastAsia="Times New Roman" w:hAnsi="Palatino Linotype" w:cs="Times New Roman"/>
                <w:color w:val="000000"/>
                <w:sz w:val="20"/>
                <w:szCs w:val="20"/>
                <w:lang w:eastAsia="es-PE"/>
              </w:rPr>
              <w:t>8</w:t>
            </w:r>
          </w:p>
        </w:tc>
        <w:tc>
          <w:tcPr>
            <w:tcW w:w="1200" w:type="dxa"/>
            <w:tcBorders>
              <w:top w:val="nil"/>
              <w:left w:val="nil"/>
              <w:bottom w:val="single" w:sz="4" w:space="0" w:color="auto"/>
              <w:right w:val="nil"/>
            </w:tcBorders>
            <w:shd w:val="clear" w:color="auto" w:fill="F2F2F2" w:themeFill="background1" w:themeFillShade="F2"/>
            <w:noWrap/>
            <w:vAlign w:val="center"/>
            <w:hideMark/>
          </w:tcPr>
          <w:p w14:paraId="0E2C73AD" w14:textId="77777777" w:rsidR="00757068" w:rsidRPr="00A21EFF" w:rsidRDefault="00757068" w:rsidP="000F02C7">
            <w:pPr>
              <w:spacing w:after="0" w:line="240" w:lineRule="auto"/>
              <w:rPr>
                <w:rFonts w:ascii="Palatino Linotype" w:eastAsia="Times New Roman" w:hAnsi="Palatino Linotype" w:cs="Calibri"/>
                <w:i/>
                <w:iCs/>
                <w:color w:val="000000"/>
                <w:sz w:val="20"/>
                <w:szCs w:val="20"/>
                <w:lang w:eastAsia="es-PE"/>
              </w:rPr>
            </w:pPr>
            <w:proofErr w:type="spellStart"/>
            <w:r w:rsidRPr="00A21EFF">
              <w:rPr>
                <w:rFonts w:ascii="Palatino Linotype" w:eastAsia="Times New Roman" w:hAnsi="Palatino Linotype" w:cs="Calibri"/>
                <w:i/>
                <w:iCs/>
                <w:color w:val="000000"/>
                <w:sz w:val="20"/>
                <w:szCs w:val="20"/>
                <w:lang w:eastAsia="es-PE"/>
              </w:rPr>
              <w:t>Nir</w:t>
            </w:r>
            <w:proofErr w:type="spellEnd"/>
          </w:p>
        </w:tc>
        <w:tc>
          <w:tcPr>
            <w:tcW w:w="1349" w:type="dxa"/>
            <w:tcBorders>
              <w:top w:val="nil"/>
              <w:left w:val="nil"/>
              <w:bottom w:val="single" w:sz="4" w:space="0" w:color="auto"/>
              <w:right w:val="nil"/>
            </w:tcBorders>
            <w:shd w:val="clear" w:color="auto" w:fill="F2F2F2" w:themeFill="background1" w:themeFillShade="F2"/>
            <w:noWrap/>
            <w:vAlign w:val="center"/>
            <w:hideMark/>
          </w:tcPr>
          <w:p w14:paraId="5A5E7269"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845</w:t>
            </w:r>
          </w:p>
        </w:tc>
        <w:tc>
          <w:tcPr>
            <w:tcW w:w="1417" w:type="dxa"/>
            <w:tcBorders>
              <w:top w:val="nil"/>
              <w:left w:val="nil"/>
              <w:bottom w:val="single" w:sz="4" w:space="0" w:color="auto"/>
              <w:right w:val="nil"/>
            </w:tcBorders>
            <w:shd w:val="clear" w:color="auto" w:fill="F2F2F2" w:themeFill="background1" w:themeFillShade="F2"/>
            <w:noWrap/>
            <w:vAlign w:val="center"/>
            <w:hideMark/>
          </w:tcPr>
          <w:p w14:paraId="745819A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885</w:t>
            </w:r>
          </w:p>
        </w:tc>
        <w:tc>
          <w:tcPr>
            <w:tcW w:w="1102" w:type="dxa"/>
            <w:tcBorders>
              <w:top w:val="nil"/>
              <w:left w:val="nil"/>
              <w:bottom w:val="single" w:sz="4" w:space="0" w:color="auto"/>
              <w:right w:val="nil"/>
            </w:tcBorders>
            <w:shd w:val="clear" w:color="auto" w:fill="F2F2F2" w:themeFill="background1" w:themeFillShade="F2"/>
            <w:noWrap/>
            <w:vAlign w:val="center"/>
            <w:hideMark/>
          </w:tcPr>
          <w:p w14:paraId="72DE2BDB"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40</w:t>
            </w:r>
          </w:p>
        </w:tc>
        <w:tc>
          <w:tcPr>
            <w:tcW w:w="1252" w:type="dxa"/>
            <w:tcBorders>
              <w:top w:val="nil"/>
              <w:left w:val="nil"/>
              <w:bottom w:val="single" w:sz="4" w:space="0" w:color="auto"/>
              <w:right w:val="nil"/>
            </w:tcBorders>
            <w:shd w:val="clear" w:color="auto" w:fill="F2F2F2" w:themeFill="background1" w:themeFillShade="F2"/>
            <w:noWrap/>
            <w:vAlign w:val="center"/>
            <w:hideMark/>
          </w:tcPr>
          <w:p w14:paraId="5045764E"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865</w:t>
            </w:r>
          </w:p>
        </w:tc>
        <w:tc>
          <w:tcPr>
            <w:tcW w:w="1400" w:type="dxa"/>
            <w:tcBorders>
              <w:top w:val="nil"/>
              <w:left w:val="nil"/>
              <w:bottom w:val="single" w:sz="4" w:space="0" w:color="auto"/>
              <w:right w:val="nil"/>
            </w:tcBorders>
            <w:shd w:val="clear" w:color="auto" w:fill="F2F2F2" w:themeFill="background1" w:themeFillShade="F2"/>
            <w:noWrap/>
            <w:vAlign w:val="center"/>
            <w:hideMark/>
          </w:tcPr>
          <w:p w14:paraId="13D87105" w14:textId="77777777" w:rsidR="00757068" w:rsidRPr="00A21EFF" w:rsidRDefault="00757068" w:rsidP="000F02C7">
            <w:pPr>
              <w:spacing w:after="0" w:line="240" w:lineRule="auto"/>
              <w:jc w:val="center"/>
              <w:rPr>
                <w:rFonts w:ascii="Palatino Linotype" w:eastAsia="Times New Roman" w:hAnsi="Palatino Linotype" w:cs="Calibri"/>
                <w:color w:val="000000"/>
                <w:sz w:val="20"/>
                <w:szCs w:val="20"/>
                <w:lang w:eastAsia="es-PE"/>
              </w:rPr>
            </w:pPr>
            <w:r w:rsidRPr="00A21EFF">
              <w:rPr>
                <w:rFonts w:ascii="Palatino Linotype" w:eastAsia="Times New Roman" w:hAnsi="Palatino Linotype" w:cs="Calibri"/>
                <w:color w:val="000000"/>
                <w:sz w:val="20"/>
                <w:szCs w:val="20"/>
                <w:lang w:eastAsia="es-PE"/>
              </w:rPr>
              <w:t>3</w:t>
            </w:r>
          </w:p>
        </w:tc>
      </w:tr>
    </w:tbl>
    <w:p w14:paraId="1EAF604E" w14:textId="67264A16" w:rsidR="00757068" w:rsidRPr="00A21EFF" w:rsidRDefault="00757068" w:rsidP="00757068">
      <w:pPr>
        <w:rPr>
          <w:rFonts w:ascii="Palatino Linotype" w:eastAsia="Times New Roman" w:hAnsi="Palatino Linotype" w:cs="Times New Roman"/>
          <w:sz w:val="20"/>
          <w:szCs w:val="20"/>
          <w:lang w:eastAsia="es-PE"/>
        </w:rPr>
      </w:pPr>
      <w:r w:rsidRPr="00A21EFF">
        <w:rPr>
          <w:rFonts w:ascii="Palatino Linotype" w:eastAsia="Times New Roman" w:hAnsi="Palatino Linotype" w:cs="Times New Roman"/>
          <w:sz w:val="20"/>
          <w:szCs w:val="20"/>
          <w:lang w:eastAsia="es-PE"/>
        </w:rPr>
        <w:t xml:space="preserve">Fuente: </w:t>
      </w:r>
      <w:hyperlink r:id="rId166" w:history="1">
        <w:r w:rsidRPr="00A21EFF">
          <w:rPr>
            <w:rStyle w:val="Hipervnculo"/>
            <w:rFonts w:ascii="Palatino Linotype" w:eastAsia="Times New Roman" w:hAnsi="Palatino Linotype" w:cs="Times New Roman"/>
            <w:sz w:val="20"/>
            <w:szCs w:val="20"/>
            <w:lang w:eastAsia="es-PE"/>
          </w:rPr>
          <w:t>https://www.planet.com/</w:t>
        </w:r>
      </w:hyperlink>
      <w:r w:rsidRPr="00A21EFF">
        <w:rPr>
          <w:rFonts w:ascii="Palatino Linotype" w:eastAsia="Times New Roman" w:hAnsi="Palatino Linotype" w:cs="Times New Roman"/>
          <w:sz w:val="20"/>
          <w:szCs w:val="20"/>
          <w:lang w:eastAsia="es-PE"/>
        </w:rPr>
        <w:t xml:space="preserve"> </w:t>
      </w:r>
    </w:p>
    <w:p w14:paraId="508A41E6" w14:textId="519C1FDF" w:rsidR="00757068" w:rsidRPr="00A21EFF" w:rsidRDefault="00757068" w:rsidP="00757068">
      <w:pPr>
        <w:pStyle w:val="Prrafodelista"/>
        <w:numPr>
          <w:ilvl w:val="3"/>
          <w:numId w:val="3"/>
        </w:numPr>
        <w:tabs>
          <w:tab w:val="left" w:pos="284"/>
        </w:tabs>
        <w:spacing w:after="0" w:line="360" w:lineRule="auto"/>
        <w:ind w:left="2127" w:hanging="851"/>
        <w:outlineLvl w:val="3"/>
        <w:rPr>
          <w:rFonts w:ascii="Times New Roman" w:hAnsi="Times New Roman" w:cs="Times New Roman"/>
          <w:b/>
          <w:bCs/>
          <w:sz w:val="24"/>
          <w:szCs w:val="24"/>
        </w:rPr>
      </w:pPr>
      <w:r w:rsidRPr="00A21EFF">
        <w:rPr>
          <w:rFonts w:ascii="Times New Roman" w:hAnsi="Times New Roman" w:cs="Times New Roman"/>
          <w:b/>
          <w:bCs/>
          <w:sz w:val="24"/>
          <w:szCs w:val="24"/>
        </w:rPr>
        <w:t xml:space="preserve">Proceso de registro base Planet </w:t>
      </w:r>
      <w:proofErr w:type="spellStart"/>
      <w:r w:rsidRPr="00A21EFF">
        <w:rPr>
          <w:rFonts w:ascii="Times New Roman" w:hAnsi="Times New Roman" w:cs="Times New Roman"/>
          <w:b/>
          <w:bCs/>
          <w:sz w:val="24"/>
          <w:szCs w:val="24"/>
        </w:rPr>
        <w:t>Scope</w:t>
      </w:r>
      <w:proofErr w:type="spellEnd"/>
    </w:p>
    <w:p w14:paraId="2056DA28" w14:textId="08B13F2F" w:rsidR="008A2201" w:rsidRPr="00A21EFF" w:rsidRDefault="00F51D69" w:rsidP="00D23993">
      <w:pPr>
        <w:ind w:left="2127"/>
        <w:rPr>
          <w:rFonts w:ascii="Times New Roman" w:hAnsi="Times New Roman" w:cs="Times New Roman"/>
          <w:sz w:val="24"/>
          <w:szCs w:val="24"/>
        </w:rPr>
      </w:pPr>
      <w:r w:rsidRPr="00A21EFF">
        <w:rPr>
          <w:rFonts w:ascii="Times New Roman" w:hAnsi="Times New Roman" w:cs="Times New Roman"/>
          <w:sz w:val="24"/>
          <w:szCs w:val="24"/>
        </w:rPr>
        <w:t>Muy importante tener una cuenta educativa para solicitar este registro en el link siguiente:</w:t>
      </w:r>
    </w:p>
    <w:p w14:paraId="7C547BA8" w14:textId="160FA742" w:rsidR="008A2201" w:rsidRPr="00A21EFF" w:rsidRDefault="00000000" w:rsidP="00D23993">
      <w:pPr>
        <w:ind w:left="2127"/>
        <w:rPr>
          <w:rFonts w:ascii="Times New Roman" w:hAnsi="Times New Roman" w:cs="Times New Roman"/>
          <w:sz w:val="24"/>
          <w:szCs w:val="24"/>
        </w:rPr>
      </w:pPr>
      <w:hyperlink r:id="rId167" w:history="1">
        <w:r w:rsidR="008A2201" w:rsidRPr="00A21EFF">
          <w:rPr>
            <w:rStyle w:val="Hipervnculo"/>
            <w:rFonts w:ascii="Times New Roman" w:hAnsi="Times New Roman" w:cs="Times New Roman"/>
            <w:sz w:val="24"/>
            <w:szCs w:val="24"/>
          </w:rPr>
          <w:t>https://www.planet.com/markets/education-and-research/</w:t>
        </w:r>
      </w:hyperlink>
    </w:p>
    <w:p w14:paraId="2C5F46C8" w14:textId="40718451" w:rsidR="008A2201" w:rsidRPr="00A21EFF" w:rsidRDefault="008A2201" w:rsidP="00C1113F">
      <w:pPr>
        <w:rPr>
          <w:rFonts w:ascii="Times New Roman" w:hAnsi="Times New Roman" w:cs="Times New Roman"/>
          <w:sz w:val="24"/>
          <w:szCs w:val="24"/>
        </w:rPr>
      </w:pPr>
    </w:p>
    <w:p w14:paraId="74D5EF4D" w14:textId="44B2518C" w:rsidR="008A2201" w:rsidRPr="00A21EFF" w:rsidRDefault="008A2201" w:rsidP="00C1113F">
      <w:pPr>
        <w:rPr>
          <w:rFonts w:ascii="Times New Roman" w:hAnsi="Times New Roman" w:cs="Times New Roman"/>
          <w:sz w:val="24"/>
          <w:szCs w:val="24"/>
        </w:rPr>
      </w:pPr>
    </w:p>
    <w:p w14:paraId="10A23F37" w14:textId="41E11C2A" w:rsidR="00F51D69" w:rsidRPr="00A21EFF" w:rsidRDefault="00F51D69" w:rsidP="00C1113F">
      <w:pPr>
        <w:rPr>
          <w:rFonts w:ascii="Times New Roman" w:hAnsi="Times New Roman" w:cs="Times New Roman"/>
          <w:sz w:val="24"/>
          <w:szCs w:val="24"/>
        </w:rPr>
      </w:pPr>
    </w:p>
    <w:p w14:paraId="6726F582" w14:textId="5DEDEF17" w:rsidR="00F51D69" w:rsidRPr="00A21EFF" w:rsidRDefault="00521C08" w:rsidP="00C1113F">
      <w:pPr>
        <w:rPr>
          <w:rFonts w:ascii="Times New Roman" w:hAnsi="Times New Roman" w:cs="Times New Roman"/>
          <w:sz w:val="24"/>
          <w:szCs w:val="24"/>
        </w:rPr>
      </w:pPr>
      <w:r w:rsidRPr="00A21EFF">
        <w:rPr>
          <w:noProof/>
        </w:rPr>
        <w:lastRenderedPageBreak/>
        <w:drawing>
          <wp:anchor distT="0" distB="0" distL="114300" distR="114300" simplePos="0" relativeHeight="251856896" behindDoc="1" locked="0" layoutInCell="1" allowOverlap="1" wp14:anchorId="0075149F" wp14:editId="75F5EEE5">
            <wp:simplePos x="0" y="0"/>
            <wp:positionH relativeFrom="margin">
              <wp:posOffset>1108710</wp:posOffset>
            </wp:positionH>
            <wp:positionV relativeFrom="paragraph">
              <wp:posOffset>19050</wp:posOffset>
            </wp:positionV>
            <wp:extent cx="3705358" cy="6705739"/>
            <wp:effectExtent l="19050" t="19050" r="28575" b="19050"/>
            <wp:wrapNone/>
            <wp:docPr id="349143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43558" name=""/>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3705358" cy="670573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6FC778" w14:textId="3C4A65D1" w:rsidR="00F51D69" w:rsidRPr="00A21EFF" w:rsidRDefault="00F51D69" w:rsidP="00C1113F">
      <w:pPr>
        <w:rPr>
          <w:rFonts w:ascii="Times New Roman" w:hAnsi="Times New Roman" w:cs="Times New Roman"/>
          <w:sz w:val="24"/>
          <w:szCs w:val="24"/>
        </w:rPr>
      </w:pPr>
    </w:p>
    <w:p w14:paraId="4463140D" w14:textId="77777777" w:rsidR="00F51D69" w:rsidRPr="00A21EFF" w:rsidRDefault="00F51D69" w:rsidP="00C1113F">
      <w:pPr>
        <w:rPr>
          <w:rFonts w:ascii="Times New Roman" w:hAnsi="Times New Roman" w:cs="Times New Roman"/>
          <w:sz w:val="24"/>
          <w:szCs w:val="24"/>
        </w:rPr>
      </w:pPr>
    </w:p>
    <w:p w14:paraId="67F6F7D9" w14:textId="77777777" w:rsidR="00F51D69" w:rsidRPr="00A21EFF" w:rsidRDefault="00F51D69" w:rsidP="00C1113F">
      <w:pPr>
        <w:rPr>
          <w:rFonts w:ascii="Times New Roman" w:hAnsi="Times New Roman" w:cs="Times New Roman"/>
          <w:sz w:val="24"/>
          <w:szCs w:val="24"/>
        </w:rPr>
      </w:pPr>
    </w:p>
    <w:p w14:paraId="7A5C0DA7" w14:textId="77777777" w:rsidR="00F51D69" w:rsidRPr="00A21EFF" w:rsidRDefault="00F51D69" w:rsidP="00C1113F">
      <w:pPr>
        <w:rPr>
          <w:rFonts w:ascii="Times New Roman" w:hAnsi="Times New Roman" w:cs="Times New Roman"/>
          <w:sz w:val="24"/>
          <w:szCs w:val="24"/>
        </w:rPr>
      </w:pPr>
    </w:p>
    <w:p w14:paraId="5928EF84" w14:textId="77777777" w:rsidR="00F51D69" w:rsidRPr="00A21EFF" w:rsidRDefault="00F51D69" w:rsidP="00C1113F">
      <w:pPr>
        <w:rPr>
          <w:rFonts w:ascii="Times New Roman" w:hAnsi="Times New Roman" w:cs="Times New Roman"/>
          <w:sz w:val="24"/>
          <w:szCs w:val="24"/>
        </w:rPr>
      </w:pPr>
    </w:p>
    <w:p w14:paraId="5BBB5C4D" w14:textId="77777777" w:rsidR="00F51D69" w:rsidRPr="00A21EFF" w:rsidRDefault="00F51D69" w:rsidP="00C1113F">
      <w:pPr>
        <w:rPr>
          <w:rFonts w:ascii="Times New Roman" w:hAnsi="Times New Roman" w:cs="Times New Roman"/>
          <w:sz w:val="24"/>
          <w:szCs w:val="24"/>
        </w:rPr>
      </w:pPr>
    </w:p>
    <w:p w14:paraId="0FAA05C3" w14:textId="77777777" w:rsidR="00F51D69" w:rsidRPr="00A21EFF" w:rsidRDefault="00F51D69" w:rsidP="00C1113F">
      <w:pPr>
        <w:rPr>
          <w:rFonts w:ascii="Times New Roman" w:hAnsi="Times New Roman" w:cs="Times New Roman"/>
          <w:sz w:val="24"/>
          <w:szCs w:val="24"/>
        </w:rPr>
      </w:pPr>
    </w:p>
    <w:p w14:paraId="41312B16" w14:textId="77777777" w:rsidR="00F51D69" w:rsidRPr="00A21EFF" w:rsidRDefault="00F51D69" w:rsidP="00C1113F">
      <w:pPr>
        <w:rPr>
          <w:rFonts w:ascii="Times New Roman" w:hAnsi="Times New Roman" w:cs="Times New Roman"/>
          <w:sz w:val="24"/>
          <w:szCs w:val="24"/>
        </w:rPr>
      </w:pPr>
    </w:p>
    <w:p w14:paraId="680443FD" w14:textId="4A57DE84" w:rsidR="00F51D69" w:rsidRPr="00A21EFF" w:rsidRDefault="00F51D69" w:rsidP="00C1113F">
      <w:pPr>
        <w:rPr>
          <w:rFonts w:ascii="Times New Roman" w:hAnsi="Times New Roman" w:cs="Times New Roman"/>
          <w:sz w:val="24"/>
          <w:szCs w:val="24"/>
        </w:rPr>
      </w:pPr>
    </w:p>
    <w:p w14:paraId="5428203D" w14:textId="12D56F25" w:rsidR="00F51D69" w:rsidRPr="00A21EFF" w:rsidRDefault="00F51D69" w:rsidP="00C1113F">
      <w:pPr>
        <w:rPr>
          <w:rFonts w:ascii="Times New Roman" w:hAnsi="Times New Roman" w:cs="Times New Roman"/>
          <w:sz w:val="24"/>
          <w:szCs w:val="24"/>
        </w:rPr>
      </w:pPr>
    </w:p>
    <w:p w14:paraId="4AF2FFBF" w14:textId="54BAC1DF" w:rsidR="00F51D69" w:rsidRPr="00A21EFF" w:rsidRDefault="00F51D69" w:rsidP="00C1113F">
      <w:pPr>
        <w:rPr>
          <w:rFonts w:ascii="Times New Roman" w:hAnsi="Times New Roman" w:cs="Times New Roman"/>
          <w:sz w:val="24"/>
          <w:szCs w:val="24"/>
        </w:rPr>
      </w:pPr>
    </w:p>
    <w:p w14:paraId="21D3471D" w14:textId="77777777" w:rsidR="00F51D69" w:rsidRPr="00A21EFF" w:rsidRDefault="00F51D69" w:rsidP="00C1113F">
      <w:pPr>
        <w:rPr>
          <w:rFonts w:ascii="Times New Roman" w:hAnsi="Times New Roman" w:cs="Times New Roman"/>
          <w:sz w:val="24"/>
          <w:szCs w:val="24"/>
        </w:rPr>
      </w:pPr>
    </w:p>
    <w:p w14:paraId="7F1194B1" w14:textId="77777777" w:rsidR="00F51D69" w:rsidRPr="00A21EFF" w:rsidRDefault="00F51D69" w:rsidP="00C1113F">
      <w:pPr>
        <w:rPr>
          <w:rFonts w:ascii="Times New Roman" w:hAnsi="Times New Roman" w:cs="Times New Roman"/>
          <w:sz w:val="24"/>
          <w:szCs w:val="24"/>
        </w:rPr>
      </w:pPr>
    </w:p>
    <w:p w14:paraId="02B01A55" w14:textId="77777777" w:rsidR="00F51D69" w:rsidRPr="00A21EFF" w:rsidRDefault="00F51D69" w:rsidP="00C1113F">
      <w:pPr>
        <w:rPr>
          <w:rFonts w:ascii="Times New Roman" w:hAnsi="Times New Roman" w:cs="Times New Roman"/>
          <w:sz w:val="24"/>
          <w:szCs w:val="24"/>
        </w:rPr>
      </w:pPr>
    </w:p>
    <w:p w14:paraId="41E41269" w14:textId="39F9328C" w:rsidR="00F51D69" w:rsidRPr="00A21EFF" w:rsidRDefault="00F51D69" w:rsidP="00C1113F">
      <w:pPr>
        <w:rPr>
          <w:rFonts w:ascii="Times New Roman" w:hAnsi="Times New Roman" w:cs="Times New Roman"/>
          <w:sz w:val="24"/>
          <w:szCs w:val="24"/>
        </w:rPr>
      </w:pPr>
    </w:p>
    <w:p w14:paraId="2218EFCA" w14:textId="3B7C8598" w:rsidR="008A2201" w:rsidRPr="00A21EFF" w:rsidRDefault="008A2201" w:rsidP="00C1113F">
      <w:pPr>
        <w:rPr>
          <w:rFonts w:ascii="Times New Roman" w:hAnsi="Times New Roman" w:cs="Times New Roman"/>
          <w:sz w:val="24"/>
          <w:szCs w:val="24"/>
        </w:rPr>
      </w:pPr>
    </w:p>
    <w:p w14:paraId="43262E9E" w14:textId="77777777" w:rsidR="00F51D69" w:rsidRPr="00A21EFF" w:rsidRDefault="00F51D69" w:rsidP="00C1113F">
      <w:pPr>
        <w:rPr>
          <w:rFonts w:ascii="Times New Roman" w:hAnsi="Times New Roman" w:cs="Times New Roman"/>
          <w:sz w:val="24"/>
          <w:szCs w:val="24"/>
        </w:rPr>
      </w:pPr>
    </w:p>
    <w:p w14:paraId="1E1021F0" w14:textId="77777777" w:rsidR="00F51D69" w:rsidRPr="00A21EFF" w:rsidRDefault="00F51D69" w:rsidP="00C1113F">
      <w:pPr>
        <w:rPr>
          <w:rFonts w:ascii="Times New Roman" w:hAnsi="Times New Roman" w:cs="Times New Roman"/>
          <w:sz w:val="24"/>
          <w:szCs w:val="24"/>
        </w:rPr>
      </w:pPr>
    </w:p>
    <w:p w14:paraId="5A5890ED" w14:textId="77777777" w:rsidR="00F51D69" w:rsidRDefault="00F51D69" w:rsidP="00C1113F">
      <w:pPr>
        <w:rPr>
          <w:rFonts w:ascii="Times New Roman" w:hAnsi="Times New Roman" w:cs="Times New Roman"/>
          <w:sz w:val="24"/>
          <w:szCs w:val="24"/>
        </w:rPr>
      </w:pPr>
    </w:p>
    <w:p w14:paraId="18883070" w14:textId="77777777" w:rsidR="00521C08" w:rsidRDefault="00521C08" w:rsidP="00C1113F">
      <w:pPr>
        <w:rPr>
          <w:rFonts w:ascii="Times New Roman" w:hAnsi="Times New Roman" w:cs="Times New Roman"/>
          <w:sz w:val="24"/>
          <w:szCs w:val="24"/>
        </w:rPr>
      </w:pPr>
    </w:p>
    <w:p w14:paraId="75F03D82" w14:textId="77777777" w:rsidR="00521C08" w:rsidRDefault="00521C08" w:rsidP="00C1113F">
      <w:pPr>
        <w:rPr>
          <w:rFonts w:ascii="Times New Roman" w:hAnsi="Times New Roman" w:cs="Times New Roman"/>
          <w:sz w:val="24"/>
          <w:szCs w:val="24"/>
        </w:rPr>
      </w:pPr>
    </w:p>
    <w:p w14:paraId="4311137B" w14:textId="77777777" w:rsidR="00521C08" w:rsidRDefault="00521C08" w:rsidP="00C1113F">
      <w:pPr>
        <w:rPr>
          <w:rFonts w:ascii="Times New Roman" w:hAnsi="Times New Roman" w:cs="Times New Roman"/>
          <w:sz w:val="24"/>
          <w:szCs w:val="24"/>
        </w:rPr>
      </w:pPr>
    </w:p>
    <w:p w14:paraId="0CA541F2" w14:textId="77777777" w:rsidR="00521C08" w:rsidRPr="00A21EFF" w:rsidRDefault="00521C08" w:rsidP="00C1113F">
      <w:pPr>
        <w:rPr>
          <w:rFonts w:ascii="Times New Roman" w:hAnsi="Times New Roman" w:cs="Times New Roman"/>
          <w:sz w:val="24"/>
          <w:szCs w:val="24"/>
        </w:rPr>
      </w:pPr>
    </w:p>
    <w:p w14:paraId="6A782CB8" w14:textId="0F3B2263" w:rsidR="00F51D69" w:rsidRPr="00A21EFF" w:rsidRDefault="00521C08" w:rsidP="00521C08">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98" w:name="_Toc164372710"/>
      <w:r>
        <w:rPr>
          <w:rFonts w:ascii="Times New Roman" w:hAnsi="Times New Roman" w:cs="Times New Roman"/>
          <w:sz w:val="24"/>
          <w:szCs w:val="24"/>
        </w:rPr>
        <w:t xml:space="preserve">Solicitud de registro en planet </w:t>
      </w:r>
      <w:proofErr w:type="spellStart"/>
      <w:r>
        <w:rPr>
          <w:rFonts w:ascii="Times New Roman" w:hAnsi="Times New Roman" w:cs="Times New Roman"/>
          <w:sz w:val="24"/>
          <w:szCs w:val="24"/>
        </w:rPr>
        <w:t>Scope</w:t>
      </w:r>
      <w:proofErr w:type="spellEnd"/>
      <w:r>
        <w:rPr>
          <w:rFonts w:ascii="Times New Roman" w:hAnsi="Times New Roman" w:cs="Times New Roman"/>
          <w:sz w:val="24"/>
          <w:szCs w:val="24"/>
        </w:rPr>
        <w:t>.</w:t>
      </w:r>
      <w:bookmarkEnd w:id="98"/>
    </w:p>
    <w:p w14:paraId="7C1234C3" w14:textId="77777777" w:rsidR="00450DB8" w:rsidRPr="00A21EFF" w:rsidRDefault="00450DB8">
      <w:pPr>
        <w:rPr>
          <w:rFonts w:ascii="Times New Roman" w:hAnsi="Times New Roman" w:cs="Times New Roman"/>
          <w:b/>
          <w:bCs/>
          <w:sz w:val="24"/>
          <w:szCs w:val="24"/>
        </w:rPr>
      </w:pPr>
      <w:r w:rsidRPr="00A21EFF">
        <w:rPr>
          <w:rFonts w:ascii="Times New Roman" w:hAnsi="Times New Roman" w:cs="Times New Roman"/>
          <w:b/>
          <w:bCs/>
          <w:sz w:val="24"/>
          <w:szCs w:val="24"/>
        </w:rPr>
        <w:br w:type="page"/>
      </w:r>
    </w:p>
    <w:p w14:paraId="51A8A898" w14:textId="6979ADEC" w:rsidR="00413DA4" w:rsidRPr="00A21EFF" w:rsidRDefault="00413DA4"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99" w:name="_Toc164372711"/>
      <w:r w:rsidRPr="00A21EFF">
        <w:rPr>
          <w:rFonts w:ascii="Times New Roman" w:hAnsi="Times New Roman" w:cs="Times New Roman"/>
          <w:b/>
          <w:bCs/>
          <w:sz w:val="24"/>
          <w:szCs w:val="24"/>
        </w:rPr>
        <w:lastRenderedPageBreak/>
        <w:t xml:space="preserve">MDE </w:t>
      </w:r>
      <w:r w:rsidR="00F51D69" w:rsidRPr="00A21EFF">
        <w:rPr>
          <w:rFonts w:ascii="Times New Roman" w:hAnsi="Times New Roman" w:cs="Times New Roman"/>
          <w:b/>
          <w:bCs/>
          <w:sz w:val="24"/>
          <w:szCs w:val="24"/>
        </w:rPr>
        <w:t>–</w:t>
      </w:r>
      <w:r w:rsidRPr="00A21EFF">
        <w:rPr>
          <w:rFonts w:ascii="Times New Roman" w:hAnsi="Times New Roman" w:cs="Times New Roman"/>
          <w:b/>
          <w:bCs/>
          <w:sz w:val="24"/>
          <w:szCs w:val="24"/>
        </w:rPr>
        <w:t xml:space="preserve"> SRTM</w:t>
      </w:r>
      <w:bookmarkEnd w:id="99"/>
    </w:p>
    <w:p w14:paraId="4F742FFC" w14:textId="779321B1" w:rsidR="00D23993" w:rsidRPr="00A21EFF" w:rsidRDefault="00D23993" w:rsidP="00D23993">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Los datos de elevación digital de la </w:t>
      </w:r>
      <w:proofErr w:type="spellStart"/>
      <w:r w:rsidRPr="00A21EFF">
        <w:rPr>
          <w:rFonts w:ascii="Times New Roman" w:hAnsi="Times New Roman" w:cs="Times New Roman"/>
          <w:sz w:val="24"/>
          <w:szCs w:val="24"/>
        </w:rPr>
        <w:t>Shuttle</w:t>
      </w:r>
      <w:proofErr w:type="spellEnd"/>
      <w:r w:rsidRPr="00A21EFF">
        <w:rPr>
          <w:rFonts w:ascii="Times New Roman" w:hAnsi="Times New Roman" w:cs="Times New Roman"/>
          <w:sz w:val="24"/>
          <w:szCs w:val="24"/>
        </w:rPr>
        <w:t xml:space="preserve"> Radar </w:t>
      </w:r>
      <w:proofErr w:type="spellStart"/>
      <w:r w:rsidRPr="00A21EFF">
        <w:rPr>
          <w:rFonts w:ascii="Times New Roman" w:hAnsi="Times New Roman" w:cs="Times New Roman"/>
          <w:sz w:val="24"/>
          <w:szCs w:val="24"/>
        </w:rPr>
        <w:t>Topography</w:t>
      </w:r>
      <w:proofErr w:type="spellEnd"/>
      <w:r w:rsidRPr="00A21EFF">
        <w:rPr>
          <w:rFonts w:ascii="Times New Roman" w:hAnsi="Times New Roman" w:cs="Times New Roman"/>
          <w:sz w:val="24"/>
          <w:szCs w:val="24"/>
        </w:rPr>
        <w:t xml:space="preserve"> </w:t>
      </w:r>
      <w:proofErr w:type="spellStart"/>
      <w:r w:rsidRPr="00A21EFF">
        <w:rPr>
          <w:rFonts w:ascii="Times New Roman" w:hAnsi="Times New Roman" w:cs="Times New Roman"/>
          <w:sz w:val="24"/>
          <w:szCs w:val="24"/>
        </w:rPr>
        <w:t>Mission</w:t>
      </w:r>
      <w:proofErr w:type="spellEnd"/>
      <w:r w:rsidRPr="00A21EFF">
        <w:rPr>
          <w:rFonts w:ascii="Times New Roman" w:hAnsi="Times New Roman" w:cs="Times New Roman"/>
          <w:sz w:val="24"/>
          <w:szCs w:val="24"/>
        </w:rPr>
        <w:t xml:space="preserve"> (SRTM) es un esfuerzo de investigación internacional que obtuvo modelos de elevación digitales a una escala casi global. Este producto SRTM V3 (</w:t>
      </w:r>
      <w:r w:rsidRPr="00A21EFF">
        <w:rPr>
          <w:rFonts w:ascii="Times New Roman" w:hAnsi="Times New Roman" w:cs="Times New Roman"/>
          <w:b/>
          <w:bCs/>
          <w:sz w:val="24"/>
          <w:szCs w:val="24"/>
        </w:rPr>
        <w:t>SRTM Plus</w:t>
      </w:r>
      <w:r w:rsidRPr="00A21EFF">
        <w:rPr>
          <w:rFonts w:ascii="Times New Roman" w:hAnsi="Times New Roman" w:cs="Times New Roman"/>
          <w:sz w:val="24"/>
          <w:szCs w:val="24"/>
        </w:rPr>
        <w:t>) lo proporciona el JPL de la NASA con una resolución de 30 m</w:t>
      </w:r>
      <w:r w:rsidR="00777342" w:rsidRPr="00A21EFF">
        <w:rPr>
          <w:rFonts w:ascii="Times New Roman" w:hAnsi="Times New Roman" w:cs="Times New Roman"/>
          <w:sz w:val="24"/>
          <w:szCs w:val="24"/>
        </w:rPr>
        <w:t xml:space="preserve"> (</w:t>
      </w:r>
      <w:proofErr w:type="spellStart"/>
      <w:r w:rsidR="00000000">
        <w:fldChar w:fldCharType="begin"/>
      </w:r>
      <w:r w:rsidR="00000000">
        <w:instrText>HYPERLINK "https://agupubs.onlinelibrary.wiley.com/doi/10.1029/2005RG000183"</w:instrText>
      </w:r>
      <w:r w:rsidR="00000000">
        <w:fldChar w:fldCharType="separate"/>
      </w:r>
      <w:r w:rsidRPr="00A21EFF">
        <w:rPr>
          <w:rStyle w:val="Hipervnculo"/>
          <w:rFonts w:ascii="Times New Roman" w:hAnsi="Times New Roman" w:cs="Times New Roman"/>
          <w:sz w:val="24"/>
          <w:szCs w:val="24"/>
          <w:highlight w:val="yellow"/>
        </w:rPr>
        <w:t>Farr</w:t>
      </w:r>
      <w:proofErr w:type="spellEnd"/>
      <w:r w:rsidRPr="00A21EFF">
        <w:rPr>
          <w:rStyle w:val="Hipervnculo"/>
          <w:rFonts w:ascii="Times New Roman" w:hAnsi="Times New Roman" w:cs="Times New Roman"/>
          <w:sz w:val="24"/>
          <w:szCs w:val="24"/>
          <w:highlight w:val="yellow"/>
        </w:rPr>
        <w:t xml:space="preserve"> </w:t>
      </w:r>
      <w:r w:rsidRPr="00A21EFF">
        <w:rPr>
          <w:rStyle w:val="Hipervnculo"/>
          <w:rFonts w:ascii="Times New Roman" w:hAnsi="Times New Roman" w:cs="Times New Roman"/>
          <w:i/>
          <w:iCs/>
          <w:sz w:val="24"/>
          <w:szCs w:val="24"/>
          <w:highlight w:val="yellow"/>
        </w:rPr>
        <w:t>et al</w:t>
      </w:r>
      <w:r w:rsidRPr="00A21EFF">
        <w:rPr>
          <w:rStyle w:val="Hipervnculo"/>
          <w:rFonts w:ascii="Times New Roman" w:hAnsi="Times New Roman" w:cs="Times New Roman"/>
          <w:sz w:val="24"/>
          <w:szCs w:val="24"/>
          <w:highlight w:val="yellow"/>
        </w:rPr>
        <w:t>. 2007</w:t>
      </w:r>
      <w:r w:rsidR="00000000">
        <w:rPr>
          <w:rStyle w:val="Hipervnculo"/>
          <w:rFonts w:ascii="Times New Roman" w:hAnsi="Times New Roman" w:cs="Times New Roman"/>
          <w:sz w:val="24"/>
          <w:szCs w:val="24"/>
          <w:highlight w:val="yellow"/>
        </w:rPr>
        <w:fldChar w:fldCharType="end"/>
      </w:r>
      <w:r w:rsidR="00777342" w:rsidRPr="00A21EFF">
        <w:rPr>
          <w:rFonts w:ascii="Times New Roman" w:hAnsi="Times New Roman" w:cs="Times New Roman"/>
          <w:sz w:val="24"/>
          <w:szCs w:val="24"/>
          <w:highlight w:val="yellow"/>
        </w:rPr>
        <w:t>).</w:t>
      </w:r>
    </w:p>
    <w:p w14:paraId="631EC199" w14:textId="687979E3" w:rsidR="00F51D69" w:rsidRPr="00A21EFF" w:rsidRDefault="00D23993" w:rsidP="00777342">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Este conjunto de datos se ha sometido a un proceso de llenado de vacíos utilizando datos de fuente abierta (ASTER GDEM2, GMTED2010 y NED), a diferencia de otras versiones que contienen vacíos o se han llenado de vacíos con fuentes comerciales. Para obtener más información sobre las diferentes versiones, consulte la </w:t>
      </w:r>
      <w:hyperlink r:id="rId169" w:history="1">
        <w:r w:rsidRPr="00A21EFF">
          <w:rPr>
            <w:rStyle w:val="Hipervnculo"/>
            <w:rFonts w:ascii="Times New Roman" w:hAnsi="Times New Roman" w:cs="Times New Roman"/>
            <w:sz w:val="24"/>
            <w:szCs w:val="24"/>
          </w:rPr>
          <w:t>Guía rápida de SRTM</w:t>
        </w:r>
      </w:hyperlink>
      <w:r w:rsidRPr="00A21EFF">
        <w:rPr>
          <w:rFonts w:ascii="Times New Roman" w:hAnsi="Times New Roman" w:cs="Times New Roman"/>
          <w:sz w:val="24"/>
          <w:szCs w:val="24"/>
        </w:rPr>
        <w:t>.</w:t>
      </w:r>
    </w:p>
    <w:p w14:paraId="197E6998" w14:textId="555ED397" w:rsidR="00D23993" w:rsidRPr="00A21EFF" w:rsidRDefault="00450DB8" w:rsidP="00450DB8">
      <w:pPr>
        <w:pStyle w:val="Prrafodelista"/>
        <w:tabs>
          <w:tab w:val="left" w:pos="284"/>
        </w:tabs>
        <w:spacing w:after="0" w:line="360" w:lineRule="auto"/>
        <w:ind w:left="1276"/>
        <w:jc w:val="center"/>
        <w:rPr>
          <w:rFonts w:ascii="Times New Roman" w:hAnsi="Times New Roman" w:cs="Times New Roman"/>
          <w:sz w:val="24"/>
          <w:szCs w:val="24"/>
        </w:rPr>
      </w:pPr>
      <w:r w:rsidRPr="00A21EFF">
        <w:rPr>
          <w:rFonts w:ascii="Times New Roman" w:hAnsi="Times New Roman" w:cs="Times New Roman"/>
          <w:sz w:val="24"/>
          <w:szCs w:val="24"/>
        </w:rPr>
        <w:t xml:space="preserve">Código GEE: </w:t>
      </w:r>
      <w:proofErr w:type="spellStart"/>
      <w:proofErr w:type="gramStart"/>
      <w:r w:rsidRPr="00A21EFF">
        <w:rPr>
          <w:rFonts w:ascii="Times New Roman" w:hAnsi="Times New Roman" w:cs="Times New Roman"/>
          <w:color w:val="4472C4" w:themeColor="accent1"/>
          <w:sz w:val="24"/>
          <w:szCs w:val="24"/>
        </w:rPr>
        <w:t>ee.Image</w:t>
      </w:r>
      <w:proofErr w:type="spellEnd"/>
      <w:proofErr w:type="gramEnd"/>
      <w:r w:rsidRPr="00A21EFF">
        <w:rPr>
          <w:rFonts w:ascii="Times New Roman" w:hAnsi="Times New Roman" w:cs="Times New Roman"/>
          <w:color w:val="4472C4" w:themeColor="accent1"/>
          <w:sz w:val="24"/>
          <w:szCs w:val="24"/>
        </w:rPr>
        <w:t>("USGS/SRTMGL1_003")</w:t>
      </w:r>
    </w:p>
    <w:p w14:paraId="4F1B2B00" w14:textId="1FC4CAFC"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r w:rsidRPr="00A21EFF">
        <w:rPr>
          <w:noProof/>
        </w:rPr>
        <w:drawing>
          <wp:anchor distT="0" distB="0" distL="114300" distR="114300" simplePos="0" relativeHeight="251859968" behindDoc="1" locked="0" layoutInCell="1" allowOverlap="1" wp14:anchorId="3ED54DD1" wp14:editId="36C990C0">
            <wp:simplePos x="0" y="0"/>
            <wp:positionH relativeFrom="column">
              <wp:posOffset>2225040</wp:posOffset>
            </wp:positionH>
            <wp:positionV relativeFrom="paragraph">
              <wp:posOffset>60325</wp:posOffset>
            </wp:positionV>
            <wp:extent cx="1952625" cy="1952625"/>
            <wp:effectExtent l="0" t="0" r="9525" b="9525"/>
            <wp:wrapNone/>
            <wp:docPr id="1387022850" name="Imagen 1" descr="USGS/SRTMGL1_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GS/SRTMGL1_00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3EA51" w14:textId="3AA2B35F"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11A0E26C"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25F22E3F" w14:textId="77777777" w:rsidR="00D23993" w:rsidRPr="00A21EFF" w:rsidRDefault="00D23993" w:rsidP="00C1113F">
      <w:pPr>
        <w:pStyle w:val="Prrafodelista"/>
        <w:tabs>
          <w:tab w:val="left" w:pos="284"/>
        </w:tabs>
        <w:spacing w:after="0" w:line="360" w:lineRule="auto"/>
        <w:ind w:left="1276"/>
        <w:rPr>
          <w:rFonts w:ascii="Times New Roman" w:hAnsi="Times New Roman" w:cs="Times New Roman"/>
          <w:sz w:val="24"/>
          <w:szCs w:val="24"/>
        </w:rPr>
      </w:pPr>
    </w:p>
    <w:p w14:paraId="61C6E08E" w14:textId="6615CD60"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435BBCD3"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76347892" w14:textId="77777777"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757369A6" w14:textId="33E2D9C2"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56C16687" w14:textId="6CF8A594" w:rsidR="00450DB8" w:rsidRPr="00A21EFF" w:rsidRDefault="00494DFF" w:rsidP="00494DFF">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00" w:name="_Toc164372712"/>
      <w:r w:rsidRPr="00A21EFF">
        <w:rPr>
          <w:rFonts w:ascii="Times New Roman" w:hAnsi="Times New Roman" w:cs="Times New Roman"/>
          <w:sz w:val="24"/>
          <w:szCs w:val="24"/>
        </w:rPr>
        <w:t>Modelo digital de elevación SRTM.</w:t>
      </w:r>
      <w:bookmarkEnd w:id="100"/>
    </w:p>
    <w:p w14:paraId="5F2CAB74" w14:textId="160EE47F" w:rsidR="00450DB8" w:rsidRPr="00A21EFF" w:rsidRDefault="00450DB8" w:rsidP="00C1113F">
      <w:pPr>
        <w:pStyle w:val="Prrafodelista"/>
        <w:tabs>
          <w:tab w:val="left" w:pos="284"/>
        </w:tabs>
        <w:spacing w:after="0" w:line="360" w:lineRule="auto"/>
        <w:ind w:left="1276"/>
        <w:rPr>
          <w:rFonts w:ascii="Times New Roman" w:hAnsi="Times New Roman" w:cs="Times New Roman"/>
          <w:sz w:val="24"/>
          <w:szCs w:val="24"/>
        </w:rPr>
      </w:pPr>
    </w:p>
    <w:p w14:paraId="3134FF57" w14:textId="3AF8C8F1" w:rsidR="0092645B" w:rsidRDefault="00413DA4" w:rsidP="000E7F80">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101" w:name="_Toc164372713"/>
      <w:r w:rsidRPr="00A21EFF">
        <w:rPr>
          <w:rFonts w:ascii="Times New Roman" w:hAnsi="Times New Roman" w:cs="Times New Roman"/>
          <w:b/>
          <w:bCs/>
          <w:sz w:val="24"/>
          <w:szCs w:val="24"/>
        </w:rPr>
        <w:t>Obtención de imágenes satelitales mediante GEE</w:t>
      </w:r>
      <w:bookmarkEnd w:id="101"/>
    </w:p>
    <w:p w14:paraId="453A8605" w14:textId="042BF361"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r w:rsidRPr="00A00591">
        <w:rPr>
          <w:rFonts w:ascii="Times New Roman" w:hAnsi="Times New Roman" w:cs="Times New Roman"/>
          <w:sz w:val="24"/>
          <w:szCs w:val="24"/>
        </w:rPr>
        <w:t>Para la descarga de imágenes ráster para la visualización de mapas base y topográfico es necesario tener un rectángulo del área con un buffer o zona de influencia a 300</w:t>
      </w:r>
      <w:r>
        <w:rPr>
          <w:rFonts w:ascii="Times New Roman" w:hAnsi="Times New Roman" w:cs="Times New Roman"/>
          <w:sz w:val="24"/>
          <w:szCs w:val="24"/>
        </w:rPr>
        <w:t xml:space="preserve"> o 500</w:t>
      </w:r>
      <w:r w:rsidRPr="00A00591">
        <w:rPr>
          <w:rFonts w:ascii="Times New Roman" w:hAnsi="Times New Roman" w:cs="Times New Roman"/>
          <w:sz w:val="24"/>
          <w:szCs w:val="24"/>
        </w:rPr>
        <w:t xml:space="preserve"> metros</w:t>
      </w:r>
      <w:r>
        <w:rPr>
          <w:rFonts w:ascii="Times New Roman" w:hAnsi="Times New Roman" w:cs="Times New Roman"/>
          <w:sz w:val="24"/>
          <w:szCs w:val="24"/>
        </w:rPr>
        <w:t xml:space="preserve"> de tu área de interés</w:t>
      </w:r>
      <w:r w:rsidRPr="00A00591">
        <w:rPr>
          <w:rFonts w:ascii="Times New Roman" w:hAnsi="Times New Roman" w:cs="Times New Roman"/>
          <w:sz w:val="24"/>
          <w:szCs w:val="24"/>
        </w:rPr>
        <w:t>.</w:t>
      </w:r>
    </w:p>
    <w:p w14:paraId="572D0253" w14:textId="7233E8A5"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r>
        <w:rPr>
          <w:noProof/>
        </w:rPr>
        <w:drawing>
          <wp:anchor distT="0" distB="0" distL="114300" distR="114300" simplePos="0" relativeHeight="251932672" behindDoc="1" locked="0" layoutInCell="1" allowOverlap="1" wp14:anchorId="33CD39A7" wp14:editId="6D8BDF2E">
            <wp:simplePos x="0" y="0"/>
            <wp:positionH relativeFrom="column">
              <wp:posOffset>1289685</wp:posOffset>
            </wp:positionH>
            <wp:positionV relativeFrom="paragraph">
              <wp:posOffset>7620</wp:posOffset>
            </wp:positionV>
            <wp:extent cx="3787140" cy="1875756"/>
            <wp:effectExtent l="0" t="0" r="3810" b="0"/>
            <wp:wrapNone/>
            <wp:docPr id="933666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87140" cy="18757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7334AF" w14:textId="40D92487"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p>
    <w:p w14:paraId="7784189A" w14:textId="77777777"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p>
    <w:p w14:paraId="54C801D9" w14:textId="77777777"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p>
    <w:p w14:paraId="1B849AB4" w14:textId="77777777"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p>
    <w:p w14:paraId="698B23D2" w14:textId="77777777"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p>
    <w:p w14:paraId="35678185" w14:textId="77777777" w:rsidR="00A00591" w:rsidRDefault="00A00591" w:rsidP="00C96612">
      <w:pPr>
        <w:pStyle w:val="Prrafodelista"/>
        <w:tabs>
          <w:tab w:val="left" w:pos="284"/>
        </w:tabs>
        <w:spacing w:after="0" w:line="360" w:lineRule="auto"/>
        <w:ind w:left="567"/>
        <w:jc w:val="both"/>
        <w:rPr>
          <w:rFonts w:ascii="Times New Roman" w:hAnsi="Times New Roman" w:cs="Times New Roman"/>
          <w:sz w:val="24"/>
          <w:szCs w:val="24"/>
        </w:rPr>
      </w:pPr>
    </w:p>
    <w:p w14:paraId="3E13905F" w14:textId="5990ED6C" w:rsidR="00A00591" w:rsidRPr="00A00591" w:rsidRDefault="00A00591" w:rsidP="00A00591">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02" w:name="_Toc164372714"/>
      <w:r>
        <w:rPr>
          <w:rFonts w:ascii="Times New Roman" w:hAnsi="Times New Roman" w:cs="Times New Roman"/>
          <w:sz w:val="24"/>
          <w:szCs w:val="24"/>
        </w:rPr>
        <w:t>Área de interés con su zona de rectángulo.</w:t>
      </w:r>
      <w:bookmarkEnd w:id="102"/>
    </w:p>
    <w:p w14:paraId="6CE8EED1" w14:textId="77777777" w:rsidR="00347CEF" w:rsidRDefault="00347CEF"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3" w:name="_Toc164372715"/>
      <w:r>
        <w:rPr>
          <w:rFonts w:ascii="Times New Roman" w:hAnsi="Times New Roman" w:cs="Times New Roman"/>
          <w:b/>
          <w:bCs/>
          <w:sz w:val="24"/>
          <w:szCs w:val="24"/>
        </w:rPr>
        <w:lastRenderedPageBreak/>
        <w:t>Generar</w:t>
      </w:r>
      <w:r w:rsidR="00A00591">
        <w:rPr>
          <w:rFonts w:ascii="Times New Roman" w:hAnsi="Times New Roman" w:cs="Times New Roman"/>
          <w:b/>
          <w:bCs/>
          <w:sz w:val="24"/>
          <w:szCs w:val="24"/>
        </w:rPr>
        <w:t xml:space="preserve"> un</w:t>
      </w:r>
      <w:r>
        <w:rPr>
          <w:rFonts w:ascii="Times New Roman" w:hAnsi="Times New Roman" w:cs="Times New Roman"/>
          <w:b/>
          <w:bCs/>
          <w:sz w:val="24"/>
          <w:szCs w:val="24"/>
        </w:rPr>
        <w:t>a zona buffer del área interés</w:t>
      </w:r>
      <w:bookmarkEnd w:id="103"/>
    </w:p>
    <w:p w14:paraId="0EF146D3" w14:textId="65A6A5C1" w:rsidR="00347CEF" w:rsidRDefault="00347CEF" w:rsidP="00C96612">
      <w:pPr>
        <w:pStyle w:val="Prrafodelista"/>
        <w:tabs>
          <w:tab w:val="left" w:pos="284"/>
        </w:tabs>
        <w:spacing w:after="0" w:line="360" w:lineRule="auto"/>
        <w:ind w:left="1276"/>
        <w:jc w:val="both"/>
        <w:rPr>
          <w:rFonts w:ascii="Times New Roman" w:hAnsi="Times New Roman" w:cs="Times New Roman"/>
          <w:sz w:val="24"/>
          <w:szCs w:val="24"/>
        </w:rPr>
      </w:pPr>
      <w:r w:rsidRPr="00347CEF">
        <w:rPr>
          <w:rFonts w:ascii="Times New Roman" w:hAnsi="Times New Roman" w:cs="Times New Roman"/>
          <w:sz w:val="24"/>
          <w:szCs w:val="24"/>
        </w:rPr>
        <w:t xml:space="preserve">Para la descarga de imágenes multiespectrales de alta resolución de Google </w:t>
      </w:r>
      <w:proofErr w:type="spellStart"/>
      <w:r w:rsidRPr="00347CEF">
        <w:rPr>
          <w:rFonts w:ascii="Times New Roman" w:hAnsi="Times New Roman" w:cs="Times New Roman"/>
          <w:sz w:val="24"/>
          <w:szCs w:val="24"/>
        </w:rPr>
        <w:t>Earth</w:t>
      </w:r>
      <w:proofErr w:type="spellEnd"/>
      <w:r w:rsidRPr="00347CEF">
        <w:rPr>
          <w:rFonts w:ascii="Times New Roman" w:hAnsi="Times New Roman" w:cs="Times New Roman"/>
          <w:sz w:val="24"/>
          <w:szCs w:val="24"/>
        </w:rPr>
        <w:t xml:space="preserve"> </w:t>
      </w:r>
      <w:proofErr w:type="spellStart"/>
      <w:r w:rsidRPr="00347CEF">
        <w:rPr>
          <w:rFonts w:ascii="Times New Roman" w:hAnsi="Times New Roman" w:cs="Times New Roman"/>
          <w:sz w:val="24"/>
          <w:szCs w:val="24"/>
        </w:rPr>
        <w:t>Engine</w:t>
      </w:r>
      <w:proofErr w:type="spellEnd"/>
      <w:r w:rsidRPr="00347CEF">
        <w:rPr>
          <w:rFonts w:ascii="Times New Roman" w:hAnsi="Times New Roman" w:cs="Times New Roman"/>
          <w:sz w:val="24"/>
          <w:szCs w:val="24"/>
        </w:rPr>
        <w:t xml:space="preserve"> se va realizar con al área de interés que está en formato </w:t>
      </w:r>
      <w:proofErr w:type="spellStart"/>
      <w:r w:rsidRPr="00347CEF">
        <w:rPr>
          <w:rFonts w:ascii="Times New Roman" w:hAnsi="Times New Roman" w:cs="Times New Roman"/>
          <w:sz w:val="24"/>
          <w:szCs w:val="24"/>
        </w:rPr>
        <w:t>shapefile</w:t>
      </w:r>
      <w:proofErr w:type="spellEnd"/>
      <w:r w:rsidRPr="00347CEF">
        <w:rPr>
          <w:rFonts w:ascii="Times New Roman" w:hAnsi="Times New Roman" w:cs="Times New Roman"/>
          <w:sz w:val="24"/>
          <w:szCs w:val="24"/>
        </w:rPr>
        <w:t xml:space="preserve"> geoprocesamiento de Buffer y </w:t>
      </w:r>
      <w:proofErr w:type="spellStart"/>
      <w:r w:rsidRPr="00347CEF">
        <w:rPr>
          <w:rFonts w:ascii="Times New Roman" w:hAnsi="Times New Roman" w:cs="Times New Roman"/>
          <w:sz w:val="24"/>
          <w:szCs w:val="24"/>
        </w:rPr>
        <w:t>envelope</w:t>
      </w:r>
      <w:proofErr w:type="spellEnd"/>
      <w:r>
        <w:rPr>
          <w:rFonts w:ascii="Times New Roman" w:hAnsi="Times New Roman" w:cs="Times New Roman"/>
          <w:sz w:val="24"/>
          <w:szCs w:val="24"/>
        </w:rPr>
        <w:t xml:space="preserve">, luego </w:t>
      </w:r>
      <w:proofErr w:type="spellStart"/>
      <w:r>
        <w:rPr>
          <w:rFonts w:ascii="Times New Roman" w:hAnsi="Times New Roman" w:cs="Times New Roman"/>
          <w:sz w:val="24"/>
          <w:szCs w:val="24"/>
        </w:rPr>
        <w:t>exportalo</w:t>
      </w:r>
      <w:proofErr w:type="spellEnd"/>
      <w:r>
        <w:rPr>
          <w:rFonts w:ascii="Times New Roman" w:hAnsi="Times New Roman" w:cs="Times New Roman"/>
          <w:sz w:val="24"/>
          <w:szCs w:val="24"/>
        </w:rPr>
        <w:t xml:space="preserve"> en formato </w:t>
      </w:r>
      <w:proofErr w:type="spellStart"/>
      <w:r>
        <w:rPr>
          <w:rFonts w:ascii="Times New Roman" w:hAnsi="Times New Roman" w:cs="Times New Roman"/>
          <w:sz w:val="24"/>
          <w:szCs w:val="24"/>
        </w:rPr>
        <w:t>Shapefile</w:t>
      </w:r>
      <w:proofErr w:type="spellEnd"/>
      <w:r>
        <w:rPr>
          <w:rFonts w:ascii="Times New Roman" w:hAnsi="Times New Roman" w:cs="Times New Roman"/>
          <w:sz w:val="24"/>
          <w:szCs w:val="24"/>
        </w:rPr>
        <w:t xml:space="preserve"> y KML.</w:t>
      </w:r>
    </w:p>
    <w:p w14:paraId="278EDFF8" w14:textId="6A1B5534" w:rsidR="00347CEF" w:rsidRDefault="00347CEF" w:rsidP="00C96612">
      <w:pPr>
        <w:pStyle w:val="Prrafodelista"/>
        <w:tabs>
          <w:tab w:val="left" w:pos="284"/>
        </w:tabs>
        <w:spacing w:after="0" w:line="360" w:lineRule="auto"/>
        <w:ind w:left="1276"/>
        <w:jc w:val="both"/>
        <w:rPr>
          <w:rFonts w:ascii="Times New Roman" w:hAnsi="Times New Roman" w:cs="Times New Roman"/>
          <w:sz w:val="24"/>
          <w:szCs w:val="24"/>
        </w:rPr>
      </w:pPr>
      <w:r w:rsidRPr="00347CEF">
        <w:rPr>
          <w:rFonts w:ascii="Times New Roman" w:hAnsi="Times New Roman" w:cs="Times New Roman"/>
          <w:b/>
          <w:bCs/>
          <w:sz w:val="24"/>
          <w:szCs w:val="24"/>
        </w:rPr>
        <w:t>Paso 1.</w:t>
      </w:r>
      <w:r>
        <w:rPr>
          <w:rFonts w:ascii="Times New Roman" w:hAnsi="Times New Roman" w:cs="Times New Roman"/>
          <w:sz w:val="24"/>
          <w:szCs w:val="24"/>
        </w:rPr>
        <w:t xml:space="preserve"> En </w:t>
      </w:r>
      <w:proofErr w:type="spellStart"/>
      <w:r>
        <w:rPr>
          <w:rFonts w:ascii="Times New Roman" w:hAnsi="Times New Roman" w:cs="Times New Roman"/>
          <w:sz w:val="24"/>
          <w:szCs w:val="24"/>
        </w:rPr>
        <w:t>JupyterLab</w:t>
      </w:r>
      <w:proofErr w:type="spellEnd"/>
      <w:r>
        <w:rPr>
          <w:rFonts w:ascii="Times New Roman" w:hAnsi="Times New Roman" w:cs="Times New Roman"/>
          <w:sz w:val="24"/>
          <w:szCs w:val="24"/>
        </w:rPr>
        <w:t xml:space="preserve"> se va realizar el proceso de generar una zona buffer, para ello se va importar las librerías que se va utilizar:</w:t>
      </w:r>
    </w:p>
    <w:p w14:paraId="3AE2565C" w14:textId="77777777"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347CEF">
        <w:rPr>
          <w:rFonts w:ascii="Times New Roman" w:hAnsi="Times New Roman" w:cs="Times New Roman"/>
          <w:color w:val="00B050"/>
          <w:sz w:val="24"/>
          <w:szCs w:val="24"/>
        </w:rPr>
        <w:t>import</w:t>
      </w:r>
      <w:proofErr w:type="spellEnd"/>
      <w:r w:rsidRPr="00347CEF">
        <w:rPr>
          <w:rFonts w:ascii="Times New Roman" w:hAnsi="Times New Roman" w:cs="Times New Roman"/>
          <w:color w:val="00B050"/>
          <w:sz w:val="24"/>
          <w:szCs w:val="24"/>
        </w:rPr>
        <w:t xml:space="preserve"> os, </w:t>
      </w:r>
      <w:proofErr w:type="spellStart"/>
      <w:r w:rsidRPr="00347CEF">
        <w:rPr>
          <w:rFonts w:ascii="Times New Roman" w:hAnsi="Times New Roman" w:cs="Times New Roman"/>
          <w:color w:val="00B050"/>
          <w:sz w:val="24"/>
          <w:szCs w:val="24"/>
        </w:rPr>
        <w:t>glob</w:t>
      </w:r>
      <w:proofErr w:type="spellEnd"/>
    </w:p>
    <w:p w14:paraId="1817DA5F" w14:textId="77777777"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347CEF">
        <w:rPr>
          <w:rFonts w:ascii="Times New Roman" w:hAnsi="Times New Roman" w:cs="Times New Roman"/>
          <w:color w:val="00B050"/>
          <w:sz w:val="24"/>
          <w:szCs w:val="24"/>
        </w:rPr>
        <w:t>import</w:t>
      </w:r>
      <w:proofErr w:type="spellEnd"/>
      <w:r w:rsidRPr="00347CEF">
        <w:rPr>
          <w:rFonts w:ascii="Times New Roman" w:hAnsi="Times New Roman" w:cs="Times New Roman"/>
          <w:color w:val="00B050"/>
          <w:sz w:val="24"/>
          <w:szCs w:val="24"/>
        </w:rPr>
        <w:t xml:space="preserve"> </w:t>
      </w:r>
      <w:proofErr w:type="spellStart"/>
      <w:r w:rsidRPr="00347CEF">
        <w:rPr>
          <w:rFonts w:ascii="Times New Roman" w:hAnsi="Times New Roman" w:cs="Times New Roman"/>
          <w:color w:val="00B050"/>
          <w:sz w:val="24"/>
          <w:szCs w:val="24"/>
        </w:rPr>
        <w:t>geopandas</w:t>
      </w:r>
      <w:proofErr w:type="spellEnd"/>
      <w:r w:rsidRPr="00347CEF">
        <w:rPr>
          <w:rFonts w:ascii="Times New Roman" w:hAnsi="Times New Roman" w:cs="Times New Roman"/>
          <w:color w:val="00B050"/>
          <w:sz w:val="24"/>
          <w:szCs w:val="24"/>
        </w:rPr>
        <w:t xml:space="preserve"> as </w:t>
      </w:r>
      <w:proofErr w:type="spellStart"/>
      <w:r w:rsidRPr="00347CEF">
        <w:rPr>
          <w:rFonts w:ascii="Times New Roman" w:hAnsi="Times New Roman" w:cs="Times New Roman"/>
          <w:color w:val="00B050"/>
          <w:sz w:val="24"/>
          <w:szCs w:val="24"/>
        </w:rPr>
        <w:t>gpd</w:t>
      </w:r>
      <w:proofErr w:type="spellEnd"/>
    </w:p>
    <w:p w14:paraId="243DE706" w14:textId="662124E8"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347CEF">
        <w:rPr>
          <w:rFonts w:ascii="Times New Roman" w:hAnsi="Times New Roman" w:cs="Times New Roman"/>
          <w:color w:val="00B050"/>
          <w:sz w:val="24"/>
          <w:szCs w:val="24"/>
        </w:rPr>
        <w:t>import</w:t>
      </w:r>
      <w:proofErr w:type="spellEnd"/>
      <w:r w:rsidRPr="00347CEF">
        <w:rPr>
          <w:rFonts w:ascii="Times New Roman" w:hAnsi="Times New Roman" w:cs="Times New Roman"/>
          <w:color w:val="00B050"/>
          <w:sz w:val="24"/>
          <w:szCs w:val="24"/>
        </w:rPr>
        <w:t xml:space="preserve"> pandas as </w:t>
      </w:r>
      <w:proofErr w:type="spellStart"/>
      <w:r w:rsidRPr="00347CEF">
        <w:rPr>
          <w:rFonts w:ascii="Times New Roman" w:hAnsi="Times New Roman" w:cs="Times New Roman"/>
          <w:color w:val="00B050"/>
          <w:sz w:val="24"/>
          <w:szCs w:val="24"/>
        </w:rPr>
        <w:t>pd</w:t>
      </w:r>
      <w:proofErr w:type="spellEnd"/>
    </w:p>
    <w:p w14:paraId="6C8764F7" w14:textId="6506F55E"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347CEF">
        <w:rPr>
          <w:rFonts w:ascii="Times New Roman" w:hAnsi="Times New Roman" w:cs="Times New Roman"/>
          <w:color w:val="00B050"/>
          <w:sz w:val="24"/>
          <w:szCs w:val="24"/>
        </w:rPr>
        <w:t>import</w:t>
      </w:r>
      <w:proofErr w:type="spellEnd"/>
      <w:r w:rsidRPr="00347CEF">
        <w:rPr>
          <w:rFonts w:ascii="Times New Roman" w:hAnsi="Times New Roman" w:cs="Times New Roman"/>
          <w:color w:val="00B050"/>
          <w:sz w:val="24"/>
          <w:szCs w:val="24"/>
        </w:rPr>
        <w:t xml:space="preserve"> </w:t>
      </w:r>
      <w:proofErr w:type="gramStart"/>
      <w:r w:rsidRPr="00347CEF">
        <w:rPr>
          <w:rFonts w:ascii="Times New Roman" w:hAnsi="Times New Roman" w:cs="Times New Roman"/>
          <w:color w:val="00B050"/>
          <w:sz w:val="24"/>
          <w:szCs w:val="24"/>
        </w:rPr>
        <w:t>matplotlib.pyplot</w:t>
      </w:r>
      <w:proofErr w:type="gramEnd"/>
      <w:r w:rsidRPr="00347CEF">
        <w:rPr>
          <w:rFonts w:ascii="Times New Roman" w:hAnsi="Times New Roman" w:cs="Times New Roman"/>
          <w:color w:val="00B050"/>
          <w:sz w:val="24"/>
          <w:szCs w:val="24"/>
        </w:rPr>
        <w:t xml:space="preserve"> as </w:t>
      </w:r>
      <w:proofErr w:type="spellStart"/>
      <w:r w:rsidRPr="00347CEF">
        <w:rPr>
          <w:rFonts w:ascii="Times New Roman" w:hAnsi="Times New Roman" w:cs="Times New Roman"/>
          <w:color w:val="00B050"/>
          <w:sz w:val="24"/>
          <w:szCs w:val="24"/>
        </w:rPr>
        <w:t>plt</w:t>
      </w:r>
      <w:proofErr w:type="spellEnd"/>
    </w:p>
    <w:p w14:paraId="773F3830" w14:textId="7BD1BF4D" w:rsidR="00347CEF" w:rsidRDefault="00347CEF" w:rsidP="00C96612">
      <w:pPr>
        <w:pStyle w:val="Prrafodelista"/>
        <w:tabs>
          <w:tab w:val="left" w:pos="284"/>
        </w:tabs>
        <w:spacing w:after="0" w:line="360" w:lineRule="auto"/>
        <w:ind w:left="1276"/>
        <w:jc w:val="both"/>
        <w:rPr>
          <w:rFonts w:ascii="Times New Roman" w:hAnsi="Times New Roman" w:cs="Times New Roman"/>
          <w:sz w:val="24"/>
          <w:szCs w:val="24"/>
        </w:rPr>
      </w:pPr>
      <w:r w:rsidRPr="00347CEF">
        <w:rPr>
          <w:rFonts w:ascii="Times New Roman" w:hAnsi="Times New Roman" w:cs="Times New Roman"/>
          <w:b/>
          <w:bCs/>
          <w:sz w:val="24"/>
          <w:szCs w:val="24"/>
        </w:rPr>
        <w:t>Paso 2.</w:t>
      </w:r>
      <w:r>
        <w:rPr>
          <w:rFonts w:ascii="Times New Roman" w:hAnsi="Times New Roman" w:cs="Times New Roman"/>
          <w:sz w:val="24"/>
          <w:szCs w:val="24"/>
        </w:rPr>
        <w:t xml:space="preserve"> Ubicamos el directorio del archivo </w:t>
      </w:r>
      <w:proofErr w:type="spellStart"/>
      <w:r>
        <w:rPr>
          <w:rFonts w:ascii="Times New Roman" w:hAnsi="Times New Roman" w:cs="Times New Roman"/>
          <w:sz w:val="24"/>
          <w:szCs w:val="24"/>
        </w:rPr>
        <w:t>Shapefile</w:t>
      </w:r>
      <w:proofErr w:type="spellEnd"/>
      <w:r>
        <w:rPr>
          <w:rFonts w:ascii="Times New Roman" w:hAnsi="Times New Roman" w:cs="Times New Roman"/>
          <w:sz w:val="24"/>
          <w:szCs w:val="24"/>
        </w:rPr>
        <w:t>:</w:t>
      </w:r>
    </w:p>
    <w:p w14:paraId="28EF7752" w14:textId="660B629C"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proofErr w:type="gramStart"/>
      <w:r w:rsidRPr="00347CEF">
        <w:rPr>
          <w:rFonts w:ascii="Times New Roman" w:hAnsi="Times New Roman" w:cs="Times New Roman"/>
          <w:color w:val="00B050"/>
          <w:sz w:val="24"/>
          <w:szCs w:val="24"/>
        </w:rPr>
        <w:t>os.chdir</w:t>
      </w:r>
      <w:proofErr w:type="spellEnd"/>
      <w:proofErr w:type="gramEnd"/>
      <w:r w:rsidRPr="00347CEF">
        <w:rPr>
          <w:rFonts w:ascii="Times New Roman" w:hAnsi="Times New Roman" w:cs="Times New Roman"/>
          <w:color w:val="00B050"/>
          <w:sz w:val="24"/>
          <w:szCs w:val="24"/>
        </w:rPr>
        <w:t>(</w:t>
      </w:r>
      <w:proofErr w:type="spellStart"/>
      <w:r w:rsidRPr="00347CEF">
        <w:rPr>
          <w:rFonts w:ascii="Times New Roman" w:hAnsi="Times New Roman" w:cs="Times New Roman"/>
          <w:color w:val="00B050"/>
          <w:sz w:val="24"/>
          <w:szCs w:val="24"/>
        </w:rPr>
        <w:t>r"Directorio</w:t>
      </w:r>
      <w:proofErr w:type="spellEnd"/>
      <w:r w:rsidRPr="00347CEF">
        <w:rPr>
          <w:rFonts w:ascii="Times New Roman" w:hAnsi="Times New Roman" w:cs="Times New Roman"/>
          <w:color w:val="00B050"/>
          <w:sz w:val="24"/>
          <w:szCs w:val="24"/>
        </w:rPr>
        <w:t xml:space="preserve"> </w:t>
      </w:r>
      <w:proofErr w:type="spellStart"/>
      <w:r w:rsidRPr="00347CEF">
        <w:rPr>
          <w:rFonts w:ascii="Times New Roman" w:hAnsi="Times New Roman" w:cs="Times New Roman"/>
          <w:color w:val="00B050"/>
          <w:sz w:val="24"/>
          <w:szCs w:val="24"/>
        </w:rPr>
        <w:t>shp</w:t>
      </w:r>
      <w:proofErr w:type="spellEnd"/>
      <w:r w:rsidRPr="00347CEF">
        <w:rPr>
          <w:rFonts w:ascii="Times New Roman" w:hAnsi="Times New Roman" w:cs="Times New Roman"/>
          <w:color w:val="00B050"/>
          <w:sz w:val="24"/>
          <w:szCs w:val="24"/>
        </w:rPr>
        <w:t>")</w:t>
      </w:r>
    </w:p>
    <w:p w14:paraId="7D772884" w14:textId="1A774A96"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proofErr w:type="gramStart"/>
      <w:r w:rsidRPr="00347CEF">
        <w:rPr>
          <w:rFonts w:ascii="Times New Roman" w:hAnsi="Times New Roman" w:cs="Times New Roman"/>
          <w:color w:val="00B050"/>
          <w:sz w:val="24"/>
          <w:szCs w:val="24"/>
        </w:rPr>
        <w:t>os.getcwd</w:t>
      </w:r>
      <w:proofErr w:type="spellEnd"/>
      <w:proofErr w:type="gramEnd"/>
      <w:r w:rsidRPr="00347CEF">
        <w:rPr>
          <w:rFonts w:ascii="Times New Roman" w:hAnsi="Times New Roman" w:cs="Times New Roman"/>
          <w:color w:val="00B050"/>
          <w:sz w:val="24"/>
          <w:szCs w:val="24"/>
        </w:rPr>
        <w:t>()</w:t>
      </w:r>
    </w:p>
    <w:p w14:paraId="058E2C66" w14:textId="71F370E6" w:rsidR="00347CEF" w:rsidRDefault="00347CEF" w:rsidP="00C96612">
      <w:pPr>
        <w:pStyle w:val="Prrafodelista"/>
        <w:tabs>
          <w:tab w:val="left" w:pos="284"/>
        </w:tabs>
        <w:spacing w:after="0" w:line="360" w:lineRule="auto"/>
        <w:ind w:left="1276"/>
        <w:jc w:val="both"/>
        <w:rPr>
          <w:rFonts w:ascii="Times New Roman" w:hAnsi="Times New Roman" w:cs="Times New Roman"/>
          <w:sz w:val="24"/>
          <w:szCs w:val="24"/>
        </w:rPr>
      </w:pPr>
      <w:r w:rsidRPr="00347CEF">
        <w:rPr>
          <w:rFonts w:ascii="Times New Roman" w:hAnsi="Times New Roman" w:cs="Times New Roman"/>
          <w:b/>
          <w:bCs/>
          <w:sz w:val="24"/>
          <w:szCs w:val="24"/>
        </w:rPr>
        <w:t>Paso 3</w:t>
      </w:r>
      <w:r>
        <w:rPr>
          <w:rFonts w:ascii="Times New Roman" w:hAnsi="Times New Roman" w:cs="Times New Roman"/>
          <w:sz w:val="24"/>
          <w:szCs w:val="24"/>
        </w:rPr>
        <w:t xml:space="preserve">. Buscar el archivo </w:t>
      </w:r>
      <w:proofErr w:type="spellStart"/>
      <w:r>
        <w:rPr>
          <w:rFonts w:ascii="Times New Roman" w:hAnsi="Times New Roman" w:cs="Times New Roman"/>
          <w:sz w:val="24"/>
          <w:szCs w:val="24"/>
        </w:rPr>
        <w:t>shp</w:t>
      </w:r>
      <w:proofErr w:type="spellEnd"/>
    </w:p>
    <w:p w14:paraId="4246562F" w14:textId="77777777" w:rsidR="00347CEF" w:rsidRPr="00347CEF" w:rsidRDefault="00347CEF"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347CEF">
        <w:rPr>
          <w:rFonts w:ascii="Times New Roman" w:hAnsi="Times New Roman" w:cs="Times New Roman"/>
          <w:color w:val="00B050"/>
          <w:sz w:val="24"/>
          <w:szCs w:val="24"/>
        </w:rPr>
        <w:t>lista_shp</w:t>
      </w:r>
      <w:proofErr w:type="spellEnd"/>
      <w:r w:rsidRPr="00347CEF">
        <w:rPr>
          <w:rFonts w:ascii="Times New Roman" w:hAnsi="Times New Roman" w:cs="Times New Roman"/>
          <w:color w:val="00B050"/>
          <w:sz w:val="24"/>
          <w:szCs w:val="24"/>
        </w:rPr>
        <w:t xml:space="preserve"> = </w:t>
      </w:r>
      <w:proofErr w:type="spellStart"/>
      <w:proofErr w:type="gramStart"/>
      <w:r w:rsidRPr="00347CEF">
        <w:rPr>
          <w:rFonts w:ascii="Times New Roman" w:hAnsi="Times New Roman" w:cs="Times New Roman"/>
          <w:color w:val="00B050"/>
          <w:sz w:val="24"/>
          <w:szCs w:val="24"/>
        </w:rPr>
        <w:t>glob.glob</w:t>
      </w:r>
      <w:proofErr w:type="spellEnd"/>
      <w:proofErr w:type="gramEnd"/>
      <w:r w:rsidRPr="00347CEF">
        <w:rPr>
          <w:rFonts w:ascii="Times New Roman" w:hAnsi="Times New Roman" w:cs="Times New Roman"/>
          <w:color w:val="00B050"/>
          <w:sz w:val="24"/>
          <w:szCs w:val="24"/>
        </w:rPr>
        <w:t>("*.</w:t>
      </w:r>
      <w:proofErr w:type="spellStart"/>
      <w:r w:rsidRPr="00347CEF">
        <w:rPr>
          <w:rFonts w:ascii="Times New Roman" w:hAnsi="Times New Roman" w:cs="Times New Roman"/>
          <w:color w:val="00B050"/>
          <w:sz w:val="24"/>
          <w:szCs w:val="24"/>
        </w:rPr>
        <w:t>shp</w:t>
      </w:r>
      <w:proofErr w:type="spellEnd"/>
      <w:r w:rsidRPr="00347CEF">
        <w:rPr>
          <w:rFonts w:ascii="Times New Roman" w:hAnsi="Times New Roman" w:cs="Times New Roman"/>
          <w:color w:val="00B050"/>
          <w:sz w:val="24"/>
          <w:szCs w:val="24"/>
        </w:rPr>
        <w:t>")</w:t>
      </w:r>
    </w:p>
    <w:p w14:paraId="422C7273" w14:textId="1202CB8F" w:rsidR="00347CEF" w:rsidRPr="001F7F74" w:rsidRDefault="001F7F74"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1F7F74">
        <w:rPr>
          <w:rFonts w:ascii="Times New Roman" w:hAnsi="Times New Roman" w:cs="Times New Roman"/>
          <w:color w:val="00B050"/>
          <w:sz w:val="24"/>
          <w:szCs w:val="24"/>
        </w:rPr>
        <w:t>shp</w:t>
      </w:r>
      <w:proofErr w:type="spellEnd"/>
      <w:r w:rsidRPr="001F7F74">
        <w:rPr>
          <w:rFonts w:ascii="Times New Roman" w:hAnsi="Times New Roman" w:cs="Times New Roman"/>
          <w:color w:val="00B050"/>
          <w:sz w:val="24"/>
          <w:szCs w:val="24"/>
        </w:rPr>
        <w:t xml:space="preserve"> = </w:t>
      </w:r>
      <w:proofErr w:type="spellStart"/>
      <w:proofErr w:type="gramStart"/>
      <w:r w:rsidRPr="001F7F74">
        <w:rPr>
          <w:rFonts w:ascii="Times New Roman" w:hAnsi="Times New Roman" w:cs="Times New Roman"/>
          <w:color w:val="00B050"/>
          <w:sz w:val="24"/>
          <w:szCs w:val="24"/>
        </w:rPr>
        <w:t>os.getcwd</w:t>
      </w:r>
      <w:proofErr w:type="spellEnd"/>
      <w:proofErr w:type="gramEnd"/>
      <w:r w:rsidRPr="001F7F74">
        <w:rPr>
          <w:rFonts w:ascii="Times New Roman" w:hAnsi="Times New Roman" w:cs="Times New Roman"/>
          <w:color w:val="00B050"/>
          <w:sz w:val="24"/>
          <w:szCs w:val="24"/>
        </w:rPr>
        <w:t xml:space="preserve">() + "\\" + </w:t>
      </w:r>
      <w:proofErr w:type="spellStart"/>
      <w:r w:rsidRPr="001F7F74">
        <w:rPr>
          <w:rFonts w:ascii="Times New Roman" w:hAnsi="Times New Roman" w:cs="Times New Roman"/>
          <w:color w:val="00B050"/>
          <w:sz w:val="24"/>
          <w:szCs w:val="24"/>
        </w:rPr>
        <w:t>lista_shp</w:t>
      </w:r>
      <w:proofErr w:type="spellEnd"/>
      <w:r w:rsidRPr="001F7F74">
        <w:rPr>
          <w:rFonts w:ascii="Times New Roman" w:hAnsi="Times New Roman" w:cs="Times New Roman"/>
          <w:color w:val="00B050"/>
          <w:sz w:val="24"/>
          <w:szCs w:val="24"/>
        </w:rPr>
        <w:t>[0]</w:t>
      </w:r>
    </w:p>
    <w:p w14:paraId="1E1A8A0B" w14:textId="35846ABD" w:rsidR="00347CEF" w:rsidRDefault="001F7F74" w:rsidP="00C96612">
      <w:pPr>
        <w:pStyle w:val="Prrafodelista"/>
        <w:tabs>
          <w:tab w:val="left" w:pos="284"/>
        </w:tabs>
        <w:spacing w:after="0" w:line="360" w:lineRule="auto"/>
        <w:ind w:left="1276"/>
        <w:jc w:val="both"/>
        <w:rPr>
          <w:rFonts w:ascii="Times New Roman" w:hAnsi="Times New Roman" w:cs="Times New Roman"/>
          <w:sz w:val="24"/>
          <w:szCs w:val="24"/>
        </w:rPr>
      </w:pPr>
      <w:r w:rsidRPr="001F7F74">
        <w:rPr>
          <w:rFonts w:ascii="Times New Roman" w:hAnsi="Times New Roman" w:cs="Times New Roman"/>
          <w:b/>
          <w:bCs/>
          <w:sz w:val="24"/>
          <w:szCs w:val="24"/>
        </w:rPr>
        <w:t>Paso 4.</w:t>
      </w:r>
      <w:r>
        <w:rPr>
          <w:rFonts w:ascii="Times New Roman" w:hAnsi="Times New Roman" w:cs="Times New Roman"/>
          <w:sz w:val="24"/>
          <w:szCs w:val="24"/>
        </w:rPr>
        <w:t xml:space="preserve"> Cargar el archivo </w:t>
      </w:r>
      <w:proofErr w:type="spellStart"/>
      <w:r>
        <w:rPr>
          <w:rFonts w:ascii="Times New Roman" w:hAnsi="Times New Roman" w:cs="Times New Roman"/>
          <w:sz w:val="24"/>
          <w:szCs w:val="24"/>
        </w:rPr>
        <w:t>shapefile</w:t>
      </w:r>
      <w:proofErr w:type="spellEnd"/>
      <w:r>
        <w:rPr>
          <w:rFonts w:ascii="Times New Roman" w:hAnsi="Times New Roman" w:cs="Times New Roman"/>
          <w:sz w:val="24"/>
          <w:szCs w:val="24"/>
        </w:rPr>
        <w:t xml:space="preserve"> y visualizar la tabla de atributo</w:t>
      </w:r>
    </w:p>
    <w:p w14:paraId="7066723C" w14:textId="64F0B620" w:rsidR="001F7F74" w:rsidRPr="001F7F74" w:rsidRDefault="001F7F74"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1F7F74">
        <w:rPr>
          <w:rFonts w:ascii="Times New Roman" w:hAnsi="Times New Roman" w:cs="Times New Roman"/>
          <w:color w:val="00B050"/>
          <w:sz w:val="24"/>
          <w:szCs w:val="24"/>
        </w:rPr>
        <w:t>Vuelo_shp</w:t>
      </w:r>
      <w:proofErr w:type="spellEnd"/>
      <w:r w:rsidRPr="001F7F74">
        <w:rPr>
          <w:rFonts w:ascii="Times New Roman" w:hAnsi="Times New Roman" w:cs="Times New Roman"/>
          <w:color w:val="00B050"/>
          <w:sz w:val="24"/>
          <w:szCs w:val="24"/>
        </w:rPr>
        <w:t xml:space="preserve"> = </w:t>
      </w:r>
      <w:proofErr w:type="spellStart"/>
      <w:proofErr w:type="gramStart"/>
      <w:r w:rsidRPr="001F7F74">
        <w:rPr>
          <w:rFonts w:ascii="Times New Roman" w:hAnsi="Times New Roman" w:cs="Times New Roman"/>
          <w:color w:val="00B050"/>
          <w:sz w:val="24"/>
          <w:szCs w:val="24"/>
        </w:rPr>
        <w:t>gpd.read</w:t>
      </w:r>
      <w:proofErr w:type="gramEnd"/>
      <w:r w:rsidRPr="001F7F74">
        <w:rPr>
          <w:rFonts w:ascii="Times New Roman" w:hAnsi="Times New Roman" w:cs="Times New Roman"/>
          <w:color w:val="00B050"/>
          <w:sz w:val="24"/>
          <w:szCs w:val="24"/>
        </w:rPr>
        <w:t>_file</w:t>
      </w:r>
      <w:proofErr w:type="spellEnd"/>
      <w:r w:rsidRPr="001F7F74">
        <w:rPr>
          <w:rFonts w:ascii="Times New Roman" w:hAnsi="Times New Roman" w:cs="Times New Roman"/>
          <w:color w:val="00B050"/>
          <w:sz w:val="24"/>
          <w:szCs w:val="24"/>
        </w:rPr>
        <w:t>(</w:t>
      </w:r>
      <w:proofErr w:type="spellStart"/>
      <w:r w:rsidRPr="001F7F74">
        <w:rPr>
          <w:rFonts w:ascii="Times New Roman" w:hAnsi="Times New Roman" w:cs="Times New Roman"/>
          <w:color w:val="00B050"/>
          <w:sz w:val="24"/>
          <w:szCs w:val="24"/>
        </w:rPr>
        <w:t>shp</w:t>
      </w:r>
      <w:proofErr w:type="spellEnd"/>
      <w:r w:rsidRPr="001F7F74">
        <w:rPr>
          <w:rFonts w:ascii="Times New Roman" w:hAnsi="Times New Roman" w:cs="Times New Roman"/>
          <w:color w:val="00B050"/>
          <w:sz w:val="24"/>
          <w:szCs w:val="24"/>
        </w:rPr>
        <w:t>)</w:t>
      </w:r>
    </w:p>
    <w:p w14:paraId="42E46FE0" w14:textId="24796998" w:rsidR="00347CEF" w:rsidRPr="001F7F74" w:rsidRDefault="001F7F74"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1F7F74">
        <w:rPr>
          <w:rFonts w:ascii="Times New Roman" w:hAnsi="Times New Roman" w:cs="Times New Roman"/>
          <w:color w:val="00B050"/>
          <w:sz w:val="24"/>
          <w:szCs w:val="24"/>
        </w:rPr>
        <w:t>Vuelo_</w:t>
      </w:r>
      <w:proofErr w:type="gramStart"/>
      <w:r w:rsidRPr="001F7F74">
        <w:rPr>
          <w:rFonts w:ascii="Times New Roman" w:hAnsi="Times New Roman" w:cs="Times New Roman"/>
          <w:color w:val="00B050"/>
          <w:sz w:val="24"/>
          <w:szCs w:val="24"/>
        </w:rPr>
        <w:t>shp.head</w:t>
      </w:r>
      <w:proofErr w:type="spellEnd"/>
      <w:proofErr w:type="gramEnd"/>
      <w:r w:rsidRPr="001F7F74">
        <w:rPr>
          <w:rFonts w:ascii="Times New Roman" w:hAnsi="Times New Roman" w:cs="Times New Roman"/>
          <w:color w:val="00B050"/>
          <w:sz w:val="24"/>
          <w:szCs w:val="24"/>
        </w:rPr>
        <w:t>(3)</w:t>
      </w:r>
    </w:p>
    <w:p w14:paraId="3FE37AB3" w14:textId="4A357FAB" w:rsidR="00347CEF" w:rsidRDefault="001F7F74" w:rsidP="00C96612">
      <w:pPr>
        <w:pStyle w:val="Prrafodelista"/>
        <w:tabs>
          <w:tab w:val="left" w:pos="284"/>
        </w:tabs>
        <w:spacing w:after="0" w:line="360" w:lineRule="auto"/>
        <w:ind w:left="1276"/>
        <w:jc w:val="both"/>
        <w:rPr>
          <w:rFonts w:ascii="Times New Roman" w:hAnsi="Times New Roman" w:cs="Times New Roman"/>
          <w:sz w:val="24"/>
          <w:szCs w:val="24"/>
        </w:rPr>
      </w:pPr>
      <w:proofErr w:type="spellStart"/>
      <w:r w:rsidRPr="001F7F74">
        <w:rPr>
          <w:rFonts w:ascii="Times New Roman" w:hAnsi="Times New Roman" w:cs="Times New Roman"/>
          <w:color w:val="00B050"/>
          <w:sz w:val="24"/>
          <w:szCs w:val="24"/>
        </w:rPr>
        <w:t>Vuelo_</w:t>
      </w:r>
      <w:proofErr w:type="gramStart"/>
      <w:r w:rsidRPr="001F7F74">
        <w:rPr>
          <w:rFonts w:ascii="Times New Roman" w:hAnsi="Times New Roman" w:cs="Times New Roman"/>
          <w:color w:val="00B050"/>
          <w:sz w:val="24"/>
          <w:szCs w:val="24"/>
        </w:rPr>
        <w:t>shp.plot</w:t>
      </w:r>
      <w:proofErr w:type="spellEnd"/>
      <w:proofErr w:type="gramEnd"/>
      <w:r w:rsidRPr="001F7F74">
        <w:rPr>
          <w:rFonts w:ascii="Times New Roman" w:hAnsi="Times New Roman" w:cs="Times New Roman"/>
          <w:color w:val="00B050"/>
          <w:sz w:val="24"/>
          <w:szCs w:val="24"/>
        </w:rPr>
        <w:t>(color='</w:t>
      </w:r>
      <w:proofErr w:type="spellStart"/>
      <w:r w:rsidRPr="001F7F74">
        <w:rPr>
          <w:rFonts w:ascii="Times New Roman" w:hAnsi="Times New Roman" w:cs="Times New Roman"/>
          <w:color w:val="00B050"/>
          <w:sz w:val="24"/>
          <w:szCs w:val="24"/>
        </w:rPr>
        <w:t>none</w:t>
      </w:r>
      <w:proofErr w:type="spellEnd"/>
      <w:r w:rsidRPr="001F7F74">
        <w:rPr>
          <w:rFonts w:ascii="Times New Roman" w:hAnsi="Times New Roman" w:cs="Times New Roman"/>
          <w:color w:val="00B050"/>
          <w:sz w:val="24"/>
          <w:szCs w:val="24"/>
        </w:rPr>
        <w:t xml:space="preserve">', </w:t>
      </w:r>
      <w:proofErr w:type="spellStart"/>
      <w:r w:rsidRPr="001F7F74">
        <w:rPr>
          <w:rFonts w:ascii="Times New Roman" w:hAnsi="Times New Roman" w:cs="Times New Roman"/>
          <w:color w:val="00B050"/>
          <w:sz w:val="24"/>
          <w:szCs w:val="24"/>
        </w:rPr>
        <w:t>edgecolor</w:t>
      </w:r>
      <w:proofErr w:type="spellEnd"/>
      <w:r w:rsidRPr="001F7F74">
        <w:rPr>
          <w:rFonts w:ascii="Times New Roman" w:hAnsi="Times New Roman" w:cs="Times New Roman"/>
          <w:color w:val="00B050"/>
          <w:sz w:val="24"/>
          <w:szCs w:val="24"/>
        </w:rPr>
        <w:t xml:space="preserve">='blue', </w:t>
      </w:r>
      <w:proofErr w:type="spellStart"/>
      <w:r w:rsidRPr="001F7F74">
        <w:rPr>
          <w:rFonts w:ascii="Times New Roman" w:hAnsi="Times New Roman" w:cs="Times New Roman"/>
          <w:color w:val="00B050"/>
          <w:sz w:val="24"/>
          <w:szCs w:val="24"/>
        </w:rPr>
        <w:t>linestyle</w:t>
      </w:r>
      <w:proofErr w:type="spellEnd"/>
      <w:r w:rsidRPr="001F7F74">
        <w:rPr>
          <w:rFonts w:ascii="Times New Roman" w:hAnsi="Times New Roman" w:cs="Times New Roman"/>
          <w:color w:val="00B050"/>
          <w:sz w:val="24"/>
          <w:szCs w:val="24"/>
        </w:rPr>
        <w:t>='</w:t>
      </w:r>
      <w:proofErr w:type="spellStart"/>
      <w:r w:rsidRPr="001F7F74">
        <w:rPr>
          <w:rFonts w:ascii="Times New Roman" w:hAnsi="Times New Roman" w:cs="Times New Roman"/>
          <w:color w:val="00B050"/>
          <w:sz w:val="24"/>
          <w:szCs w:val="24"/>
        </w:rPr>
        <w:t>dashed</w:t>
      </w:r>
      <w:proofErr w:type="spellEnd"/>
      <w:r w:rsidRPr="001F7F74">
        <w:rPr>
          <w:rFonts w:ascii="Times New Roman" w:hAnsi="Times New Roman" w:cs="Times New Roman"/>
          <w:color w:val="00B050"/>
          <w:sz w:val="24"/>
          <w:szCs w:val="24"/>
        </w:rPr>
        <w:t>')</w:t>
      </w:r>
    </w:p>
    <w:p w14:paraId="5C05D916" w14:textId="5E5ACDE3" w:rsidR="001F7F74" w:rsidRDefault="001F7F74" w:rsidP="00C96612">
      <w:pPr>
        <w:pStyle w:val="Prrafodelista"/>
        <w:tabs>
          <w:tab w:val="left" w:pos="284"/>
        </w:tabs>
        <w:spacing w:after="0" w:line="360" w:lineRule="auto"/>
        <w:ind w:left="1276"/>
        <w:jc w:val="both"/>
        <w:rPr>
          <w:rFonts w:ascii="Times New Roman" w:hAnsi="Times New Roman" w:cs="Times New Roman"/>
          <w:sz w:val="24"/>
          <w:szCs w:val="24"/>
        </w:rPr>
      </w:pPr>
      <w:r w:rsidRPr="001F7F74">
        <w:rPr>
          <w:rFonts w:ascii="Times New Roman" w:hAnsi="Times New Roman" w:cs="Times New Roman"/>
          <w:b/>
          <w:bCs/>
          <w:sz w:val="24"/>
          <w:szCs w:val="24"/>
        </w:rPr>
        <w:t>Paso 5.</w:t>
      </w:r>
      <w:r>
        <w:rPr>
          <w:rFonts w:ascii="Times New Roman" w:hAnsi="Times New Roman" w:cs="Times New Roman"/>
          <w:sz w:val="24"/>
          <w:szCs w:val="24"/>
        </w:rPr>
        <w:t xml:space="preserve"> Determinamos los dos geoprocesamientos (</w:t>
      </w:r>
      <w:proofErr w:type="spellStart"/>
      <w:r>
        <w:rPr>
          <w:rFonts w:ascii="Times New Roman" w:hAnsi="Times New Roman" w:cs="Times New Roman"/>
          <w:sz w:val="24"/>
          <w:szCs w:val="24"/>
        </w:rPr>
        <w:t>Envelope</w:t>
      </w:r>
      <w:proofErr w:type="spellEnd"/>
      <w:r>
        <w:rPr>
          <w:rFonts w:ascii="Times New Roman" w:hAnsi="Times New Roman" w:cs="Times New Roman"/>
          <w:sz w:val="24"/>
          <w:szCs w:val="24"/>
        </w:rPr>
        <w:t xml:space="preserve"> y buffer)</w:t>
      </w:r>
    </w:p>
    <w:p w14:paraId="18118317" w14:textId="51036D23" w:rsidR="001F7F74" w:rsidRPr="001F7F74" w:rsidRDefault="001F7F74" w:rsidP="00C96612">
      <w:pPr>
        <w:pStyle w:val="Prrafodelista"/>
        <w:tabs>
          <w:tab w:val="left" w:pos="284"/>
        </w:tabs>
        <w:spacing w:after="0" w:line="360" w:lineRule="auto"/>
        <w:ind w:left="1276"/>
        <w:jc w:val="both"/>
        <w:rPr>
          <w:rFonts w:ascii="Times New Roman" w:hAnsi="Times New Roman" w:cs="Times New Roman"/>
          <w:color w:val="00B050"/>
          <w:sz w:val="24"/>
          <w:szCs w:val="24"/>
        </w:rPr>
      </w:pPr>
      <w:r w:rsidRPr="001F7F74">
        <w:rPr>
          <w:rFonts w:ascii="Times New Roman" w:hAnsi="Times New Roman" w:cs="Times New Roman"/>
          <w:color w:val="00B050"/>
          <w:sz w:val="24"/>
          <w:szCs w:val="24"/>
        </w:rPr>
        <w:t xml:space="preserve">envolvente = </w:t>
      </w:r>
      <w:proofErr w:type="spellStart"/>
      <w:r w:rsidRPr="001F7F74">
        <w:rPr>
          <w:rFonts w:ascii="Times New Roman" w:hAnsi="Times New Roman" w:cs="Times New Roman"/>
          <w:color w:val="00B050"/>
          <w:sz w:val="24"/>
          <w:szCs w:val="24"/>
        </w:rPr>
        <w:t>Vuelo_</w:t>
      </w:r>
      <w:proofErr w:type="gramStart"/>
      <w:r w:rsidRPr="001F7F74">
        <w:rPr>
          <w:rFonts w:ascii="Times New Roman" w:hAnsi="Times New Roman" w:cs="Times New Roman"/>
          <w:color w:val="00B050"/>
          <w:sz w:val="24"/>
          <w:szCs w:val="24"/>
        </w:rPr>
        <w:t>shp.envelope</w:t>
      </w:r>
      <w:proofErr w:type="spellEnd"/>
      <w:proofErr w:type="gramEnd"/>
    </w:p>
    <w:p w14:paraId="166006E8" w14:textId="23CF30DC" w:rsidR="001F7F74" w:rsidRPr="001F7F74" w:rsidRDefault="001F7F74" w:rsidP="00C96612">
      <w:pPr>
        <w:pStyle w:val="Prrafodelista"/>
        <w:tabs>
          <w:tab w:val="left" w:pos="284"/>
        </w:tabs>
        <w:spacing w:after="0" w:line="360" w:lineRule="auto"/>
        <w:ind w:left="1276"/>
        <w:jc w:val="both"/>
        <w:rPr>
          <w:rFonts w:ascii="Times New Roman" w:hAnsi="Times New Roman" w:cs="Times New Roman"/>
          <w:color w:val="00B050"/>
          <w:sz w:val="24"/>
          <w:szCs w:val="24"/>
        </w:rPr>
      </w:pPr>
      <w:r w:rsidRPr="001F7F74">
        <w:rPr>
          <w:rFonts w:ascii="Times New Roman" w:hAnsi="Times New Roman" w:cs="Times New Roman"/>
          <w:color w:val="00B050"/>
          <w:sz w:val="24"/>
          <w:szCs w:val="24"/>
        </w:rPr>
        <w:t xml:space="preserve">shp_gdp_500 = </w:t>
      </w:r>
      <w:proofErr w:type="spellStart"/>
      <w:proofErr w:type="gramStart"/>
      <w:r w:rsidRPr="001F7F74">
        <w:rPr>
          <w:rFonts w:ascii="Times New Roman" w:hAnsi="Times New Roman" w:cs="Times New Roman"/>
          <w:color w:val="00B050"/>
          <w:sz w:val="24"/>
          <w:szCs w:val="24"/>
        </w:rPr>
        <w:t>envolvente.buffer</w:t>
      </w:r>
      <w:proofErr w:type="spellEnd"/>
      <w:proofErr w:type="gramEnd"/>
      <w:r w:rsidRPr="001F7F74">
        <w:rPr>
          <w:rFonts w:ascii="Times New Roman" w:hAnsi="Times New Roman" w:cs="Times New Roman"/>
          <w:color w:val="00B050"/>
          <w:sz w:val="24"/>
          <w:szCs w:val="24"/>
        </w:rPr>
        <w:t xml:space="preserve">(500, </w:t>
      </w:r>
      <w:proofErr w:type="spellStart"/>
      <w:r w:rsidRPr="001F7F74">
        <w:rPr>
          <w:rFonts w:ascii="Times New Roman" w:hAnsi="Times New Roman" w:cs="Times New Roman"/>
          <w:color w:val="00B050"/>
          <w:sz w:val="24"/>
          <w:szCs w:val="24"/>
        </w:rPr>
        <w:t>join_style</w:t>
      </w:r>
      <w:proofErr w:type="spellEnd"/>
      <w:r w:rsidRPr="001F7F74">
        <w:rPr>
          <w:rFonts w:ascii="Times New Roman" w:hAnsi="Times New Roman" w:cs="Times New Roman"/>
          <w:color w:val="00B050"/>
          <w:sz w:val="24"/>
          <w:szCs w:val="24"/>
        </w:rPr>
        <w:t>=2)</w:t>
      </w:r>
    </w:p>
    <w:p w14:paraId="515F8C01" w14:textId="0E7C8605" w:rsidR="001F7F74" w:rsidRDefault="00840ECD" w:rsidP="00C96612">
      <w:pPr>
        <w:pStyle w:val="Prrafodelista"/>
        <w:tabs>
          <w:tab w:val="left" w:pos="284"/>
        </w:tabs>
        <w:spacing w:after="0" w:line="360" w:lineRule="auto"/>
        <w:ind w:left="1276"/>
        <w:jc w:val="both"/>
        <w:rPr>
          <w:rFonts w:ascii="Times New Roman" w:hAnsi="Times New Roman" w:cs="Times New Roman"/>
          <w:sz w:val="24"/>
          <w:szCs w:val="24"/>
        </w:rPr>
      </w:pPr>
      <w:r w:rsidRPr="00840ECD">
        <w:rPr>
          <w:rFonts w:ascii="Times New Roman" w:hAnsi="Times New Roman" w:cs="Times New Roman"/>
          <w:b/>
          <w:bCs/>
          <w:sz w:val="24"/>
          <w:szCs w:val="24"/>
        </w:rPr>
        <w:t>Paso 6.</w:t>
      </w:r>
      <w:r>
        <w:rPr>
          <w:rFonts w:ascii="Times New Roman" w:hAnsi="Times New Roman" w:cs="Times New Roman"/>
          <w:sz w:val="24"/>
          <w:szCs w:val="24"/>
        </w:rPr>
        <w:t xml:space="preserve"> Visualizar los resultados del </w:t>
      </w:r>
      <w:proofErr w:type="spellStart"/>
      <w:r>
        <w:rPr>
          <w:rFonts w:ascii="Times New Roman" w:hAnsi="Times New Roman" w:cs="Times New Roman"/>
          <w:sz w:val="24"/>
          <w:szCs w:val="24"/>
        </w:rPr>
        <w:t>geoproceso</w:t>
      </w:r>
      <w:proofErr w:type="spellEnd"/>
    </w:p>
    <w:p w14:paraId="21004D0C"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7F7F7F" w:themeColor="text1" w:themeTint="80"/>
          <w:sz w:val="24"/>
          <w:szCs w:val="24"/>
        </w:rPr>
      </w:pPr>
      <w:r w:rsidRPr="00840ECD">
        <w:rPr>
          <w:rFonts w:ascii="Times New Roman" w:hAnsi="Times New Roman" w:cs="Times New Roman"/>
          <w:color w:val="7F7F7F" w:themeColor="text1" w:themeTint="80"/>
          <w:sz w:val="24"/>
          <w:szCs w:val="24"/>
        </w:rPr>
        <w:t># Crear una figura y ejes</w:t>
      </w:r>
    </w:p>
    <w:p w14:paraId="23987684"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840ECD">
        <w:rPr>
          <w:rFonts w:ascii="Times New Roman" w:hAnsi="Times New Roman" w:cs="Times New Roman"/>
          <w:color w:val="00B050"/>
          <w:sz w:val="24"/>
          <w:szCs w:val="24"/>
        </w:rPr>
        <w:t>fig</w:t>
      </w:r>
      <w:proofErr w:type="spellEnd"/>
      <w:r w:rsidRPr="00840ECD">
        <w:rPr>
          <w:rFonts w:ascii="Times New Roman" w:hAnsi="Times New Roman" w:cs="Times New Roman"/>
          <w:color w:val="00B050"/>
          <w:sz w:val="24"/>
          <w:szCs w:val="24"/>
        </w:rPr>
        <w:t xml:space="preserve">, </w:t>
      </w:r>
      <w:proofErr w:type="spellStart"/>
      <w:r w:rsidRPr="00840ECD">
        <w:rPr>
          <w:rFonts w:ascii="Times New Roman" w:hAnsi="Times New Roman" w:cs="Times New Roman"/>
          <w:color w:val="00B050"/>
          <w:sz w:val="24"/>
          <w:szCs w:val="24"/>
        </w:rPr>
        <w:t>ax</w:t>
      </w:r>
      <w:proofErr w:type="spellEnd"/>
      <w:r w:rsidRPr="00840ECD">
        <w:rPr>
          <w:rFonts w:ascii="Times New Roman" w:hAnsi="Times New Roman" w:cs="Times New Roman"/>
          <w:color w:val="00B050"/>
          <w:sz w:val="24"/>
          <w:szCs w:val="24"/>
        </w:rPr>
        <w:t xml:space="preserve"> = </w:t>
      </w:r>
      <w:proofErr w:type="spellStart"/>
      <w:proofErr w:type="gramStart"/>
      <w:r w:rsidRPr="00840ECD">
        <w:rPr>
          <w:rFonts w:ascii="Times New Roman" w:hAnsi="Times New Roman" w:cs="Times New Roman"/>
          <w:color w:val="00B050"/>
          <w:sz w:val="24"/>
          <w:szCs w:val="24"/>
        </w:rPr>
        <w:t>plt.subplots</w:t>
      </w:r>
      <w:proofErr w:type="spellEnd"/>
      <w:proofErr w:type="gramEnd"/>
      <w:r w:rsidRPr="00840ECD">
        <w:rPr>
          <w:rFonts w:ascii="Times New Roman" w:hAnsi="Times New Roman" w:cs="Times New Roman"/>
          <w:color w:val="00B050"/>
          <w:sz w:val="24"/>
          <w:szCs w:val="24"/>
        </w:rPr>
        <w:t>()</w:t>
      </w:r>
    </w:p>
    <w:p w14:paraId="2B075F6D" w14:textId="0BBE06B4"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7F7F7F" w:themeColor="text1" w:themeTint="80"/>
          <w:sz w:val="24"/>
          <w:szCs w:val="24"/>
        </w:rPr>
      </w:pPr>
      <w:r w:rsidRPr="00840ECD">
        <w:rPr>
          <w:rFonts w:ascii="Times New Roman" w:hAnsi="Times New Roman" w:cs="Times New Roman"/>
          <w:color w:val="7F7F7F" w:themeColor="text1" w:themeTint="80"/>
          <w:sz w:val="24"/>
          <w:szCs w:val="24"/>
        </w:rPr>
        <w:t xml:space="preserve"># Visualizar la </w:t>
      </w:r>
      <w:proofErr w:type="spellStart"/>
      <w:r w:rsidRPr="00840ECD">
        <w:rPr>
          <w:rFonts w:ascii="Times New Roman" w:hAnsi="Times New Roman" w:cs="Times New Roman"/>
          <w:color w:val="7F7F7F" w:themeColor="text1" w:themeTint="80"/>
          <w:sz w:val="24"/>
          <w:szCs w:val="24"/>
        </w:rPr>
        <w:t>shapefile</w:t>
      </w:r>
      <w:proofErr w:type="spellEnd"/>
      <w:r w:rsidRPr="00840ECD">
        <w:rPr>
          <w:rFonts w:ascii="Times New Roman" w:hAnsi="Times New Roman" w:cs="Times New Roman"/>
          <w:color w:val="7F7F7F" w:themeColor="text1" w:themeTint="80"/>
          <w:sz w:val="24"/>
          <w:szCs w:val="24"/>
        </w:rPr>
        <w:t xml:space="preserve"> </w:t>
      </w:r>
    </w:p>
    <w:p w14:paraId="54E49849"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840ECD">
        <w:rPr>
          <w:rFonts w:ascii="Times New Roman" w:hAnsi="Times New Roman" w:cs="Times New Roman"/>
          <w:color w:val="00B050"/>
          <w:sz w:val="24"/>
          <w:szCs w:val="24"/>
        </w:rPr>
        <w:t>Vuelo_</w:t>
      </w:r>
      <w:proofErr w:type="gramStart"/>
      <w:r w:rsidRPr="00840ECD">
        <w:rPr>
          <w:rFonts w:ascii="Times New Roman" w:hAnsi="Times New Roman" w:cs="Times New Roman"/>
          <w:color w:val="00B050"/>
          <w:sz w:val="24"/>
          <w:szCs w:val="24"/>
        </w:rPr>
        <w:t>shp.plot</w:t>
      </w:r>
      <w:proofErr w:type="spellEnd"/>
      <w:proofErr w:type="gramEnd"/>
      <w:r w:rsidRPr="00840ECD">
        <w:rPr>
          <w:rFonts w:ascii="Times New Roman" w:hAnsi="Times New Roman" w:cs="Times New Roman"/>
          <w:color w:val="00B050"/>
          <w:sz w:val="24"/>
          <w:szCs w:val="24"/>
        </w:rPr>
        <w:t>(</w:t>
      </w:r>
      <w:proofErr w:type="spellStart"/>
      <w:r w:rsidRPr="00840ECD">
        <w:rPr>
          <w:rFonts w:ascii="Times New Roman" w:hAnsi="Times New Roman" w:cs="Times New Roman"/>
          <w:color w:val="00B050"/>
          <w:sz w:val="24"/>
          <w:szCs w:val="24"/>
        </w:rPr>
        <w:t>ax</w:t>
      </w:r>
      <w:proofErr w:type="spellEnd"/>
      <w:r w:rsidRPr="00840ECD">
        <w:rPr>
          <w:rFonts w:ascii="Times New Roman" w:hAnsi="Times New Roman" w:cs="Times New Roman"/>
          <w:color w:val="00B050"/>
          <w:sz w:val="24"/>
          <w:szCs w:val="24"/>
        </w:rPr>
        <w:t>=</w:t>
      </w:r>
      <w:proofErr w:type="spellStart"/>
      <w:r w:rsidRPr="00840ECD">
        <w:rPr>
          <w:rFonts w:ascii="Times New Roman" w:hAnsi="Times New Roman" w:cs="Times New Roman"/>
          <w:color w:val="00B050"/>
          <w:sz w:val="24"/>
          <w:szCs w:val="24"/>
        </w:rPr>
        <w:t>ax</w:t>
      </w:r>
      <w:proofErr w:type="spellEnd"/>
      <w:r w:rsidRPr="00840ECD">
        <w:rPr>
          <w:rFonts w:ascii="Times New Roman" w:hAnsi="Times New Roman" w:cs="Times New Roman"/>
          <w:color w:val="00B050"/>
          <w:sz w:val="24"/>
          <w:szCs w:val="24"/>
        </w:rPr>
        <w:t>, color='</w:t>
      </w:r>
      <w:proofErr w:type="spellStart"/>
      <w:r w:rsidRPr="00840ECD">
        <w:rPr>
          <w:rFonts w:ascii="Times New Roman" w:hAnsi="Times New Roman" w:cs="Times New Roman"/>
          <w:color w:val="00B050"/>
          <w:sz w:val="24"/>
          <w:szCs w:val="24"/>
        </w:rPr>
        <w:t>none</w:t>
      </w:r>
      <w:proofErr w:type="spellEnd"/>
      <w:r w:rsidRPr="00840ECD">
        <w:rPr>
          <w:rFonts w:ascii="Times New Roman" w:hAnsi="Times New Roman" w:cs="Times New Roman"/>
          <w:color w:val="00B050"/>
          <w:sz w:val="24"/>
          <w:szCs w:val="24"/>
        </w:rPr>
        <w:t xml:space="preserve">', </w:t>
      </w:r>
      <w:proofErr w:type="spellStart"/>
      <w:r w:rsidRPr="00840ECD">
        <w:rPr>
          <w:rFonts w:ascii="Times New Roman" w:hAnsi="Times New Roman" w:cs="Times New Roman"/>
          <w:color w:val="00B050"/>
          <w:sz w:val="24"/>
          <w:szCs w:val="24"/>
        </w:rPr>
        <w:t>edgecolor</w:t>
      </w:r>
      <w:proofErr w:type="spellEnd"/>
      <w:r w:rsidRPr="00840ECD">
        <w:rPr>
          <w:rFonts w:ascii="Times New Roman" w:hAnsi="Times New Roman" w:cs="Times New Roman"/>
          <w:color w:val="00B050"/>
          <w:sz w:val="24"/>
          <w:szCs w:val="24"/>
        </w:rPr>
        <w:t xml:space="preserve">='blue', </w:t>
      </w:r>
      <w:proofErr w:type="spellStart"/>
      <w:r w:rsidRPr="00840ECD">
        <w:rPr>
          <w:rFonts w:ascii="Times New Roman" w:hAnsi="Times New Roman" w:cs="Times New Roman"/>
          <w:color w:val="00B050"/>
          <w:sz w:val="24"/>
          <w:szCs w:val="24"/>
        </w:rPr>
        <w:t>linestyle</w:t>
      </w:r>
      <w:proofErr w:type="spellEnd"/>
      <w:r w:rsidRPr="00840ECD">
        <w:rPr>
          <w:rFonts w:ascii="Times New Roman" w:hAnsi="Times New Roman" w:cs="Times New Roman"/>
          <w:color w:val="00B050"/>
          <w:sz w:val="24"/>
          <w:szCs w:val="24"/>
        </w:rPr>
        <w:t>='</w:t>
      </w:r>
      <w:proofErr w:type="spellStart"/>
      <w:r w:rsidRPr="00840ECD">
        <w:rPr>
          <w:rFonts w:ascii="Times New Roman" w:hAnsi="Times New Roman" w:cs="Times New Roman"/>
          <w:color w:val="00B050"/>
          <w:sz w:val="24"/>
          <w:szCs w:val="24"/>
        </w:rPr>
        <w:t>dashed</w:t>
      </w:r>
      <w:proofErr w:type="spellEnd"/>
      <w:r w:rsidRPr="00840ECD">
        <w:rPr>
          <w:rFonts w:ascii="Times New Roman" w:hAnsi="Times New Roman" w:cs="Times New Roman"/>
          <w:color w:val="00B050"/>
          <w:sz w:val="24"/>
          <w:szCs w:val="24"/>
        </w:rPr>
        <w:t>')</w:t>
      </w:r>
    </w:p>
    <w:p w14:paraId="60B3117E" w14:textId="09873A8A"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7F7F7F" w:themeColor="text1" w:themeTint="80"/>
          <w:sz w:val="24"/>
          <w:szCs w:val="24"/>
        </w:rPr>
      </w:pPr>
      <w:r w:rsidRPr="00840ECD">
        <w:rPr>
          <w:rFonts w:ascii="Times New Roman" w:hAnsi="Times New Roman" w:cs="Times New Roman"/>
          <w:color w:val="7F7F7F" w:themeColor="text1" w:themeTint="80"/>
          <w:sz w:val="24"/>
          <w:szCs w:val="24"/>
        </w:rPr>
        <w:t># Visualizar el geoprocesamiento</w:t>
      </w:r>
    </w:p>
    <w:p w14:paraId="50B2FAF8"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00B050"/>
          <w:sz w:val="24"/>
          <w:szCs w:val="24"/>
        </w:rPr>
      </w:pPr>
      <w:r w:rsidRPr="00840ECD">
        <w:rPr>
          <w:rFonts w:ascii="Times New Roman" w:hAnsi="Times New Roman" w:cs="Times New Roman"/>
          <w:color w:val="00B050"/>
          <w:sz w:val="24"/>
          <w:szCs w:val="24"/>
        </w:rPr>
        <w:t>shp_gdp_500.plot(</w:t>
      </w:r>
      <w:proofErr w:type="spellStart"/>
      <w:r w:rsidRPr="00840ECD">
        <w:rPr>
          <w:rFonts w:ascii="Times New Roman" w:hAnsi="Times New Roman" w:cs="Times New Roman"/>
          <w:color w:val="00B050"/>
          <w:sz w:val="24"/>
          <w:szCs w:val="24"/>
        </w:rPr>
        <w:t>ax</w:t>
      </w:r>
      <w:proofErr w:type="spellEnd"/>
      <w:r w:rsidRPr="00840ECD">
        <w:rPr>
          <w:rFonts w:ascii="Times New Roman" w:hAnsi="Times New Roman" w:cs="Times New Roman"/>
          <w:color w:val="00B050"/>
          <w:sz w:val="24"/>
          <w:szCs w:val="24"/>
        </w:rPr>
        <w:t>=</w:t>
      </w:r>
      <w:proofErr w:type="spellStart"/>
      <w:r w:rsidRPr="00840ECD">
        <w:rPr>
          <w:rFonts w:ascii="Times New Roman" w:hAnsi="Times New Roman" w:cs="Times New Roman"/>
          <w:color w:val="00B050"/>
          <w:sz w:val="24"/>
          <w:szCs w:val="24"/>
        </w:rPr>
        <w:t>ax</w:t>
      </w:r>
      <w:proofErr w:type="spellEnd"/>
      <w:r w:rsidRPr="00840ECD">
        <w:rPr>
          <w:rFonts w:ascii="Times New Roman" w:hAnsi="Times New Roman" w:cs="Times New Roman"/>
          <w:color w:val="00B050"/>
          <w:sz w:val="24"/>
          <w:szCs w:val="24"/>
        </w:rPr>
        <w:t>, color='</w:t>
      </w:r>
      <w:proofErr w:type="spellStart"/>
      <w:r w:rsidRPr="00840ECD">
        <w:rPr>
          <w:rFonts w:ascii="Times New Roman" w:hAnsi="Times New Roman" w:cs="Times New Roman"/>
          <w:color w:val="00B050"/>
          <w:sz w:val="24"/>
          <w:szCs w:val="24"/>
        </w:rPr>
        <w:t>none</w:t>
      </w:r>
      <w:proofErr w:type="spellEnd"/>
      <w:r w:rsidRPr="00840ECD">
        <w:rPr>
          <w:rFonts w:ascii="Times New Roman" w:hAnsi="Times New Roman" w:cs="Times New Roman"/>
          <w:color w:val="00B050"/>
          <w:sz w:val="24"/>
          <w:szCs w:val="24"/>
        </w:rPr>
        <w:t xml:space="preserve">', </w:t>
      </w:r>
      <w:proofErr w:type="spellStart"/>
      <w:r w:rsidRPr="00840ECD">
        <w:rPr>
          <w:rFonts w:ascii="Times New Roman" w:hAnsi="Times New Roman" w:cs="Times New Roman"/>
          <w:color w:val="00B050"/>
          <w:sz w:val="24"/>
          <w:szCs w:val="24"/>
        </w:rPr>
        <w:t>edgecolor</w:t>
      </w:r>
      <w:proofErr w:type="spellEnd"/>
      <w:r w:rsidRPr="00840ECD">
        <w:rPr>
          <w:rFonts w:ascii="Times New Roman" w:hAnsi="Times New Roman" w:cs="Times New Roman"/>
          <w:color w:val="00B050"/>
          <w:sz w:val="24"/>
          <w:szCs w:val="24"/>
        </w:rPr>
        <w:t xml:space="preserve">='red', </w:t>
      </w:r>
      <w:proofErr w:type="spellStart"/>
      <w:r w:rsidRPr="00840ECD">
        <w:rPr>
          <w:rFonts w:ascii="Times New Roman" w:hAnsi="Times New Roman" w:cs="Times New Roman"/>
          <w:color w:val="00B050"/>
          <w:sz w:val="24"/>
          <w:szCs w:val="24"/>
        </w:rPr>
        <w:t>linestyle</w:t>
      </w:r>
      <w:proofErr w:type="spellEnd"/>
      <w:r w:rsidRPr="00840ECD">
        <w:rPr>
          <w:rFonts w:ascii="Times New Roman" w:hAnsi="Times New Roman" w:cs="Times New Roman"/>
          <w:color w:val="00B050"/>
          <w:sz w:val="24"/>
          <w:szCs w:val="24"/>
        </w:rPr>
        <w:t>='</w:t>
      </w:r>
      <w:proofErr w:type="spellStart"/>
      <w:r w:rsidRPr="00840ECD">
        <w:rPr>
          <w:rFonts w:ascii="Times New Roman" w:hAnsi="Times New Roman" w:cs="Times New Roman"/>
          <w:color w:val="00B050"/>
          <w:sz w:val="24"/>
          <w:szCs w:val="24"/>
        </w:rPr>
        <w:t>dashed</w:t>
      </w:r>
      <w:proofErr w:type="spellEnd"/>
      <w:r w:rsidRPr="00840ECD">
        <w:rPr>
          <w:rFonts w:ascii="Times New Roman" w:hAnsi="Times New Roman" w:cs="Times New Roman"/>
          <w:color w:val="00B050"/>
          <w:sz w:val="24"/>
          <w:szCs w:val="24"/>
        </w:rPr>
        <w:t>')</w:t>
      </w:r>
    </w:p>
    <w:p w14:paraId="7D52E105"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7F7F7F" w:themeColor="text1" w:themeTint="80"/>
          <w:sz w:val="24"/>
          <w:szCs w:val="24"/>
        </w:rPr>
      </w:pPr>
      <w:r w:rsidRPr="00840ECD">
        <w:rPr>
          <w:rFonts w:ascii="Times New Roman" w:hAnsi="Times New Roman" w:cs="Times New Roman"/>
          <w:color w:val="7F7F7F" w:themeColor="text1" w:themeTint="80"/>
          <w:sz w:val="24"/>
          <w:szCs w:val="24"/>
        </w:rPr>
        <w:t># Configurar título y etiquetas</w:t>
      </w:r>
    </w:p>
    <w:p w14:paraId="6F8F705A"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840ECD">
        <w:rPr>
          <w:rFonts w:ascii="Times New Roman" w:hAnsi="Times New Roman" w:cs="Times New Roman"/>
          <w:color w:val="00B050"/>
          <w:sz w:val="24"/>
          <w:szCs w:val="24"/>
        </w:rPr>
        <w:t>ax.set_</w:t>
      </w:r>
      <w:proofErr w:type="gramStart"/>
      <w:r w:rsidRPr="00840ECD">
        <w:rPr>
          <w:rFonts w:ascii="Times New Roman" w:hAnsi="Times New Roman" w:cs="Times New Roman"/>
          <w:color w:val="00B050"/>
          <w:sz w:val="24"/>
          <w:szCs w:val="24"/>
        </w:rPr>
        <w:t>title</w:t>
      </w:r>
      <w:proofErr w:type="spellEnd"/>
      <w:r w:rsidRPr="00840ECD">
        <w:rPr>
          <w:rFonts w:ascii="Times New Roman" w:hAnsi="Times New Roman" w:cs="Times New Roman"/>
          <w:color w:val="00B050"/>
          <w:sz w:val="24"/>
          <w:szCs w:val="24"/>
        </w:rPr>
        <w:t>(</w:t>
      </w:r>
      <w:proofErr w:type="gramEnd"/>
      <w:r w:rsidRPr="00840ECD">
        <w:rPr>
          <w:rFonts w:ascii="Times New Roman" w:hAnsi="Times New Roman" w:cs="Times New Roman"/>
          <w:color w:val="00B050"/>
          <w:sz w:val="24"/>
          <w:szCs w:val="24"/>
        </w:rPr>
        <w:t xml:space="preserve">'área de interés (AOI) y su Zona Buffer y </w:t>
      </w:r>
      <w:proofErr w:type="spellStart"/>
      <w:r w:rsidRPr="00840ECD">
        <w:rPr>
          <w:rFonts w:ascii="Times New Roman" w:hAnsi="Times New Roman" w:cs="Times New Roman"/>
          <w:color w:val="00B050"/>
          <w:sz w:val="24"/>
          <w:szCs w:val="24"/>
        </w:rPr>
        <w:t>envelope</w:t>
      </w:r>
      <w:proofErr w:type="spellEnd"/>
      <w:r w:rsidRPr="00840ECD">
        <w:rPr>
          <w:rFonts w:ascii="Times New Roman" w:hAnsi="Times New Roman" w:cs="Times New Roman"/>
          <w:color w:val="00B050"/>
          <w:sz w:val="24"/>
          <w:szCs w:val="24"/>
        </w:rPr>
        <w:t>')</w:t>
      </w:r>
    </w:p>
    <w:p w14:paraId="6CD6307E"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840ECD">
        <w:rPr>
          <w:rFonts w:ascii="Times New Roman" w:hAnsi="Times New Roman" w:cs="Times New Roman"/>
          <w:color w:val="00B050"/>
          <w:sz w:val="24"/>
          <w:szCs w:val="24"/>
        </w:rPr>
        <w:t>ax.set_xlabel</w:t>
      </w:r>
      <w:proofErr w:type="spellEnd"/>
      <w:r w:rsidRPr="00840ECD">
        <w:rPr>
          <w:rFonts w:ascii="Times New Roman" w:hAnsi="Times New Roman" w:cs="Times New Roman"/>
          <w:color w:val="00B050"/>
          <w:sz w:val="24"/>
          <w:szCs w:val="24"/>
        </w:rPr>
        <w:t>('Longitud')</w:t>
      </w:r>
    </w:p>
    <w:p w14:paraId="700F3F17"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840ECD">
        <w:rPr>
          <w:rFonts w:ascii="Times New Roman" w:hAnsi="Times New Roman" w:cs="Times New Roman"/>
          <w:color w:val="00B050"/>
          <w:sz w:val="24"/>
          <w:szCs w:val="24"/>
        </w:rPr>
        <w:lastRenderedPageBreak/>
        <w:t>ax.set_ylabel</w:t>
      </w:r>
      <w:proofErr w:type="spellEnd"/>
      <w:r w:rsidRPr="00840ECD">
        <w:rPr>
          <w:rFonts w:ascii="Times New Roman" w:hAnsi="Times New Roman" w:cs="Times New Roman"/>
          <w:color w:val="00B050"/>
          <w:sz w:val="24"/>
          <w:szCs w:val="24"/>
        </w:rPr>
        <w:t>('Latitud')</w:t>
      </w:r>
    </w:p>
    <w:p w14:paraId="13F45629" w14:textId="77777777" w:rsidR="00840ECD" w:rsidRPr="00840ECD" w:rsidRDefault="00840ECD" w:rsidP="00C96612">
      <w:pPr>
        <w:pStyle w:val="Prrafodelista"/>
        <w:tabs>
          <w:tab w:val="left" w:pos="284"/>
        </w:tabs>
        <w:spacing w:after="0" w:line="360" w:lineRule="auto"/>
        <w:ind w:left="1276"/>
        <w:jc w:val="both"/>
        <w:rPr>
          <w:rFonts w:ascii="Times New Roman" w:hAnsi="Times New Roman" w:cs="Times New Roman"/>
          <w:color w:val="7F7F7F" w:themeColor="text1" w:themeTint="80"/>
          <w:sz w:val="24"/>
          <w:szCs w:val="24"/>
        </w:rPr>
      </w:pPr>
      <w:r w:rsidRPr="00840ECD">
        <w:rPr>
          <w:rFonts w:ascii="Times New Roman" w:hAnsi="Times New Roman" w:cs="Times New Roman"/>
          <w:color w:val="7F7F7F" w:themeColor="text1" w:themeTint="80"/>
          <w:sz w:val="24"/>
          <w:szCs w:val="24"/>
        </w:rPr>
        <w:t># Mostrar la visualización</w:t>
      </w:r>
    </w:p>
    <w:p w14:paraId="34FCC039" w14:textId="4D71F083" w:rsidR="00840ECD" w:rsidRPr="00840ECD" w:rsidRDefault="00194156" w:rsidP="00C96612">
      <w:pPr>
        <w:pStyle w:val="Prrafodelista"/>
        <w:tabs>
          <w:tab w:val="left" w:pos="284"/>
        </w:tabs>
        <w:spacing w:after="0" w:line="360" w:lineRule="auto"/>
        <w:ind w:left="1276"/>
        <w:jc w:val="both"/>
        <w:rPr>
          <w:rFonts w:ascii="Times New Roman" w:hAnsi="Times New Roman" w:cs="Times New Roman"/>
          <w:color w:val="00B050"/>
          <w:sz w:val="24"/>
          <w:szCs w:val="24"/>
        </w:rPr>
      </w:pPr>
      <w:r w:rsidRPr="00194156">
        <w:rPr>
          <w:rFonts w:ascii="Times New Roman" w:hAnsi="Times New Roman" w:cs="Times New Roman"/>
          <w:noProof/>
          <w:sz w:val="24"/>
          <w:szCs w:val="24"/>
        </w:rPr>
        <w:drawing>
          <wp:anchor distT="0" distB="0" distL="114300" distR="114300" simplePos="0" relativeHeight="251933696" behindDoc="1" locked="0" layoutInCell="1" allowOverlap="1" wp14:anchorId="7BE32677" wp14:editId="29FDCCCA">
            <wp:simplePos x="0" y="0"/>
            <wp:positionH relativeFrom="column">
              <wp:posOffset>809625</wp:posOffset>
            </wp:positionH>
            <wp:positionV relativeFrom="paragraph">
              <wp:posOffset>266065</wp:posOffset>
            </wp:positionV>
            <wp:extent cx="3505200" cy="2628900"/>
            <wp:effectExtent l="0" t="0" r="0" b="0"/>
            <wp:wrapNone/>
            <wp:docPr id="194820196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0520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proofErr w:type="gramStart"/>
      <w:r w:rsidR="00840ECD" w:rsidRPr="00840ECD">
        <w:rPr>
          <w:rFonts w:ascii="Times New Roman" w:hAnsi="Times New Roman" w:cs="Times New Roman"/>
          <w:color w:val="00B050"/>
          <w:sz w:val="24"/>
          <w:szCs w:val="24"/>
        </w:rPr>
        <w:t>plt.show</w:t>
      </w:r>
      <w:proofErr w:type="spellEnd"/>
      <w:proofErr w:type="gramEnd"/>
      <w:r w:rsidR="00840ECD" w:rsidRPr="00840ECD">
        <w:rPr>
          <w:rFonts w:ascii="Times New Roman" w:hAnsi="Times New Roman" w:cs="Times New Roman"/>
          <w:color w:val="00B050"/>
          <w:sz w:val="24"/>
          <w:szCs w:val="24"/>
        </w:rPr>
        <w:t>()</w:t>
      </w:r>
    </w:p>
    <w:p w14:paraId="3E7970B6" w14:textId="22631038" w:rsidR="001F7F74" w:rsidRDefault="001F7F74" w:rsidP="00C96612">
      <w:pPr>
        <w:pStyle w:val="Prrafodelista"/>
        <w:tabs>
          <w:tab w:val="left" w:pos="284"/>
        </w:tabs>
        <w:spacing w:after="0" w:line="360" w:lineRule="auto"/>
        <w:ind w:left="1276"/>
        <w:jc w:val="both"/>
        <w:rPr>
          <w:rFonts w:ascii="Times New Roman" w:hAnsi="Times New Roman" w:cs="Times New Roman"/>
          <w:sz w:val="24"/>
          <w:szCs w:val="24"/>
        </w:rPr>
      </w:pPr>
    </w:p>
    <w:p w14:paraId="28B7277F"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753978DE"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55E2EA5D"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788AB757"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6497B200"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32C9CFD0"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503E8EB0"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6C6992C0"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43FF9613" w14:textId="77777777" w:rsidR="00194156" w:rsidRDefault="00194156" w:rsidP="00C96612">
      <w:pPr>
        <w:pStyle w:val="Prrafodelista"/>
        <w:tabs>
          <w:tab w:val="left" w:pos="284"/>
        </w:tabs>
        <w:spacing w:after="0" w:line="360" w:lineRule="auto"/>
        <w:ind w:left="1276"/>
        <w:jc w:val="both"/>
        <w:rPr>
          <w:rFonts w:ascii="Times New Roman" w:hAnsi="Times New Roman" w:cs="Times New Roman"/>
          <w:sz w:val="24"/>
          <w:szCs w:val="24"/>
        </w:rPr>
      </w:pPr>
    </w:p>
    <w:p w14:paraId="4E60E00B" w14:textId="549F0E8A" w:rsidR="00194156" w:rsidRDefault="00D81151" w:rsidP="00C96612">
      <w:pPr>
        <w:pStyle w:val="Prrafodelista"/>
        <w:tabs>
          <w:tab w:val="left" w:pos="284"/>
        </w:tabs>
        <w:spacing w:after="0"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Paso 7. Exportar archivos vectoriales en formato </w:t>
      </w:r>
      <w:proofErr w:type="spellStart"/>
      <w:r>
        <w:rPr>
          <w:rFonts w:ascii="Times New Roman" w:hAnsi="Times New Roman" w:cs="Times New Roman"/>
          <w:sz w:val="24"/>
          <w:szCs w:val="24"/>
        </w:rPr>
        <w:t>shapefile</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Kml</w:t>
      </w:r>
      <w:proofErr w:type="spellEnd"/>
      <w:r>
        <w:rPr>
          <w:rFonts w:ascii="Times New Roman" w:hAnsi="Times New Roman" w:cs="Times New Roman"/>
          <w:sz w:val="24"/>
          <w:szCs w:val="24"/>
        </w:rPr>
        <w:t xml:space="preserve"> para ser utilizado en otros procesos.</w:t>
      </w:r>
    </w:p>
    <w:p w14:paraId="1348ADFA" w14:textId="4AFDB3AD"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00B050"/>
          <w:sz w:val="24"/>
          <w:szCs w:val="24"/>
        </w:rPr>
      </w:pPr>
      <w:r w:rsidRPr="00D81151">
        <w:rPr>
          <w:rFonts w:ascii="Times New Roman" w:hAnsi="Times New Roman" w:cs="Times New Roman"/>
          <w:color w:val="00B050"/>
          <w:sz w:val="24"/>
          <w:szCs w:val="24"/>
        </w:rPr>
        <w:t>shp_gdp_500.to_file("Zona_buffer_500")</w:t>
      </w:r>
    </w:p>
    <w:p w14:paraId="0E125AD3" w14:textId="77777777"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595959" w:themeColor="text1" w:themeTint="A6"/>
          <w:sz w:val="24"/>
          <w:szCs w:val="24"/>
        </w:rPr>
      </w:pPr>
      <w:r w:rsidRPr="00D81151">
        <w:rPr>
          <w:rFonts w:ascii="Times New Roman" w:hAnsi="Times New Roman" w:cs="Times New Roman"/>
          <w:color w:val="595959" w:themeColor="text1" w:themeTint="A6"/>
          <w:sz w:val="24"/>
          <w:szCs w:val="24"/>
        </w:rPr>
        <w:t xml:space="preserve"># Concatenar </w:t>
      </w:r>
      <w:proofErr w:type="spellStart"/>
      <w:r w:rsidRPr="00D81151">
        <w:rPr>
          <w:rFonts w:ascii="Times New Roman" w:hAnsi="Times New Roman" w:cs="Times New Roman"/>
          <w:color w:val="595959" w:themeColor="text1" w:themeTint="A6"/>
          <w:sz w:val="24"/>
          <w:szCs w:val="24"/>
        </w:rPr>
        <w:t>string</w:t>
      </w:r>
      <w:proofErr w:type="spellEnd"/>
      <w:r w:rsidRPr="00D81151">
        <w:rPr>
          <w:rFonts w:ascii="Times New Roman" w:hAnsi="Times New Roman" w:cs="Times New Roman"/>
          <w:color w:val="595959" w:themeColor="text1" w:themeTint="A6"/>
          <w:sz w:val="24"/>
          <w:szCs w:val="24"/>
        </w:rPr>
        <w:t xml:space="preserve"> o texto </w:t>
      </w:r>
    </w:p>
    <w:p w14:paraId="71331BBA" w14:textId="77777777"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D81151">
        <w:rPr>
          <w:rFonts w:ascii="Times New Roman" w:hAnsi="Times New Roman" w:cs="Times New Roman"/>
          <w:color w:val="00B050"/>
          <w:sz w:val="24"/>
          <w:szCs w:val="24"/>
        </w:rPr>
        <w:t>out_dir</w:t>
      </w:r>
      <w:proofErr w:type="spellEnd"/>
      <w:r w:rsidRPr="00D81151">
        <w:rPr>
          <w:rFonts w:ascii="Times New Roman" w:hAnsi="Times New Roman" w:cs="Times New Roman"/>
          <w:color w:val="00B050"/>
          <w:sz w:val="24"/>
          <w:szCs w:val="24"/>
        </w:rPr>
        <w:t xml:space="preserve"> = </w:t>
      </w:r>
      <w:proofErr w:type="spellStart"/>
      <w:proofErr w:type="gramStart"/>
      <w:r w:rsidRPr="00D81151">
        <w:rPr>
          <w:rFonts w:ascii="Times New Roman" w:hAnsi="Times New Roman" w:cs="Times New Roman"/>
          <w:color w:val="00B050"/>
          <w:sz w:val="24"/>
          <w:szCs w:val="24"/>
        </w:rPr>
        <w:t>os.path</w:t>
      </w:r>
      <w:proofErr w:type="gramEnd"/>
      <w:r w:rsidRPr="00D81151">
        <w:rPr>
          <w:rFonts w:ascii="Times New Roman" w:hAnsi="Times New Roman" w:cs="Times New Roman"/>
          <w:color w:val="00B050"/>
          <w:sz w:val="24"/>
          <w:szCs w:val="24"/>
        </w:rPr>
        <w:t>.normpath</w:t>
      </w:r>
      <w:proofErr w:type="spellEnd"/>
      <w:r w:rsidRPr="00D81151">
        <w:rPr>
          <w:rFonts w:ascii="Times New Roman" w:hAnsi="Times New Roman" w:cs="Times New Roman"/>
          <w:color w:val="00B050"/>
          <w:sz w:val="24"/>
          <w:szCs w:val="24"/>
        </w:rPr>
        <w:t>(</w:t>
      </w:r>
      <w:proofErr w:type="spellStart"/>
      <w:r w:rsidRPr="00D81151">
        <w:rPr>
          <w:rFonts w:ascii="Times New Roman" w:hAnsi="Times New Roman" w:cs="Times New Roman"/>
          <w:color w:val="00B050"/>
          <w:sz w:val="24"/>
          <w:szCs w:val="24"/>
        </w:rPr>
        <w:t>os.getcwd</w:t>
      </w:r>
      <w:proofErr w:type="spellEnd"/>
      <w:r w:rsidRPr="00D81151">
        <w:rPr>
          <w:rFonts w:ascii="Times New Roman" w:hAnsi="Times New Roman" w:cs="Times New Roman"/>
          <w:color w:val="00B050"/>
          <w:sz w:val="24"/>
          <w:szCs w:val="24"/>
        </w:rPr>
        <w:t>() + '/</w:t>
      </w:r>
      <w:proofErr w:type="spellStart"/>
      <w:r w:rsidRPr="00D81151">
        <w:rPr>
          <w:rFonts w:ascii="Times New Roman" w:hAnsi="Times New Roman" w:cs="Times New Roman"/>
          <w:color w:val="00B050"/>
          <w:sz w:val="24"/>
          <w:szCs w:val="24"/>
        </w:rPr>
        <w:t>kml</w:t>
      </w:r>
      <w:proofErr w:type="spellEnd"/>
      <w:r w:rsidRPr="00D81151">
        <w:rPr>
          <w:rFonts w:ascii="Times New Roman" w:hAnsi="Times New Roman" w:cs="Times New Roman"/>
          <w:color w:val="00B050"/>
          <w:sz w:val="24"/>
          <w:szCs w:val="24"/>
        </w:rPr>
        <w:t>' )</w:t>
      </w:r>
    </w:p>
    <w:p w14:paraId="6B06F1B9" w14:textId="54735FC3"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proofErr w:type="gramStart"/>
      <w:r w:rsidRPr="00D81151">
        <w:rPr>
          <w:rFonts w:ascii="Times New Roman" w:hAnsi="Times New Roman" w:cs="Times New Roman"/>
          <w:color w:val="00B050"/>
          <w:sz w:val="24"/>
          <w:szCs w:val="24"/>
        </w:rPr>
        <w:t>os.makedirs</w:t>
      </w:r>
      <w:proofErr w:type="spellEnd"/>
      <w:proofErr w:type="gramEnd"/>
      <w:r w:rsidRPr="00D81151">
        <w:rPr>
          <w:rFonts w:ascii="Times New Roman" w:hAnsi="Times New Roman" w:cs="Times New Roman"/>
          <w:color w:val="00B050"/>
          <w:sz w:val="24"/>
          <w:szCs w:val="24"/>
        </w:rPr>
        <w:t>(</w:t>
      </w:r>
      <w:proofErr w:type="spellStart"/>
      <w:r w:rsidRPr="00D81151">
        <w:rPr>
          <w:rFonts w:ascii="Times New Roman" w:hAnsi="Times New Roman" w:cs="Times New Roman"/>
          <w:color w:val="00B050"/>
          <w:sz w:val="24"/>
          <w:szCs w:val="24"/>
        </w:rPr>
        <w:t>out_dir</w:t>
      </w:r>
      <w:proofErr w:type="spellEnd"/>
      <w:r w:rsidRPr="00D81151">
        <w:rPr>
          <w:rFonts w:ascii="Times New Roman" w:hAnsi="Times New Roman" w:cs="Times New Roman"/>
          <w:color w:val="00B050"/>
          <w:sz w:val="24"/>
          <w:szCs w:val="24"/>
        </w:rPr>
        <w:t>)</w:t>
      </w:r>
    </w:p>
    <w:p w14:paraId="793FEF87" w14:textId="5F95BCCC" w:rsidR="00D81151" w:rsidRDefault="00D81151"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r w:rsidRPr="00D81151">
        <w:rPr>
          <w:rFonts w:ascii="Times New Roman" w:hAnsi="Times New Roman" w:cs="Times New Roman"/>
          <w:color w:val="00B050"/>
          <w:sz w:val="24"/>
          <w:szCs w:val="24"/>
        </w:rPr>
        <w:t>name_kml</w:t>
      </w:r>
      <w:proofErr w:type="spellEnd"/>
      <w:r w:rsidRPr="00D81151">
        <w:rPr>
          <w:rFonts w:ascii="Times New Roman" w:hAnsi="Times New Roman" w:cs="Times New Roman"/>
          <w:color w:val="00B050"/>
          <w:sz w:val="24"/>
          <w:szCs w:val="24"/>
        </w:rPr>
        <w:t xml:space="preserve"> = </w:t>
      </w:r>
      <w:proofErr w:type="spellStart"/>
      <w:r w:rsidRPr="00D81151">
        <w:rPr>
          <w:rFonts w:ascii="Times New Roman" w:hAnsi="Times New Roman" w:cs="Times New Roman"/>
          <w:color w:val="00B050"/>
          <w:sz w:val="24"/>
          <w:szCs w:val="24"/>
        </w:rPr>
        <w:t>out_dir</w:t>
      </w:r>
      <w:proofErr w:type="spellEnd"/>
      <w:r w:rsidRPr="00D81151">
        <w:rPr>
          <w:rFonts w:ascii="Times New Roman" w:hAnsi="Times New Roman" w:cs="Times New Roman"/>
          <w:color w:val="00B050"/>
          <w:sz w:val="24"/>
          <w:szCs w:val="24"/>
        </w:rPr>
        <w:t xml:space="preserve"> +"\\"+ "</w:t>
      </w:r>
      <w:proofErr w:type="spellStart"/>
      <w:r w:rsidRPr="00D81151">
        <w:rPr>
          <w:rFonts w:ascii="Times New Roman" w:hAnsi="Times New Roman" w:cs="Times New Roman"/>
          <w:color w:val="00B050"/>
          <w:sz w:val="24"/>
          <w:szCs w:val="24"/>
        </w:rPr>
        <w:t>Zona_Plan.kml</w:t>
      </w:r>
      <w:proofErr w:type="spellEnd"/>
      <w:r w:rsidRPr="00D81151">
        <w:rPr>
          <w:rFonts w:ascii="Times New Roman" w:hAnsi="Times New Roman" w:cs="Times New Roman"/>
          <w:color w:val="00B050"/>
          <w:sz w:val="24"/>
          <w:szCs w:val="24"/>
        </w:rPr>
        <w:t>"</w:t>
      </w:r>
    </w:p>
    <w:p w14:paraId="73FE6E5B" w14:textId="2FEC2BD5"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595959" w:themeColor="text1" w:themeTint="A6"/>
          <w:sz w:val="24"/>
          <w:szCs w:val="24"/>
        </w:rPr>
      </w:pPr>
      <w:r w:rsidRPr="00D81151">
        <w:rPr>
          <w:rFonts w:ascii="Times New Roman" w:hAnsi="Times New Roman" w:cs="Times New Roman"/>
          <w:color w:val="595959" w:themeColor="text1" w:themeTint="A6"/>
          <w:sz w:val="24"/>
          <w:szCs w:val="24"/>
        </w:rPr>
        <w:t xml:space="preserve"># Exportar en </w:t>
      </w:r>
      <w:proofErr w:type="spellStart"/>
      <w:r w:rsidRPr="00D81151">
        <w:rPr>
          <w:rFonts w:ascii="Times New Roman" w:hAnsi="Times New Roman" w:cs="Times New Roman"/>
          <w:color w:val="595959" w:themeColor="text1" w:themeTint="A6"/>
          <w:sz w:val="24"/>
          <w:szCs w:val="24"/>
        </w:rPr>
        <w:t>kml</w:t>
      </w:r>
      <w:proofErr w:type="spellEnd"/>
    </w:p>
    <w:p w14:paraId="62566A89" w14:textId="77777777"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00B050"/>
          <w:sz w:val="24"/>
          <w:szCs w:val="24"/>
        </w:rPr>
      </w:pPr>
      <w:proofErr w:type="spellStart"/>
      <w:proofErr w:type="gramStart"/>
      <w:r w:rsidRPr="00D81151">
        <w:rPr>
          <w:rFonts w:ascii="Times New Roman" w:hAnsi="Times New Roman" w:cs="Times New Roman"/>
          <w:color w:val="00B050"/>
          <w:sz w:val="24"/>
          <w:szCs w:val="24"/>
        </w:rPr>
        <w:t>gpd.io.file</w:t>
      </w:r>
      <w:proofErr w:type="gramEnd"/>
      <w:r w:rsidRPr="00D81151">
        <w:rPr>
          <w:rFonts w:ascii="Times New Roman" w:hAnsi="Times New Roman" w:cs="Times New Roman"/>
          <w:color w:val="00B050"/>
          <w:sz w:val="24"/>
          <w:szCs w:val="24"/>
        </w:rPr>
        <w:t>.fiona.drvsupport.supported_drivers</w:t>
      </w:r>
      <w:proofErr w:type="spellEnd"/>
      <w:r w:rsidRPr="00D81151">
        <w:rPr>
          <w:rFonts w:ascii="Times New Roman" w:hAnsi="Times New Roman" w:cs="Times New Roman"/>
          <w:color w:val="00B050"/>
          <w:sz w:val="24"/>
          <w:szCs w:val="24"/>
        </w:rPr>
        <w:t>['KML'] = '</w:t>
      </w:r>
      <w:proofErr w:type="spellStart"/>
      <w:r w:rsidRPr="00D81151">
        <w:rPr>
          <w:rFonts w:ascii="Times New Roman" w:hAnsi="Times New Roman" w:cs="Times New Roman"/>
          <w:color w:val="00B050"/>
          <w:sz w:val="24"/>
          <w:szCs w:val="24"/>
        </w:rPr>
        <w:t>rw</w:t>
      </w:r>
      <w:proofErr w:type="spellEnd"/>
      <w:r w:rsidRPr="00D81151">
        <w:rPr>
          <w:rFonts w:ascii="Times New Roman" w:hAnsi="Times New Roman" w:cs="Times New Roman"/>
          <w:color w:val="00B050"/>
          <w:sz w:val="24"/>
          <w:szCs w:val="24"/>
        </w:rPr>
        <w:t>'</w:t>
      </w:r>
    </w:p>
    <w:p w14:paraId="1A431339" w14:textId="2841E39C" w:rsidR="00D81151" w:rsidRPr="00D81151" w:rsidRDefault="00D81151" w:rsidP="00C96612">
      <w:pPr>
        <w:pStyle w:val="Prrafodelista"/>
        <w:tabs>
          <w:tab w:val="left" w:pos="284"/>
        </w:tabs>
        <w:spacing w:after="0" w:line="360" w:lineRule="auto"/>
        <w:ind w:left="1276"/>
        <w:jc w:val="both"/>
        <w:rPr>
          <w:rFonts w:ascii="Times New Roman" w:hAnsi="Times New Roman" w:cs="Times New Roman"/>
          <w:color w:val="00B050"/>
          <w:sz w:val="24"/>
          <w:szCs w:val="24"/>
        </w:rPr>
      </w:pPr>
      <w:r w:rsidRPr="00D81151">
        <w:rPr>
          <w:rFonts w:ascii="Times New Roman" w:hAnsi="Times New Roman" w:cs="Times New Roman"/>
          <w:color w:val="00B050"/>
          <w:sz w:val="24"/>
          <w:szCs w:val="24"/>
        </w:rPr>
        <w:t>shp_gdp_500.to_</w:t>
      </w:r>
      <w:proofErr w:type="gramStart"/>
      <w:r w:rsidRPr="00D81151">
        <w:rPr>
          <w:rFonts w:ascii="Times New Roman" w:hAnsi="Times New Roman" w:cs="Times New Roman"/>
          <w:color w:val="00B050"/>
          <w:sz w:val="24"/>
          <w:szCs w:val="24"/>
        </w:rPr>
        <w:t>file(</w:t>
      </w:r>
      <w:proofErr w:type="spellStart"/>
      <w:proofErr w:type="gramEnd"/>
      <w:r w:rsidRPr="00D81151">
        <w:rPr>
          <w:rFonts w:ascii="Times New Roman" w:hAnsi="Times New Roman" w:cs="Times New Roman"/>
          <w:color w:val="00B050"/>
          <w:sz w:val="24"/>
          <w:szCs w:val="24"/>
        </w:rPr>
        <w:t>name_kml</w:t>
      </w:r>
      <w:proofErr w:type="spellEnd"/>
      <w:r w:rsidRPr="00D81151">
        <w:rPr>
          <w:rFonts w:ascii="Times New Roman" w:hAnsi="Times New Roman" w:cs="Times New Roman"/>
          <w:color w:val="00B050"/>
          <w:sz w:val="24"/>
          <w:szCs w:val="24"/>
        </w:rPr>
        <w:t>, driver="KML")</w:t>
      </w:r>
    </w:p>
    <w:p w14:paraId="6BD5550B" w14:textId="77777777" w:rsidR="00D81151" w:rsidRDefault="00D81151" w:rsidP="00C96612">
      <w:pPr>
        <w:pStyle w:val="Prrafodelista"/>
        <w:tabs>
          <w:tab w:val="left" w:pos="284"/>
        </w:tabs>
        <w:spacing w:after="0" w:line="360" w:lineRule="auto"/>
        <w:ind w:left="1276"/>
        <w:jc w:val="both"/>
        <w:rPr>
          <w:rFonts w:ascii="Times New Roman" w:hAnsi="Times New Roman" w:cs="Times New Roman"/>
          <w:sz w:val="24"/>
          <w:szCs w:val="24"/>
        </w:rPr>
      </w:pPr>
    </w:p>
    <w:p w14:paraId="40BB248E" w14:textId="1E94AF82" w:rsidR="00BE3287" w:rsidRDefault="00BE3287"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4" w:name="_Toc164372716"/>
      <w:r>
        <w:rPr>
          <w:rFonts w:ascii="Times New Roman" w:hAnsi="Times New Roman" w:cs="Times New Roman"/>
          <w:b/>
          <w:bCs/>
          <w:sz w:val="24"/>
          <w:szCs w:val="24"/>
        </w:rPr>
        <w:t>Descarga de MDE mediante GEE</w:t>
      </w:r>
      <w:bookmarkEnd w:id="104"/>
    </w:p>
    <w:p w14:paraId="3382AE2B" w14:textId="6F632548" w:rsidR="00BE3287" w:rsidRPr="007F6B91" w:rsidRDefault="00AC7B7C" w:rsidP="00C96612">
      <w:pPr>
        <w:pStyle w:val="Prrafodelista"/>
        <w:tabs>
          <w:tab w:val="left" w:pos="284"/>
        </w:tabs>
        <w:spacing w:after="0" w:line="360" w:lineRule="auto"/>
        <w:ind w:left="1276"/>
        <w:rPr>
          <w:rFonts w:ascii="Times New Roman" w:hAnsi="Times New Roman" w:cs="Times New Roman"/>
          <w:sz w:val="24"/>
          <w:szCs w:val="24"/>
        </w:rPr>
      </w:pPr>
      <w:r w:rsidRPr="007F6B91">
        <w:rPr>
          <w:rFonts w:ascii="Times New Roman" w:hAnsi="Times New Roman" w:cs="Times New Roman"/>
          <w:sz w:val="24"/>
          <w:szCs w:val="24"/>
        </w:rPr>
        <w:t xml:space="preserve">Se va descargar MDE </w:t>
      </w:r>
      <w:r w:rsidR="007F6B91" w:rsidRPr="007F6B91">
        <w:rPr>
          <w:rFonts w:ascii="Times New Roman" w:hAnsi="Times New Roman" w:cs="Times New Roman"/>
          <w:sz w:val="24"/>
          <w:szCs w:val="24"/>
        </w:rPr>
        <w:t>SRTM V3 (SRTM Plus)</w:t>
      </w:r>
      <w:r w:rsidRPr="007F6B91">
        <w:rPr>
          <w:rFonts w:ascii="Times New Roman" w:hAnsi="Times New Roman" w:cs="Times New Roman"/>
          <w:sz w:val="24"/>
          <w:szCs w:val="24"/>
        </w:rPr>
        <w:t xml:space="preserve">, para ello se va utilizar Google </w:t>
      </w:r>
      <w:proofErr w:type="spellStart"/>
      <w:r w:rsidRPr="007F6B91">
        <w:rPr>
          <w:rFonts w:ascii="Times New Roman" w:hAnsi="Times New Roman" w:cs="Times New Roman"/>
          <w:sz w:val="24"/>
          <w:szCs w:val="24"/>
        </w:rPr>
        <w:t>Earth</w:t>
      </w:r>
      <w:proofErr w:type="spellEnd"/>
      <w:r w:rsidRPr="007F6B91">
        <w:rPr>
          <w:rFonts w:ascii="Times New Roman" w:hAnsi="Times New Roman" w:cs="Times New Roman"/>
          <w:sz w:val="24"/>
          <w:szCs w:val="24"/>
        </w:rPr>
        <w:t xml:space="preserve"> </w:t>
      </w:r>
      <w:proofErr w:type="spellStart"/>
      <w:r w:rsidRPr="007F6B91">
        <w:rPr>
          <w:rFonts w:ascii="Times New Roman" w:hAnsi="Times New Roman" w:cs="Times New Roman"/>
          <w:sz w:val="24"/>
          <w:szCs w:val="24"/>
        </w:rPr>
        <w:t>Engine</w:t>
      </w:r>
      <w:proofErr w:type="spellEnd"/>
    </w:p>
    <w:p w14:paraId="0C985A70" w14:textId="21B7E2D5" w:rsidR="00BE3287" w:rsidRPr="007F6B91" w:rsidRDefault="007F6B91" w:rsidP="00C96612">
      <w:pPr>
        <w:pStyle w:val="Prrafodelista"/>
        <w:tabs>
          <w:tab w:val="left" w:pos="284"/>
        </w:tabs>
        <w:spacing w:after="0" w:line="360" w:lineRule="auto"/>
        <w:ind w:left="1276"/>
        <w:rPr>
          <w:rFonts w:ascii="Times New Roman" w:hAnsi="Times New Roman" w:cs="Times New Roman"/>
          <w:sz w:val="24"/>
          <w:szCs w:val="24"/>
        </w:rPr>
      </w:pPr>
      <w:r>
        <w:rPr>
          <w:rFonts w:ascii="Times New Roman" w:hAnsi="Times New Roman" w:cs="Times New Roman"/>
          <w:b/>
          <w:bCs/>
          <w:sz w:val="24"/>
          <w:szCs w:val="24"/>
        </w:rPr>
        <w:t xml:space="preserve">Paso 1. </w:t>
      </w:r>
      <w:r w:rsidRPr="007F6B91">
        <w:rPr>
          <w:rFonts w:ascii="Times New Roman" w:hAnsi="Times New Roman" w:cs="Times New Roman"/>
          <w:sz w:val="24"/>
          <w:szCs w:val="24"/>
        </w:rPr>
        <w:t>Importar las librerías a utilizar</w:t>
      </w:r>
    </w:p>
    <w:p w14:paraId="080586C8" w14:textId="34A8B1BF" w:rsidR="007F6B91" w:rsidRPr="007F6B91" w:rsidRDefault="007F6B91"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6B91">
        <w:rPr>
          <w:rFonts w:ascii="Times New Roman" w:hAnsi="Times New Roman" w:cs="Times New Roman"/>
          <w:color w:val="00B050"/>
          <w:sz w:val="24"/>
          <w:szCs w:val="24"/>
        </w:rPr>
        <w:t>import</w:t>
      </w:r>
      <w:proofErr w:type="spellEnd"/>
      <w:r w:rsidRPr="007F6B91">
        <w:rPr>
          <w:rFonts w:ascii="Times New Roman" w:hAnsi="Times New Roman" w:cs="Times New Roman"/>
          <w:color w:val="00B050"/>
          <w:sz w:val="24"/>
          <w:szCs w:val="24"/>
        </w:rPr>
        <w:t xml:space="preserve"> </w:t>
      </w:r>
      <w:proofErr w:type="spellStart"/>
      <w:r w:rsidRPr="007F6B91">
        <w:rPr>
          <w:rFonts w:ascii="Times New Roman" w:hAnsi="Times New Roman" w:cs="Times New Roman"/>
          <w:color w:val="00B050"/>
          <w:sz w:val="24"/>
          <w:szCs w:val="24"/>
        </w:rPr>
        <w:t>ee</w:t>
      </w:r>
      <w:proofErr w:type="spellEnd"/>
      <w:r w:rsidRPr="007F6B91">
        <w:rPr>
          <w:rFonts w:ascii="Times New Roman" w:hAnsi="Times New Roman" w:cs="Times New Roman"/>
          <w:color w:val="00B050"/>
          <w:sz w:val="24"/>
          <w:szCs w:val="24"/>
        </w:rPr>
        <w:t xml:space="preserve">, os, </w:t>
      </w:r>
      <w:proofErr w:type="spellStart"/>
      <w:r w:rsidRPr="007F6B91">
        <w:rPr>
          <w:rFonts w:ascii="Times New Roman" w:hAnsi="Times New Roman" w:cs="Times New Roman"/>
          <w:color w:val="00B050"/>
          <w:sz w:val="24"/>
          <w:szCs w:val="24"/>
        </w:rPr>
        <w:t>glob</w:t>
      </w:r>
      <w:proofErr w:type="spellEnd"/>
      <w:r w:rsidRPr="007F6B91">
        <w:rPr>
          <w:rFonts w:ascii="Times New Roman" w:hAnsi="Times New Roman" w:cs="Times New Roman"/>
          <w:color w:val="00B050"/>
          <w:sz w:val="24"/>
          <w:szCs w:val="24"/>
        </w:rPr>
        <w:t xml:space="preserve">, </w:t>
      </w:r>
      <w:proofErr w:type="spellStart"/>
      <w:r w:rsidRPr="007F6B91">
        <w:rPr>
          <w:rFonts w:ascii="Times New Roman" w:hAnsi="Times New Roman" w:cs="Times New Roman"/>
          <w:color w:val="00B050"/>
          <w:sz w:val="24"/>
          <w:szCs w:val="24"/>
        </w:rPr>
        <w:t>geemap</w:t>
      </w:r>
      <w:proofErr w:type="spellEnd"/>
      <w:r w:rsidR="00181714">
        <w:rPr>
          <w:rFonts w:ascii="Times New Roman" w:hAnsi="Times New Roman" w:cs="Times New Roman"/>
          <w:color w:val="00B050"/>
          <w:sz w:val="24"/>
          <w:szCs w:val="24"/>
        </w:rPr>
        <w:t xml:space="preserve">, </w:t>
      </w:r>
      <w:proofErr w:type="spellStart"/>
      <w:r w:rsidR="00181714">
        <w:rPr>
          <w:rFonts w:ascii="Times New Roman" w:hAnsi="Times New Roman" w:cs="Times New Roman"/>
          <w:color w:val="00B050"/>
          <w:sz w:val="24"/>
          <w:szCs w:val="24"/>
        </w:rPr>
        <w:t>copy</w:t>
      </w:r>
      <w:proofErr w:type="spellEnd"/>
    </w:p>
    <w:p w14:paraId="534BD32C" w14:textId="77777777" w:rsidR="007F6B91" w:rsidRPr="007F6B91" w:rsidRDefault="007F6B91"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6B91">
        <w:rPr>
          <w:rFonts w:ascii="Times New Roman" w:hAnsi="Times New Roman" w:cs="Times New Roman"/>
          <w:color w:val="00B050"/>
          <w:sz w:val="24"/>
          <w:szCs w:val="24"/>
        </w:rPr>
        <w:t>import</w:t>
      </w:r>
      <w:proofErr w:type="spellEnd"/>
      <w:r w:rsidRPr="007F6B91">
        <w:rPr>
          <w:rFonts w:ascii="Times New Roman" w:hAnsi="Times New Roman" w:cs="Times New Roman"/>
          <w:color w:val="00B050"/>
          <w:sz w:val="24"/>
          <w:szCs w:val="24"/>
        </w:rPr>
        <w:t xml:space="preserve"> </w:t>
      </w:r>
      <w:proofErr w:type="spellStart"/>
      <w:r w:rsidRPr="007F6B91">
        <w:rPr>
          <w:rFonts w:ascii="Times New Roman" w:hAnsi="Times New Roman" w:cs="Times New Roman"/>
          <w:color w:val="00B050"/>
          <w:sz w:val="24"/>
          <w:szCs w:val="24"/>
        </w:rPr>
        <w:t>geopandas</w:t>
      </w:r>
      <w:proofErr w:type="spellEnd"/>
      <w:r w:rsidRPr="007F6B91">
        <w:rPr>
          <w:rFonts w:ascii="Times New Roman" w:hAnsi="Times New Roman" w:cs="Times New Roman"/>
          <w:color w:val="00B050"/>
          <w:sz w:val="24"/>
          <w:szCs w:val="24"/>
        </w:rPr>
        <w:t xml:space="preserve"> as </w:t>
      </w:r>
      <w:proofErr w:type="spellStart"/>
      <w:r w:rsidRPr="007F6B91">
        <w:rPr>
          <w:rFonts w:ascii="Times New Roman" w:hAnsi="Times New Roman" w:cs="Times New Roman"/>
          <w:color w:val="00B050"/>
          <w:sz w:val="24"/>
          <w:szCs w:val="24"/>
        </w:rPr>
        <w:t>gpd</w:t>
      </w:r>
      <w:proofErr w:type="spellEnd"/>
    </w:p>
    <w:p w14:paraId="3E90BD00" w14:textId="6683757C" w:rsidR="00BE3287" w:rsidRDefault="007F6B91"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2. </w:t>
      </w:r>
      <w:r w:rsidRPr="007F6B91">
        <w:rPr>
          <w:rFonts w:ascii="Times New Roman" w:hAnsi="Times New Roman" w:cs="Times New Roman"/>
          <w:sz w:val="24"/>
          <w:szCs w:val="24"/>
        </w:rPr>
        <w:t>Iniciar sesión con GEE.</w:t>
      </w:r>
    </w:p>
    <w:p w14:paraId="57466C3D" w14:textId="647F74E9" w:rsidR="00BE3287" w:rsidRPr="007F6B91" w:rsidRDefault="007F6B91"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7F6B91">
        <w:rPr>
          <w:rFonts w:ascii="Times New Roman" w:hAnsi="Times New Roman" w:cs="Times New Roman"/>
          <w:color w:val="00B050"/>
          <w:sz w:val="24"/>
          <w:szCs w:val="24"/>
        </w:rPr>
        <w:t>ee.Initialize</w:t>
      </w:r>
      <w:proofErr w:type="spellEnd"/>
      <w:proofErr w:type="gramEnd"/>
      <w:r w:rsidRPr="007F6B91">
        <w:rPr>
          <w:rFonts w:ascii="Times New Roman" w:hAnsi="Times New Roman" w:cs="Times New Roman"/>
          <w:color w:val="00B050"/>
          <w:sz w:val="24"/>
          <w:szCs w:val="24"/>
        </w:rPr>
        <w:t>()</w:t>
      </w:r>
    </w:p>
    <w:p w14:paraId="5048C6B4" w14:textId="53C24DAF" w:rsidR="00BE3287" w:rsidRDefault="007F6B91"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3. </w:t>
      </w:r>
      <w:r w:rsidR="00181714" w:rsidRPr="007F6B91">
        <w:rPr>
          <w:rFonts w:ascii="Times New Roman" w:hAnsi="Times New Roman" w:cs="Times New Roman"/>
          <w:sz w:val="24"/>
          <w:szCs w:val="24"/>
        </w:rPr>
        <w:t>Configuración</w:t>
      </w:r>
      <w:r w:rsidRPr="007F6B91">
        <w:rPr>
          <w:rFonts w:ascii="Times New Roman" w:hAnsi="Times New Roman" w:cs="Times New Roman"/>
          <w:sz w:val="24"/>
          <w:szCs w:val="24"/>
        </w:rPr>
        <w:t xml:space="preserve"> del mapa base</w:t>
      </w:r>
    </w:p>
    <w:p w14:paraId="5EC38B05" w14:textId="723865CB" w:rsidR="00BE3287" w:rsidRDefault="007F6B91"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6B91">
        <w:rPr>
          <w:rFonts w:ascii="Times New Roman" w:hAnsi="Times New Roman" w:cs="Times New Roman"/>
          <w:color w:val="00B050"/>
          <w:sz w:val="24"/>
          <w:szCs w:val="24"/>
        </w:rPr>
        <w:t>Map</w:t>
      </w:r>
      <w:proofErr w:type="spellEnd"/>
      <w:r w:rsidRPr="007F6B91">
        <w:rPr>
          <w:rFonts w:ascii="Times New Roman" w:hAnsi="Times New Roman" w:cs="Times New Roman"/>
          <w:color w:val="00B050"/>
          <w:sz w:val="24"/>
          <w:szCs w:val="24"/>
        </w:rPr>
        <w:t xml:space="preserve"> = </w:t>
      </w:r>
      <w:proofErr w:type="spellStart"/>
      <w:proofErr w:type="gramStart"/>
      <w:r w:rsidRPr="007F6B91">
        <w:rPr>
          <w:rFonts w:ascii="Times New Roman" w:hAnsi="Times New Roman" w:cs="Times New Roman"/>
          <w:color w:val="00B050"/>
          <w:sz w:val="24"/>
          <w:szCs w:val="24"/>
        </w:rPr>
        <w:t>geemap.Map</w:t>
      </w:r>
      <w:proofErr w:type="spellEnd"/>
      <w:proofErr w:type="gramEnd"/>
      <w:r w:rsidRPr="007F6B91">
        <w:rPr>
          <w:rFonts w:ascii="Times New Roman" w:hAnsi="Times New Roman" w:cs="Times New Roman"/>
          <w:color w:val="00B050"/>
          <w:sz w:val="24"/>
          <w:szCs w:val="24"/>
        </w:rPr>
        <w:t>(</w:t>
      </w:r>
      <w:proofErr w:type="spellStart"/>
      <w:r w:rsidRPr="007F6B91">
        <w:rPr>
          <w:rFonts w:ascii="Times New Roman" w:hAnsi="Times New Roman" w:cs="Times New Roman"/>
          <w:color w:val="00B050"/>
          <w:sz w:val="24"/>
          <w:szCs w:val="24"/>
        </w:rPr>
        <w:t>basemap</w:t>
      </w:r>
      <w:proofErr w:type="spellEnd"/>
      <w:r w:rsidRPr="007F6B91">
        <w:rPr>
          <w:rFonts w:ascii="Times New Roman" w:hAnsi="Times New Roman" w:cs="Times New Roman"/>
          <w:color w:val="00B050"/>
          <w:sz w:val="24"/>
          <w:szCs w:val="24"/>
        </w:rPr>
        <w:t>='</w:t>
      </w:r>
      <w:proofErr w:type="spellStart"/>
      <w:r w:rsidRPr="007F6B91">
        <w:rPr>
          <w:rFonts w:ascii="Times New Roman" w:hAnsi="Times New Roman" w:cs="Times New Roman"/>
          <w:color w:val="00B050"/>
          <w:sz w:val="24"/>
          <w:szCs w:val="24"/>
        </w:rPr>
        <w:t>Esri.WorldImagery</w:t>
      </w:r>
      <w:proofErr w:type="spellEnd"/>
      <w:r w:rsidRPr="007F6B91">
        <w:rPr>
          <w:rFonts w:ascii="Times New Roman" w:hAnsi="Times New Roman" w:cs="Times New Roman"/>
          <w:color w:val="00B050"/>
          <w:sz w:val="24"/>
          <w:szCs w:val="24"/>
        </w:rPr>
        <w:t>')</w:t>
      </w:r>
    </w:p>
    <w:p w14:paraId="1F5B3F0E" w14:textId="2ADBDBD2" w:rsidR="007F6B91" w:rsidRPr="007F6B91" w:rsidRDefault="007F6B91" w:rsidP="00C96612">
      <w:pPr>
        <w:pStyle w:val="Prrafodelista"/>
        <w:tabs>
          <w:tab w:val="left" w:pos="284"/>
        </w:tabs>
        <w:spacing w:after="0" w:line="360" w:lineRule="auto"/>
        <w:ind w:left="1276"/>
        <w:rPr>
          <w:rFonts w:ascii="Times New Roman" w:hAnsi="Times New Roman" w:cs="Times New Roman"/>
          <w:sz w:val="24"/>
          <w:szCs w:val="24"/>
        </w:rPr>
      </w:pPr>
      <w:r w:rsidRPr="007F6B91">
        <w:rPr>
          <w:rFonts w:ascii="Times New Roman" w:hAnsi="Times New Roman" w:cs="Times New Roman"/>
          <w:b/>
          <w:bCs/>
          <w:sz w:val="24"/>
          <w:szCs w:val="24"/>
        </w:rPr>
        <w:lastRenderedPageBreak/>
        <w:t>Paso 4.</w:t>
      </w:r>
      <w:r w:rsidRPr="007F6B91">
        <w:rPr>
          <w:rFonts w:ascii="Times New Roman" w:hAnsi="Times New Roman" w:cs="Times New Roman"/>
          <w:sz w:val="24"/>
          <w:szCs w:val="24"/>
        </w:rPr>
        <w:t xml:space="preserve"> </w:t>
      </w:r>
      <w:r w:rsidR="00181714">
        <w:rPr>
          <w:rFonts w:ascii="Times New Roman" w:hAnsi="Times New Roman" w:cs="Times New Roman"/>
          <w:sz w:val="24"/>
          <w:szCs w:val="24"/>
        </w:rPr>
        <w:t xml:space="preserve">Cambiar el directorio donde esta </w:t>
      </w:r>
      <w:proofErr w:type="spellStart"/>
      <w:r w:rsidR="00181714">
        <w:rPr>
          <w:rFonts w:ascii="Times New Roman" w:hAnsi="Times New Roman" w:cs="Times New Roman"/>
          <w:sz w:val="24"/>
          <w:szCs w:val="24"/>
        </w:rPr>
        <w:t>shp</w:t>
      </w:r>
      <w:proofErr w:type="spellEnd"/>
    </w:p>
    <w:p w14:paraId="601C457D" w14:textId="047FA2AA" w:rsidR="007F6B91" w:rsidRPr="007F6B91" w:rsidRDefault="007F6B91"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7F6B91">
        <w:rPr>
          <w:rFonts w:ascii="Times New Roman" w:hAnsi="Times New Roman" w:cs="Times New Roman"/>
          <w:color w:val="00B050"/>
          <w:sz w:val="24"/>
          <w:szCs w:val="24"/>
        </w:rPr>
        <w:t>os.chdir</w:t>
      </w:r>
      <w:proofErr w:type="spellEnd"/>
      <w:proofErr w:type="gramEnd"/>
      <w:r w:rsidRPr="007F6B91">
        <w:rPr>
          <w:rFonts w:ascii="Times New Roman" w:hAnsi="Times New Roman" w:cs="Times New Roman"/>
          <w:color w:val="00B050"/>
          <w:sz w:val="24"/>
          <w:szCs w:val="24"/>
        </w:rPr>
        <w:t>(</w:t>
      </w:r>
      <w:proofErr w:type="spellStart"/>
      <w:r w:rsidR="00181714" w:rsidRPr="007F6B91">
        <w:rPr>
          <w:rFonts w:ascii="Times New Roman" w:hAnsi="Times New Roman" w:cs="Times New Roman"/>
          <w:color w:val="00B050"/>
          <w:sz w:val="24"/>
          <w:szCs w:val="24"/>
        </w:rPr>
        <w:t>r"</w:t>
      </w:r>
      <w:r w:rsidR="00181714">
        <w:rPr>
          <w:rFonts w:ascii="Times New Roman" w:hAnsi="Times New Roman" w:cs="Times New Roman"/>
          <w:color w:val="00B050"/>
          <w:sz w:val="24"/>
          <w:szCs w:val="24"/>
        </w:rPr>
        <w:t>Directorio</w:t>
      </w:r>
      <w:proofErr w:type="spellEnd"/>
      <w:r w:rsidR="00181714">
        <w:rPr>
          <w:rFonts w:ascii="Times New Roman" w:hAnsi="Times New Roman" w:cs="Times New Roman"/>
          <w:color w:val="00B050"/>
          <w:sz w:val="24"/>
          <w:szCs w:val="24"/>
        </w:rPr>
        <w:t xml:space="preserve"> </w:t>
      </w:r>
      <w:proofErr w:type="spellStart"/>
      <w:r w:rsidR="00181714">
        <w:rPr>
          <w:rFonts w:ascii="Times New Roman" w:hAnsi="Times New Roman" w:cs="Times New Roman"/>
          <w:color w:val="00B050"/>
          <w:sz w:val="24"/>
          <w:szCs w:val="24"/>
        </w:rPr>
        <w:t>shp</w:t>
      </w:r>
      <w:proofErr w:type="spellEnd"/>
      <w:r w:rsidR="00181714" w:rsidRPr="007F6B91">
        <w:rPr>
          <w:rFonts w:ascii="Times New Roman" w:hAnsi="Times New Roman" w:cs="Times New Roman"/>
          <w:color w:val="00B050"/>
          <w:sz w:val="24"/>
          <w:szCs w:val="24"/>
        </w:rPr>
        <w:t>"</w:t>
      </w:r>
      <w:r w:rsidRPr="007F6B91">
        <w:rPr>
          <w:rFonts w:ascii="Times New Roman" w:hAnsi="Times New Roman" w:cs="Times New Roman"/>
          <w:color w:val="00B050"/>
          <w:sz w:val="24"/>
          <w:szCs w:val="24"/>
        </w:rPr>
        <w:t>)</w:t>
      </w:r>
    </w:p>
    <w:p w14:paraId="204DC957" w14:textId="37A2A9FF" w:rsidR="007F6B91" w:rsidRDefault="007F6B91"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7F6B91">
        <w:rPr>
          <w:rFonts w:ascii="Times New Roman" w:hAnsi="Times New Roman" w:cs="Times New Roman"/>
          <w:color w:val="00B050"/>
          <w:sz w:val="24"/>
          <w:szCs w:val="24"/>
        </w:rPr>
        <w:t>os.getcwd</w:t>
      </w:r>
      <w:proofErr w:type="spellEnd"/>
      <w:proofErr w:type="gramEnd"/>
      <w:r w:rsidRPr="007F6B91">
        <w:rPr>
          <w:rFonts w:ascii="Times New Roman" w:hAnsi="Times New Roman" w:cs="Times New Roman"/>
          <w:color w:val="00B050"/>
          <w:sz w:val="24"/>
          <w:szCs w:val="24"/>
        </w:rPr>
        <w:t xml:space="preserve">() </w:t>
      </w:r>
      <w:r w:rsidRPr="00181714">
        <w:rPr>
          <w:rFonts w:ascii="Times New Roman" w:hAnsi="Times New Roman" w:cs="Times New Roman"/>
          <w:color w:val="595959" w:themeColor="text1" w:themeTint="A6"/>
          <w:sz w:val="24"/>
          <w:szCs w:val="24"/>
        </w:rPr>
        <w:t># Consultar ruta trabajo</w:t>
      </w:r>
    </w:p>
    <w:p w14:paraId="06E111F4" w14:textId="18427ABB" w:rsidR="007F6B91" w:rsidRPr="00181714" w:rsidRDefault="00181714" w:rsidP="00C96612">
      <w:pPr>
        <w:pStyle w:val="Prrafodelista"/>
        <w:tabs>
          <w:tab w:val="left" w:pos="284"/>
        </w:tabs>
        <w:spacing w:after="0" w:line="360" w:lineRule="auto"/>
        <w:ind w:left="1276"/>
        <w:rPr>
          <w:rFonts w:ascii="Times New Roman" w:hAnsi="Times New Roman" w:cs="Times New Roman"/>
          <w:sz w:val="24"/>
          <w:szCs w:val="24"/>
        </w:rPr>
      </w:pPr>
      <w:r w:rsidRPr="00181714">
        <w:rPr>
          <w:rFonts w:ascii="Times New Roman" w:hAnsi="Times New Roman" w:cs="Times New Roman"/>
          <w:b/>
          <w:bCs/>
          <w:sz w:val="24"/>
          <w:szCs w:val="24"/>
        </w:rPr>
        <w:t>Paso 5.</w:t>
      </w:r>
      <w:r w:rsidRPr="00181714">
        <w:rPr>
          <w:rFonts w:ascii="Times New Roman" w:hAnsi="Times New Roman" w:cs="Times New Roman"/>
          <w:sz w:val="24"/>
          <w:szCs w:val="24"/>
        </w:rPr>
        <w:t xml:space="preserve"> Buscar archivo </w:t>
      </w:r>
      <w:proofErr w:type="spellStart"/>
      <w:r w:rsidRPr="00181714">
        <w:rPr>
          <w:rFonts w:ascii="Times New Roman" w:hAnsi="Times New Roman" w:cs="Times New Roman"/>
          <w:sz w:val="24"/>
          <w:szCs w:val="24"/>
        </w:rPr>
        <w:t>shp</w:t>
      </w:r>
      <w:proofErr w:type="spellEnd"/>
    </w:p>
    <w:p w14:paraId="0897DD00" w14:textId="3E8133A4" w:rsidR="007F6B91" w:rsidRDefault="00181714" w:rsidP="00C96612">
      <w:pPr>
        <w:pStyle w:val="Prrafodelista"/>
        <w:tabs>
          <w:tab w:val="left" w:pos="284"/>
        </w:tabs>
        <w:spacing w:after="0" w:line="360" w:lineRule="auto"/>
        <w:ind w:left="1276"/>
        <w:rPr>
          <w:rFonts w:ascii="Times New Roman" w:hAnsi="Times New Roman" w:cs="Times New Roman"/>
          <w:color w:val="00B050"/>
          <w:sz w:val="24"/>
          <w:szCs w:val="24"/>
        </w:rPr>
      </w:pPr>
      <w:r w:rsidRPr="00181714">
        <w:rPr>
          <w:rFonts w:ascii="Times New Roman" w:hAnsi="Times New Roman" w:cs="Times New Roman"/>
          <w:color w:val="00B050"/>
          <w:sz w:val="24"/>
          <w:szCs w:val="24"/>
        </w:rPr>
        <w:t xml:space="preserve">lista = </w:t>
      </w:r>
      <w:proofErr w:type="spellStart"/>
      <w:proofErr w:type="gramStart"/>
      <w:r w:rsidRPr="00181714">
        <w:rPr>
          <w:rFonts w:ascii="Times New Roman" w:hAnsi="Times New Roman" w:cs="Times New Roman"/>
          <w:color w:val="00B050"/>
          <w:sz w:val="24"/>
          <w:szCs w:val="24"/>
        </w:rPr>
        <w:t>glob.glob</w:t>
      </w:r>
      <w:proofErr w:type="spellEnd"/>
      <w:proofErr w:type="gramEnd"/>
      <w:r w:rsidRPr="00181714">
        <w:rPr>
          <w:rFonts w:ascii="Times New Roman" w:hAnsi="Times New Roman" w:cs="Times New Roman"/>
          <w:color w:val="00B050"/>
          <w:sz w:val="24"/>
          <w:szCs w:val="24"/>
        </w:rPr>
        <w:t>("*.</w:t>
      </w:r>
      <w:proofErr w:type="spellStart"/>
      <w:r w:rsidRPr="00181714">
        <w:rPr>
          <w:rFonts w:ascii="Times New Roman" w:hAnsi="Times New Roman" w:cs="Times New Roman"/>
          <w:color w:val="00B050"/>
          <w:sz w:val="24"/>
          <w:szCs w:val="24"/>
        </w:rPr>
        <w:t>shp</w:t>
      </w:r>
      <w:proofErr w:type="spellEnd"/>
      <w:r w:rsidRPr="00181714">
        <w:rPr>
          <w:rFonts w:ascii="Times New Roman" w:hAnsi="Times New Roman" w:cs="Times New Roman"/>
          <w:color w:val="00B050"/>
          <w:sz w:val="24"/>
          <w:szCs w:val="24"/>
        </w:rPr>
        <w:t>")</w:t>
      </w:r>
    </w:p>
    <w:p w14:paraId="586B3E5D" w14:textId="49FD911F" w:rsidR="00181714" w:rsidRPr="00181714" w:rsidRDefault="00181714" w:rsidP="00C96612">
      <w:pPr>
        <w:pStyle w:val="Prrafodelista"/>
        <w:tabs>
          <w:tab w:val="left" w:pos="284"/>
        </w:tabs>
        <w:spacing w:after="0" w:line="360" w:lineRule="auto"/>
        <w:ind w:left="1276"/>
        <w:rPr>
          <w:rFonts w:ascii="Times New Roman" w:hAnsi="Times New Roman" w:cs="Times New Roman"/>
          <w:sz w:val="24"/>
          <w:szCs w:val="24"/>
        </w:rPr>
      </w:pPr>
      <w:r w:rsidRPr="00181714">
        <w:rPr>
          <w:rFonts w:ascii="Times New Roman" w:hAnsi="Times New Roman" w:cs="Times New Roman"/>
          <w:b/>
          <w:bCs/>
          <w:sz w:val="24"/>
          <w:szCs w:val="24"/>
        </w:rPr>
        <w:t>Paso 6.</w:t>
      </w:r>
      <w:r w:rsidRPr="00181714">
        <w:rPr>
          <w:rFonts w:ascii="Times New Roman" w:hAnsi="Times New Roman" w:cs="Times New Roman"/>
          <w:sz w:val="24"/>
          <w:szCs w:val="24"/>
        </w:rPr>
        <w:t xml:space="preserve"> Cargar el archivo </w:t>
      </w:r>
      <w:proofErr w:type="spellStart"/>
      <w:r w:rsidRPr="00181714">
        <w:rPr>
          <w:rFonts w:ascii="Times New Roman" w:hAnsi="Times New Roman" w:cs="Times New Roman"/>
          <w:sz w:val="24"/>
          <w:szCs w:val="24"/>
        </w:rPr>
        <w:t>shp</w:t>
      </w:r>
      <w:proofErr w:type="spellEnd"/>
      <w:r w:rsidRPr="00181714">
        <w:rPr>
          <w:rFonts w:ascii="Times New Roman" w:hAnsi="Times New Roman" w:cs="Times New Roman"/>
          <w:sz w:val="24"/>
          <w:szCs w:val="24"/>
        </w:rPr>
        <w:t xml:space="preserve"> mediante </w:t>
      </w:r>
      <w:proofErr w:type="spellStart"/>
      <w:r w:rsidRPr="00181714">
        <w:rPr>
          <w:rFonts w:ascii="Times New Roman" w:hAnsi="Times New Roman" w:cs="Times New Roman"/>
          <w:sz w:val="24"/>
          <w:szCs w:val="24"/>
        </w:rPr>
        <w:t>geopandas</w:t>
      </w:r>
      <w:proofErr w:type="spellEnd"/>
    </w:p>
    <w:p w14:paraId="123ABFEB" w14:textId="25446402" w:rsidR="007F6B91" w:rsidRDefault="0018171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181714">
        <w:rPr>
          <w:rFonts w:ascii="Times New Roman" w:hAnsi="Times New Roman" w:cs="Times New Roman"/>
          <w:color w:val="00B050"/>
          <w:sz w:val="24"/>
          <w:szCs w:val="24"/>
        </w:rPr>
        <w:t>zona_gdp</w:t>
      </w:r>
      <w:proofErr w:type="spellEnd"/>
      <w:r w:rsidRPr="00181714">
        <w:rPr>
          <w:rFonts w:ascii="Times New Roman" w:hAnsi="Times New Roman" w:cs="Times New Roman"/>
          <w:color w:val="00B050"/>
          <w:sz w:val="24"/>
          <w:szCs w:val="24"/>
        </w:rPr>
        <w:t xml:space="preserve"> = </w:t>
      </w:r>
      <w:proofErr w:type="spellStart"/>
      <w:proofErr w:type="gramStart"/>
      <w:r w:rsidRPr="00181714">
        <w:rPr>
          <w:rFonts w:ascii="Times New Roman" w:hAnsi="Times New Roman" w:cs="Times New Roman"/>
          <w:color w:val="00B050"/>
          <w:sz w:val="24"/>
          <w:szCs w:val="24"/>
        </w:rPr>
        <w:t>gpd.read</w:t>
      </w:r>
      <w:proofErr w:type="gramEnd"/>
      <w:r w:rsidRPr="00181714">
        <w:rPr>
          <w:rFonts w:ascii="Times New Roman" w:hAnsi="Times New Roman" w:cs="Times New Roman"/>
          <w:color w:val="00B050"/>
          <w:sz w:val="24"/>
          <w:szCs w:val="24"/>
        </w:rPr>
        <w:t>_file</w:t>
      </w:r>
      <w:proofErr w:type="spellEnd"/>
      <w:r w:rsidRPr="00181714">
        <w:rPr>
          <w:rFonts w:ascii="Times New Roman" w:hAnsi="Times New Roman" w:cs="Times New Roman"/>
          <w:color w:val="00B050"/>
          <w:sz w:val="24"/>
          <w:szCs w:val="24"/>
        </w:rPr>
        <w:t>(lista[0])</w:t>
      </w:r>
    </w:p>
    <w:p w14:paraId="2C676783" w14:textId="27E217C0" w:rsidR="00181714" w:rsidRPr="00181714" w:rsidRDefault="00181714" w:rsidP="00C96612">
      <w:pPr>
        <w:pStyle w:val="Prrafodelista"/>
        <w:tabs>
          <w:tab w:val="left" w:pos="284"/>
        </w:tabs>
        <w:spacing w:after="0" w:line="360" w:lineRule="auto"/>
        <w:ind w:left="1276"/>
        <w:rPr>
          <w:rFonts w:ascii="Times New Roman" w:hAnsi="Times New Roman" w:cs="Times New Roman"/>
          <w:sz w:val="24"/>
          <w:szCs w:val="24"/>
        </w:rPr>
      </w:pPr>
      <w:r w:rsidRPr="00181714">
        <w:rPr>
          <w:rFonts w:ascii="Times New Roman" w:hAnsi="Times New Roman" w:cs="Times New Roman"/>
          <w:b/>
          <w:bCs/>
          <w:sz w:val="24"/>
          <w:szCs w:val="24"/>
        </w:rPr>
        <w:t>Paso 7.</w:t>
      </w:r>
      <w:r w:rsidRPr="00181714">
        <w:rPr>
          <w:rFonts w:ascii="Times New Roman" w:hAnsi="Times New Roman" w:cs="Times New Roman"/>
          <w:sz w:val="24"/>
          <w:szCs w:val="24"/>
        </w:rPr>
        <w:t xml:space="preserve"> </w:t>
      </w:r>
      <w:proofErr w:type="spellStart"/>
      <w:r w:rsidRPr="00181714">
        <w:rPr>
          <w:rFonts w:ascii="Times New Roman" w:hAnsi="Times New Roman" w:cs="Times New Roman"/>
          <w:sz w:val="24"/>
          <w:szCs w:val="24"/>
        </w:rPr>
        <w:t>Reproyectar</w:t>
      </w:r>
      <w:proofErr w:type="spellEnd"/>
      <w:r w:rsidRPr="00181714">
        <w:rPr>
          <w:rFonts w:ascii="Times New Roman" w:hAnsi="Times New Roman" w:cs="Times New Roman"/>
          <w:sz w:val="24"/>
          <w:szCs w:val="24"/>
        </w:rPr>
        <w:t xml:space="preserve"> a </w:t>
      </w:r>
      <w:proofErr w:type="spellStart"/>
      <w:r w:rsidRPr="00181714">
        <w:rPr>
          <w:rFonts w:ascii="Times New Roman" w:hAnsi="Times New Roman" w:cs="Times New Roman"/>
          <w:sz w:val="24"/>
          <w:szCs w:val="24"/>
        </w:rPr>
        <w:t>Geografico</w:t>
      </w:r>
      <w:proofErr w:type="spellEnd"/>
      <w:r w:rsidRPr="00181714">
        <w:rPr>
          <w:rFonts w:ascii="Times New Roman" w:hAnsi="Times New Roman" w:cs="Times New Roman"/>
          <w:sz w:val="24"/>
          <w:szCs w:val="24"/>
        </w:rPr>
        <w:t xml:space="preserve"> WGS84</w:t>
      </w:r>
    </w:p>
    <w:p w14:paraId="0B2D469A" w14:textId="7EDAFE90" w:rsidR="00181714" w:rsidRDefault="00181714" w:rsidP="00C96612">
      <w:pPr>
        <w:pStyle w:val="Prrafodelista"/>
        <w:tabs>
          <w:tab w:val="left" w:pos="284"/>
        </w:tabs>
        <w:spacing w:after="0" w:line="360" w:lineRule="auto"/>
        <w:ind w:left="1276"/>
        <w:rPr>
          <w:rFonts w:ascii="Times New Roman" w:hAnsi="Times New Roman" w:cs="Times New Roman"/>
          <w:color w:val="00B050"/>
          <w:sz w:val="24"/>
          <w:szCs w:val="24"/>
        </w:rPr>
      </w:pPr>
      <w:r w:rsidRPr="00181714">
        <w:rPr>
          <w:rFonts w:ascii="Times New Roman" w:hAnsi="Times New Roman" w:cs="Times New Roman"/>
          <w:color w:val="00B050"/>
          <w:sz w:val="24"/>
          <w:szCs w:val="24"/>
        </w:rPr>
        <w:t>zona_gdp.crs.name</w:t>
      </w:r>
      <w:r>
        <w:rPr>
          <w:rFonts w:ascii="Times New Roman" w:hAnsi="Times New Roman" w:cs="Times New Roman"/>
          <w:color w:val="00B050"/>
          <w:sz w:val="24"/>
          <w:szCs w:val="24"/>
        </w:rPr>
        <w:t xml:space="preserve"> </w:t>
      </w:r>
      <w:r w:rsidRPr="00181714">
        <w:rPr>
          <w:rFonts w:ascii="Times New Roman" w:hAnsi="Times New Roman" w:cs="Times New Roman"/>
          <w:color w:val="595959" w:themeColor="text1" w:themeTint="A6"/>
          <w:sz w:val="24"/>
          <w:szCs w:val="24"/>
        </w:rPr>
        <w:t># Consultar</w:t>
      </w:r>
    </w:p>
    <w:p w14:paraId="44D9BD6A" w14:textId="77777777" w:rsidR="00181714" w:rsidRPr="00181714" w:rsidRDefault="00181714" w:rsidP="00C96612">
      <w:pPr>
        <w:pStyle w:val="Prrafodelista"/>
        <w:tabs>
          <w:tab w:val="left" w:pos="284"/>
        </w:tabs>
        <w:spacing w:after="0" w:line="360" w:lineRule="auto"/>
        <w:ind w:left="1276"/>
        <w:rPr>
          <w:rFonts w:ascii="Times New Roman" w:hAnsi="Times New Roman" w:cs="Times New Roman"/>
          <w:color w:val="595959" w:themeColor="text1" w:themeTint="A6"/>
          <w:sz w:val="24"/>
          <w:szCs w:val="24"/>
        </w:rPr>
      </w:pPr>
      <w:r w:rsidRPr="00181714">
        <w:rPr>
          <w:rFonts w:ascii="Times New Roman" w:hAnsi="Times New Roman" w:cs="Times New Roman"/>
          <w:color w:val="595959" w:themeColor="text1" w:themeTint="A6"/>
          <w:sz w:val="24"/>
          <w:szCs w:val="24"/>
        </w:rPr>
        <w:t># Hagamos una copia de seguridad de nuestros datos</w:t>
      </w:r>
    </w:p>
    <w:p w14:paraId="704467D1" w14:textId="77777777" w:rsidR="00181714" w:rsidRPr="00181714" w:rsidRDefault="0018171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181714">
        <w:rPr>
          <w:rFonts w:ascii="Times New Roman" w:hAnsi="Times New Roman" w:cs="Times New Roman"/>
          <w:color w:val="00B050"/>
          <w:sz w:val="24"/>
          <w:szCs w:val="24"/>
        </w:rPr>
        <w:t>Zona_geo</w:t>
      </w:r>
      <w:proofErr w:type="spellEnd"/>
      <w:r w:rsidRPr="00181714">
        <w:rPr>
          <w:rFonts w:ascii="Times New Roman" w:hAnsi="Times New Roman" w:cs="Times New Roman"/>
          <w:color w:val="00B050"/>
          <w:sz w:val="24"/>
          <w:szCs w:val="24"/>
        </w:rPr>
        <w:t xml:space="preserve"> = </w:t>
      </w:r>
      <w:proofErr w:type="spellStart"/>
      <w:r w:rsidRPr="00181714">
        <w:rPr>
          <w:rFonts w:ascii="Times New Roman" w:hAnsi="Times New Roman" w:cs="Times New Roman"/>
          <w:color w:val="00B050"/>
          <w:sz w:val="24"/>
          <w:szCs w:val="24"/>
        </w:rPr>
        <w:t>zona_</w:t>
      </w:r>
      <w:proofErr w:type="gramStart"/>
      <w:r w:rsidRPr="00181714">
        <w:rPr>
          <w:rFonts w:ascii="Times New Roman" w:hAnsi="Times New Roman" w:cs="Times New Roman"/>
          <w:color w:val="00B050"/>
          <w:sz w:val="24"/>
          <w:szCs w:val="24"/>
        </w:rPr>
        <w:t>gdp.copy</w:t>
      </w:r>
      <w:proofErr w:type="spellEnd"/>
      <w:proofErr w:type="gramEnd"/>
      <w:r w:rsidRPr="00181714">
        <w:rPr>
          <w:rFonts w:ascii="Times New Roman" w:hAnsi="Times New Roman" w:cs="Times New Roman"/>
          <w:color w:val="00B050"/>
          <w:sz w:val="24"/>
          <w:szCs w:val="24"/>
        </w:rPr>
        <w:t>()</w:t>
      </w:r>
    </w:p>
    <w:p w14:paraId="0BD57B39" w14:textId="7D7DCA2C" w:rsidR="00181714" w:rsidRPr="00181714" w:rsidRDefault="00181714" w:rsidP="00C96612">
      <w:pPr>
        <w:pStyle w:val="Prrafodelista"/>
        <w:tabs>
          <w:tab w:val="left" w:pos="284"/>
        </w:tabs>
        <w:spacing w:after="0" w:line="360" w:lineRule="auto"/>
        <w:ind w:left="1276"/>
        <w:rPr>
          <w:rFonts w:ascii="Times New Roman" w:hAnsi="Times New Roman" w:cs="Times New Roman"/>
          <w:color w:val="595959" w:themeColor="text1" w:themeTint="A6"/>
          <w:sz w:val="24"/>
          <w:szCs w:val="24"/>
        </w:rPr>
      </w:pPr>
      <w:r w:rsidRPr="00181714">
        <w:rPr>
          <w:rFonts w:ascii="Times New Roman" w:hAnsi="Times New Roman" w:cs="Times New Roman"/>
          <w:color w:val="595959" w:themeColor="text1" w:themeTint="A6"/>
          <w:sz w:val="24"/>
          <w:szCs w:val="24"/>
        </w:rPr>
        <w:t xml:space="preserve"># </w:t>
      </w:r>
      <w:proofErr w:type="spellStart"/>
      <w:r w:rsidRPr="00181714">
        <w:rPr>
          <w:rFonts w:ascii="Times New Roman" w:hAnsi="Times New Roman" w:cs="Times New Roman"/>
          <w:color w:val="595959" w:themeColor="text1" w:themeTint="A6"/>
          <w:sz w:val="24"/>
          <w:szCs w:val="24"/>
        </w:rPr>
        <w:t>Reproyectar</w:t>
      </w:r>
      <w:proofErr w:type="spellEnd"/>
    </w:p>
    <w:p w14:paraId="52E8B858" w14:textId="17E4F4E7" w:rsidR="00181714" w:rsidRDefault="00181714" w:rsidP="00C96612">
      <w:pPr>
        <w:pStyle w:val="Prrafodelista"/>
        <w:tabs>
          <w:tab w:val="left" w:pos="284"/>
        </w:tabs>
        <w:spacing w:after="0" w:line="360" w:lineRule="auto"/>
        <w:ind w:left="1276"/>
        <w:rPr>
          <w:rFonts w:ascii="Times New Roman" w:hAnsi="Times New Roman" w:cs="Times New Roman"/>
          <w:color w:val="00B050"/>
          <w:sz w:val="24"/>
          <w:szCs w:val="24"/>
        </w:rPr>
      </w:pPr>
      <w:r w:rsidRPr="00181714">
        <w:rPr>
          <w:rFonts w:ascii="Times New Roman" w:hAnsi="Times New Roman" w:cs="Times New Roman"/>
          <w:color w:val="00B050"/>
          <w:sz w:val="24"/>
          <w:szCs w:val="24"/>
        </w:rPr>
        <w:t xml:space="preserve">Zona_wg84 = </w:t>
      </w:r>
      <w:proofErr w:type="spellStart"/>
      <w:r w:rsidRPr="00181714">
        <w:rPr>
          <w:rFonts w:ascii="Times New Roman" w:hAnsi="Times New Roman" w:cs="Times New Roman"/>
          <w:color w:val="00B050"/>
          <w:sz w:val="24"/>
          <w:szCs w:val="24"/>
        </w:rPr>
        <w:t>Zona_geo.to_crs</w:t>
      </w:r>
      <w:proofErr w:type="spellEnd"/>
      <w:r w:rsidRPr="00181714">
        <w:rPr>
          <w:rFonts w:ascii="Times New Roman" w:hAnsi="Times New Roman" w:cs="Times New Roman"/>
          <w:color w:val="00B050"/>
          <w:sz w:val="24"/>
          <w:szCs w:val="24"/>
        </w:rPr>
        <w:t>(</w:t>
      </w:r>
      <w:proofErr w:type="spellStart"/>
      <w:r w:rsidRPr="00181714">
        <w:rPr>
          <w:rFonts w:ascii="Times New Roman" w:hAnsi="Times New Roman" w:cs="Times New Roman"/>
          <w:color w:val="00B050"/>
          <w:sz w:val="24"/>
          <w:szCs w:val="24"/>
        </w:rPr>
        <w:t>epsg</w:t>
      </w:r>
      <w:proofErr w:type="spellEnd"/>
      <w:r w:rsidRPr="00181714">
        <w:rPr>
          <w:rFonts w:ascii="Times New Roman" w:hAnsi="Times New Roman" w:cs="Times New Roman"/>
          <w:color w:val="00B050"/>
          <w:sz w:val="24"/>
          <w:szCs w:val="24"/>
        </w:rPr>
        <w:t>=4326)</w:t>
      </w:r>
    </w:p>
    <w:p w14:paraId="00961EBD" w14:textId="18E5AA6C" w:rsidR="00181714" w:rsidRPr="00181714" w:rsidRDefault="00181714" w:rsidP="00C96612">
      <w:pPr>
        <w:pStyle w:val="Prrafodelista"/>
        <w:tabs>
          <w:tab w:val="left" w:pos="284"/>
        </w:tabs>
        <w:spacing w:after="0" w:line="360" w:lineRule="auto"/>
        <w:ind w:left="1276"/>
        <w:rPr>
          <w:rFonts w:ascii="Times New Roman" w:hAnsi="Times New Roman" w:cs="Times New Roman"/>
          <w:sz w:val="24"/>
          <w:szCs w:val="24"/>
        </w:rPr>
      </w:pPr>
      <w:r w:rsidRPr="00181714">
        <w:rPr>
          <w:rFonts w:ascii="Times New Roman" w:hAnsi="Times New Roman" w:cs="Times New Roman"/>
          <w:b/>
          <w:bCs/>
          <w:sz w:val="24"/>
          <w:szCs w:val="24"/>
        </w:rPr>
        <w:t>Paso 8.</w:t>
      </w:r>
      <w:r w:rsidRPr="00181714">
        <w:rPr>
          <w:rFonts w:ascii="Times New Roman" w:hAnsi="Times New Roman" w:cs="Times New Roman"/>
          <w:sz w:val="24"/>
          <w:szCs w:val="24"/>
        </w:rPr>
        <w:t xml:space="preserve"> Convertir de </w:t>
      </w:r>
      <w:proofErr w:type="spellStart"/>
      <w:r w:rsidRPr="00181714">
        <w:rPr>
          <w:rFonts w:ascii="Times New Roman" w:hAnsi="Times New Roman" w:cs="Times New Roman"/>
          <w:sz w:val="24"/>
          <w:szCs w:val="24"/>
        </w:rPr>
        <w:t>shapefile</w:t>
      </w:r>
      <w:proofErr w:type="spellEnd"/>
      <w:r w:rsidRPr="00181714">
        <w:rPr>
          <w:rFonts w:ascii="Times New Roman" w:hAnsi="Times New Roman" w:cs="Times New Roman"/>
          <w:sz w:val="24"/>
          <w:szCs w:val="24"/>
        </w:rPr>
        <w:t xml:space="preserve"> a GEE - </w:t>
      </w:r>
      <w:proofErr w:type="spellStart"/>
      <w:r w:rsidRPr="00181714">
        <w:rPr>
          <w:rFonts w:ascii="Times New Roman" w:hAnsi="Times New Roman" w:cs="Times New Roman"/>
          <w:sz w:val="24"/>
          <w:szCs w:val="24"/>
        </w:rPr>
        <w:t>Feature</w:t>
      </w:r>
      <w:r w:rsidR="00C36CA7">
        <w:rPr>
          <w:rFonts w:ascii="Times New Roman" w:hAnsi="Times New Roman" w:cs="Times New Roman"/>
          <w:sz w:val="24"/>
          <w:szCs w:val="24"/>
        </w:rPr>
        <w:t>C</w:t>
      </w:r>
      <w:r w:rsidRPr="00181714">
        <w:rPr>
          <w:rFonts w:ascii="Times New Roman" w:hAnsi="Times New Roman" w:cs="Times New Roman"/>
          <w:sz w:val="24"/>
          <w:szCs w:val="24"/>
        </w:rPr>
        <w:t>ollection</w:t>
      </w:r>
      <w:proofErr w:type="spellEnd"/>
    </w:p>
    <w:p w14:paraId="3BF20B9D" w14:textId="72BCA50A" w:rsidR="00181714"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ee_zona_gdp</w:t>
      </w:r>
      <w:proofErr w:type="spellEnd"/>
      <w:r w:rsidRPr="00C36CA7">
        <w:rPr>
          <w:rFonts w:ascii="Times New Roman" w:hAnsi="Times New Roman" w:cs="Times New Roman"/>
          <w:color w:val="00B050"/>
          <w:sz w:val="24"/>
          <w:szCs w:val="24"/>
        </w:rPr>
        <w:t xml:space="preserve"> = </w:t>
      </w:r>
      <w:proofErr w:type="spellStart"/>
      <w:proofErr w:type="gramStart"/>
      <w:r w:rsidRPr="00C36CA7">
        <w:rPr>
          <w:rFonts w:ascii="Times New Roman" w:hAnsi="Times New Roman" w:cs="Times New Roman"/>
          <w:color w:val="00B050"/>
          <w:sz w:val="24"/>
          <w:szCs w:val="24"/>
        </w:rPr>
        <w:t>ee.FeatureCollection</w:t>
      </w:r>
      <w:proofErr w:type="spellEnd"/>
      <w:proofErr w:type="gramEnd"/>
      <w:r w:rsidRPr="00C36CA7">
        <w:rPr>
          <w:rFonts w:ascii="Times New Roman" w:hAnsi="Times New Roman" w:cs="Times New Roman"/>
          <w:color w:val="00B050"/>
          <w:sz w:val="24"/>
          <w:szCs w:val="24"/>
        </w:rPr>
        <w:t>(Zona_wg84.__geo_interface__)</w:t>
      </w:r>
    </w:p>
    <w:p w14:paraId="730752F4" w14:textId="0FFA7FE7" w:rsidR="00181714"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geometria</w:t>
      </w:r>
      <w:proofErr w:type="spellEnd"/>
      <w:r w:rsidRPr="00C36CA7">
        <w:rPr>
          <w:rFonts w:ascii="Times New Roman" w:hAnsi="Times New Roman" w:cs="Times New Roman"/>
          <w:color w:val="00B050"/>
          <w:sz w:val="24"/>
          <w:szCs w:val="24"/>
        </w:rPr>
        <w:t xml:space="preserve"> = </w:t>
      </w:r>
      <w:proofErr w:type="spellStart"/>
      <w:r w:rsidRPr="00C36CA7">
        <w:rPr>
          <w:rFonts w:ascii="Times New Roman" w:hAnsi="Times New Roman" w:cs="Times New Roman"/>
          <w:color w:val="00B050"/>
          <w:sz w:val="24"/>
          <w:szCs w:val="24"/>
        </w:rPr>
        <w:t>ee_zona_</w:t>
      </w:r>
      <w:proofErr w:type="gramStart"/>
      <w:r w:rsidRPr="00C36CA7">
        <w:rPr>
          <w:rFonts w:ascii="Times New Roman" w:hAnsi="Times New Roman" w:cs="Times New Roman"/>
          <w:color w:val="00B050"/>
          <w:sz w:val="24"/>
          <w:szCs w:val="24"/>
        </w:rPr>
        <w:t>gdp.geometry</w:t>
      </w:r>
      <w:proofErr w:type="spellEnd"/>
      <w:proofErr w:type="gramEnd"/>
      <w:r w:rsidRPr="00C36CA7">
        <w:rPr>
          <w:rFonts w:ascii="Times New Roman" w:hAnsi="Times New Roman" w:cs="Times New Roman"/>
          <w:color w:val="00B050"/>
          <w:sz w:val="24"/>
          <w:szCs w:val="24"/>
        </w:rPr>
        <w:t>()</w:t>
      </w:r>
    </w:p>
    <w:p w14:paraId="3BE698AA" w14:textId="2B963890" w:rsidR="00181714" w:rsidRPr="00C36CA7" w:rsidRDefault="00C36CA7" w:rsidP="00C96612">
      <w:pPr>
        <w:pStyle w:val="Prrafodelista"/>
        <w:tabs>
          <w:tab w:val="left" w:pos="284"/>
        </w:tabs>
        <w:spacing w:after="0" w:line="360" w:lineRule="auto"/>
        <w:ind w:left="1276"/>
        <w:rPr>
          <w:rFonts w:ascii="Times New Roman" w:hAnsi="Times New Roman" w:cs="Times New Roman"/>
          <w:sz w:val="24"/>
          <w:szCs w:val="24"/>
        </w:rPr>
      </w:pPr>
      <w:r w:rsidRPr="00C36CA7">
        <w:rPr>
          <w:rFonts w:ascii="Times New Roman" w:hAnsi="Times New Roman" w:cs="Times New Roman"/>
          <w:b/>
          <w:bCs/>
          <w:sz w:val="24"/>
          <w:szCs w:val="24"/>
        </w:rPr>
        <w:t>Paso 9.</w:t>
      </w:r>
      <w:r w:rsidRPr="00C36CA7">
        <w:rPr>
          <w:rFonts w:ascii="Times New Roman" w:hAnsi="Times New Roman" w:cs="Times New Roman"/>
          <w:sz w:val="24"/>
          <w:szCs w:val="24"/>
        </w:rPr>
        <w:t xml:space="preserve"> Visualizar en el mapa</w:t>
      </w:r>
    </w:p>
    <w:p w14:paraId="499D9248" w14:textId="77777777" w:rsidR="00C36CA7" w:rsidRPr="00C36CA7"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Map.centerObject</w:t>
      </w:r>
      <w:proofErr w:type="spellEnd"/>
      <w:r w:rsidRPr="00C36CA7">
        <w:rPr>
          <w:rFonts w:ascii="Times New Roman" w:hAnsi="Times New Roman" w:cs="Times New Roman"/>
          <w:color w:val="00B050"/>
          <w:sz w:val="24"/>
          <w:szCs w:val="24"/>
        </w:rPr>
        <w:t>(geometria,12)</w:t>
      </w:r>
    </w:p>
    <w:p w14:paraId="3D01B603" w14:textId="77777777" w:rsidR="00C36CA7" w:rsidRPr="00C36CA7"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Map.addLayer</w:t>
      </w:r>
      <w:proofErr w:type="spellEnd"/>
      <w:r w:rsidRPr="00C36CA7">
        <w:rPr>
          <w:rFonts w:ascii="Times New Roman" w:hAnsi="Times New Roman" w:cs="Times New Roman"/>
          <w:color w:val="00B050"/>
          <w:sz w:val="24"/>
          <w:szCs w:val="24"/>
        </w:rPr>
        <w:t>(</w:t>
      </w:r>
      <w:proofErr w:type="spellStart"/>
      <w:r w:rsidRPr="00C36CA7">
        <w:rPr>
          <w:rFonts w:ascii="Times New Roman" w:hAnsi="Times New Roman" w:cs="Times New Roman"/>
          <w:color w:val="00B050"/>
          <w:sz w:val="24"/>
          <w:szCs w:val="24"/>
        </w:rPr>
        <w:t>ee_zona_gdp</w:t>
      </w:r>
      <w:proofErr w:type="spellEnd"/>
      <w:r w:rsidRPr="00C36CA7">
        <w:rPr>
          <w:rFonts w:ascii="Times New Roman" w:hAnsi="Times New Roman" w:cs="Times New Roman"/>
          <w:color w:val="00B050"/>
          <w:sz w:val="24"/>
          <w:szCs w:val="24"/>
        </w:rPr>
        <w:t>, {"color</w:t>
      </w:r>
      <w:proofErr w:type="gramStart"/>
      <w:r w:rsidRPr="00C36CA7">
        <w:rPr>
          <w:rFonts w:ascii="Times New Roman" w:hAnsi="Times New Roman" w:cs="Times New Roman"/>
          <w:color w:val="00B050"/>
          <w:sz w:val="24"/>
          <w:szCs w:val="24"/>
        </w:rPr>
        <w:t>" :</w:t>
      </w:r>
      <w:proofErr w:type="gramEnd"/>
      <w:r w:rsidRPr="00C36CA7">
        <w:rPr>
          <w:rFonts w:ascii="Times New Roman" w:hAnsi="Times New Roman" w:cs="Times New Roman"/>
          <w:color w:val="00B050"/>
          <w:sz w:val="24"/>
          <w:szCs w:val="24"/>
        </w:rPr>
        <w:t xml:space="preserve"> "00FF11"}, "</w:t>
      </w:r>
      <w:proofErr w:type="spellStart"/>
      <w:r w:rsidRPr="00C36CA7">
        <w:rPr>
          <w:rFonts w:ascii="Times New Roman" w:hAnsi="Times New Roman" w:cs="Times New Roman"/>
          <w:color w:val="00B050"/>
          <w:sz w:val="24"/>
          <w:szCs w:val="24"/>
        </w:rPr>
        <w:t>zona_gdp</w:t>
      </w:r>
      <w:proofErr w:type="spellEnd"/>
      <w:r w:rsidRPr="00C36CA7">
        <w:rPr>
          <w:rFonts w:ascii="Times New Roman" w:hAnsi="Times New Roman" w:cs="Times New Roman"/>
          <w:color w:val="00B050"/>
          <w:sz w:val="24"/>
          <w:szCs w:val="24"/>
        </w:rPr>
        <w:t>")</w:t>
      </w:r>
    </w:p>
    <w:p w14:paraId="40F093C4" w14:textId="05B07379" w:rsidR="00C36CA7"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w:t>
      </w:r>
      <w:proofErr w:type="spellEnd"/>
    </w:p>
    <w:p w14:paraId="7B6F009F" w14:textId="5F1EE167" w:rsidR="00C36CA7" w:rsidRPr="00C36CA7" w:rsidRDefault="00C36CA7" w:rsidP="00C96612">
      <w:pPr>
        <w:pStyle w:val="Prrafodelista"/>
        <w:tabs>
          <w:tab w:val="left" w:pos="284"/>
        </w:tabs>
        <w:spacing w:after="0" w:line="360" w:lineRule="auto"/>
        <w:ind w:left="1276"/>
        <w:rPr>
          <w:rFonts w:ascii="Times New Roman" w:hAnsi="Times New Roman" w:cs="Times New Roman"/>
          <w:sz w:val="24"/>
          <w:szCs w:val="24"/>
        </w:rPr>
      </w:pPr>
      <w:r w:rsidRPr="009F67D5">
        <w:rPr>
          <w:rFonts w:ascii="Times New Roman" w:hAnsi="Times New Roman" w:cs="Times New Roman"/>
          <w:b/>
          <w:bCs/>
          <w:sz w:val="24"/>
          <w:szCs w:val="24"/>
        </w:rPr>
        <w:t>Paso 10.</w:t>
      </w:r>
      <w:r w:rsidRPr="00C36CA7">
        <w:rPr>
          <w:rFonts w:ascii="Times New Roman" w:hAnsi="Times New Roman" w:cs="Times New Roman"/>
          <w:sz w:val="24"/>
          <w:szCs w:val="24"/>
        </w:rPr>
        <w:t xml:space="preserve"> Realizar geoprocesamiento en GEE</w:t>
      </w:r>
    </w:p>
    <w:p w14:paraId="4CB514EC" w14:textId="36A98936" w:rsidR="00C36CA7" w:rsidRDefault="009F67D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Pr>
          <w:rFonts w:ascii="Times New Roman" w:hAnsi="Times New Roman" w:cs="Times New Roman"/>
          <w:color w:val="00B050"/>
          <w:sz w:val="24"/>
          <w:szCs w:val="24"/>
        </w:rPr>
        <w:t>Limite_zona</w:t>
      </w:r>
      <w:proofErr w:type="spellEnd"/>
      <w:r w:rsidR="00C36CA7" w:rsidRPr="00C36CA7">
        <w:rPr>
          <w:rFonts w:ascii="Times New Roman" w:hAnsi="Times New Roman" w:cs="Times New Roman"/>
          <w:color w:val="00B050"/>
          <w:sz w:val="24"/>
          <w:szCs w:val="24"/>
        </w:rPr>
        <w:t xml:space="preserve"> = </w:t>
      </w:r>
      <w:proofErr w:type="spellStart"/>
      <w:r w:rsidR="00C36CA7" w:rsidRPr="00C36CA7">
        <w:rPr>
          <w:rFonts w:ascii="Times New Roman" w:hAnsi="Times New Roman" w:cs="Times New Roman"/>
          <w:color w:val="00B050"/>
          <w:sz w:val="24"/>
          <w:szCs w:val="24"/>
        </w:rPr>
        <w:t>geometria_</w:t>
      </w:r>
      <w:proofErr w:type="gramStart"/>
      <w:r w:rsidR="00C36CA7" w:rsidRPr="00C36CA7">
        <w:rPr>
          <w:rFonts w:ascii="Times New Roman" w:hAnsi="Times New Roman" w:cs="Times New Roman"/>
          <w:color w:val="00B050"/>
          <w:sz w:val="24"/>
          <w:szCs w:val="24"/>
        </w:rPr>
        <w:t>zona.bounds</w:t>
      </w:r>
      <w:proofErr w:type="spellEnd"/>
      <w:proofErr w:type="gramEnd"/>
      <w:r w:rsidR="00C36CA7" w:rsidRPr="00C36CA7">
        <w:rPr>
          <w:rFonts w:ascii="Times New Roman" w:hAnsi="Times New Roman" w:cs="Times New Roman"/>
          <w:color w:val="00B050"/>
          <w:sz w:val="24"/>
          <w:szCs w:val="24"/>
        </w:rPr>
        <w:t>()</w:t>
      </w:r>
    </w:p>
    <w:p w14:paraId="029A37A0" w14:textId="5E011755" w:rsidR="00C36CA7" w:rsidRDefault="009F67D5" w:rsidP="00C96612">
      <w:pPr>
        <w:pStyle w:val="Prrafodelista"/>
        <w:tabs>
          <w:tab w:val="left" w:pos="284"/>
        </w:tabs>
        <w:spacing w:after="0" w:line="360" w:lineRule="auto"/>
        <w:ind w:left="1276"/>
        <w:rPr>
          <w:rFonts w:ascii="Times New Roman" w:hAnsi="Times New Roman" w:cs="Times New Roman"/>
          <w:color w:val="00B050"/>
          <w:sz w:val="24"/>
          <w:szCs w:val="24"/>
        </w:rPr>
      </w:pPr>
      <w:r>
        <w:rPr>
          <w:rFonts w:ascii="Times New Roman" w:hAnsi="Times New Roman" w:cs="Times New Roman"/>
          <w:color w:val="00B050"/>
          <w:sz w:val="24"/>
          <w:szCs w:val="24"/>
        </w:rPr>
        <w:t>Limite_zona2</w:t>
      </w:r>
      <w:r w:rsidR="00C36CA7" w:rsidRPr="00C36CA7">
        <w:rPr>
          <w:rFonts w:ascii="Times New Roman" w:hAnsi="Times New Roman" w:cs="Times New Roman"/>
          <w:color w:val="00B050"/>
          <w:sz w:val="24"/>
          <w:szCs w:val="24"/>
        </w:rPr>
        <w:t xml:space="preserve"> = </w:t>
      </w:r>
      <w:proofErr w:type="spellStart"/>
      <w:r>
        <w:rPr>
          <w:rFonts w:ascii="Times New Roman" w:hAnsi="Times New Roman" w:cs="Times New Roman"/>
          <w:color w:val="00B050"/>
          <w:sz w:val="24"/>
          <w:szCs w:val="24"/>
        </w:rPr>
        <w:t>Limite_</w:t>
      </w:r>
      <w:proofErr w:type="gramStart"/>
      <w:r>
        <w:rPr>
          <w:rFonts w:ascii="Times New Roman" w:hAnsi="Times New Roman" w:cs="Times New Roman"/>
          <w:color w:val="00B050"/>
          <w:sz w:val="24"/>
          <w:szCs w:val="24"/>
        </w:rPr>
        <w:t>zona</w:t>
      </w:r>
      <w:r w:rsidR="00C36CA7" w:rsidRPr="00C36CA7">
        <w:rPr>
          <w:rFonts w:ascii="Times New Roman" w:hAnsi="Times New Roman" w:cs="Times New Roman"/>
          <w:color w:val="00B050"/>
          <w:sz w:val="24"/>
          <w:szCs w:val="24"/>
        </w:rPr>
        <w:t>.buffer</w:t>
      </w:r>
      <w:proofErr w:type="spellEnd"/>
      <w:proofErr w:type="gramEnd"/>
      <w:r w:rsidR="00C36CA7" w:rsidRPr="00C36CA7">
        <w:rPr>
          <w:rFonts w:ascii="Times New Roman" w:hAnsi="Times New Roman" w:cs="Times New Roman"/>
          <w:color w:val="00B050"/>
          <w:sz w:val="24"/>
          <w:szCs w:val="24"/>
        </w:rPr>
        <w:t>(</w:t>
      </w:r>
      <w:r w:rsidR="00C36CA7">
        <w:rPr>
          <w:rFonts w:ascii="Times New Roman" w:hAnsi="Times New Roman" w:cs="Times New Roman"/>
          <w:color w:val="00B050"/>
          <w:sz w:val="24"/>
          <w:szCs w:val="24"/>
        </w:rPr>
        <w:t>1</w:t>
      </w:r>
      <w:r w:rsidR="00C36CA7" w:rsidRPr="00C36CA7">
        <w:rPr>
          <w:rFonts w:ascii="Times New Roman" w:hAnsi="Times New Roman" w:cs="Times New Roman"/>
          <w:color w:val="00B050"/>
          <w:sz w:val="24"/>
          <w:szCs w:val="24"/>
        </w:rPr>
        <w:t>00)</w:t>
      </w:r>
    </w:p>
    <w:p w14:paraId="79D88709" w14:textId="644EDFA1" w:rsidR="00C36CA7" w:rsidRPr="00C36CA7" w:rsidRDefault="00C36CA7" w:rsidP="00C96612">
      <w:pPr>
        <w:pStyle w:val="Prrafodelista"/>
        <w:tabs>
          <w:tab w:val="left" w:pos="284"/>
        </w:tabs>
        <w:spacing w:after="0" w:line="360" w:lineRule="auto"/>
        <w:ind w:left="1276"/>
        <w:rPr>
          <w:rFonts w:ascii="Times New Roman" w:hAnsi="Times New Roman" w:cs="Times New Roman"/>
          <w:sz w:val="24"/>
          <w:szCs w:val="24"/>
        </w:rPr>
      </w:pPr>
      <w:r w:rsidRPr="009F67D5">
        <w:rPr>
          <w:rFonts w:ascii="Times New Roman" w:hAnsi="Times New Roman" w:cs="Times New Roman"/>
          <w:b/>
          <w:bCs/>
          <w:sz w:val="24"/>
          <w:szCs w:val="24"/>
        </w:rPr>
        <w:t>Paso 11.</w:t>
      </w:r>
      <w:r w:rsidRPr="00C36CA7">
        <w:rPr>
          <w:rFonts w:ascii="Times New Roman" w:hAnsi="Times New Roman" w:cs="Times New Roman"/>
          <w:sz w:val="24"/>
          <w:szCs w:val="24"/>
        </w:rPr>
        <w:t xml:space="preserve"> Uso de ID de GEE MDE</w:t>
      </w:r>
    </w:p>
    <w:p w14:paraId="7FF1C1BC" w14:textId="77777777" w:rsidR="00C36CA7" w:rsidRPr="00C36CA7"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r w:rsidRPr="00C36CA7">
        <w:rPr>
          <w:rFonts w:ascii="Times New Roman" w:hAnsi="Times New Roman" w:cs="Times New Roman"/>
          <w:color w:val="00B050"/>
          <w:sz w:val="24"/>
          <w:szCs w:val="24"/>
        </w:rPr>
        <w:t xml:space="preserve">SRTM_3 = </w:t>
      </w:r>
      <w:proofErr w:type="spellStart"/>
      <w:proofErr w:type="gramStart"/>
      <w:r w:rsidRPr="00C36CA7">
        <w:rPr>
          <w:rFonts w:ascii="Times New Roman" w:hAnsi="Times New Roman" w:cs="Times New Roman"/>
          <w:color w:val="00B050"/>
          <w:sz w:val="24"/>
          <w:szCs w:val="24"/>
        </w:rPr>
        <w:t>ee.Image</w:t>
      </w:r>
      <w:proofErr w:type="spellEnd"/>
      <w:proofErr w:type="gramEnd"/>
      <w:r w:rsidRPr="00C36CA7">
        <w:rPr>
          <w:rFonts w:ascii="Times New Roman" w:hAnsi="Times New Roman" w:cs="Times New Roman"/>
          <w:color w:val="00B050"/>
          <w:sz w:val="24"/>
          <w:szCs w:val="24"/>
        </w:rPr>
        <w:t>("USGS/SRTMGL1_003")\</w:t>
      </w:r>
    </w:p>
    <w:p w14:paraId="57BA918F" w14:textId="32D8DC29" w:rsidR="00C36CA7" w:rsidRDefault="00C36CA7" w:rsidP="00C96612">
      <w:pPr>
        <w:pStyle w:val="Prrafodelista"/>
        <w:tabs>
          <w:tab w:val="left" w:pos="284"/>
        </w:tabs>
        <w:spacing w:after="0" w:line="360" w:lineRule="auto"/>
        <w:ind w:left="1276"/>
        <w:rPr>
          <w:rFonts w:ascii="Times New Roman" w:hAnsi="Times New Roman" w:cs="Times New Roman"/>
          <w:color w:val="00B050"/>
          <w:sz w:val="24"/>
          <w:szCs w:val="24"/>
        </w:rPr>
      </w:pPr>
      <w:r w:rsidRPr="00C36CA7">
        <w:rPr>
          <w:rFonts w:ascii="Times New Roman" w:hAnsi="Times New Roman" w:cs="Times New Roman"/>
          <w:color w:val="00B050"/>
          <w:sz w:val="24"/>
          <w:szCs w:val="24"/>
        </w:rPr>
        <w:t xml:space="preserve">            </w:t>
      </w:r>
      <w:r>
        <w:rPr>
          <w:rFonts w:ascii="Times New Roman" w:hAnsi="Times New Roman" w:cs="Times New Roman"/>
          <w:color w:val="00B050"/>
          <w:sz w:val="24"/>
          <w:szCs w:val="24"/>
        </w:rPr>
        <w:tab/>
      </w:r>
      <w:r>
        <w:rPr>
          <w:rFonts w:ascii="Times New Roman" w:hAnsi="Times New Roman" w:cs="Times New Roman"/>
          <w:color w:val="00B050"/>
          <w:sz w:val="24"/>
          <w:szCs w:val="24"/>
        </w:rPr>
        <w:tab/>
      </w:r>
      <w:r>
        <w:rPr>
          <w:rFonts w:ascii="Times New Roman" w:hAnsi="Times New Roman" w:cs="Times New Roman"/>
          <w:color w:val="00B050"/>
          <w:sz w:val="24"/>
          <w:szCs w:val="24"/>
        </w:rPr>
        <w:tab/>
      </w:r>
      <w:proofErr w:type="gramStart"/>
      <w:r w:rsidRPr="00C36CA7">
        <w:rPr>
          <w:rFonts w:ascii="Times New Roman" w:hAnsi="Times New Roman" w:cs="Times New Roman"/>
          <w:color w:val="00B050"/>
          <w:sz w:val="24"/>
          <w:szCs w:val="24"/>
        </w:rPr>
        <w:t>.</w:t>
      </w:r>
      <w:proofErr w:type="spellStart"/>
      <w:r w:rsidRPr="00C36CA7">
        <w:rPr>
          <w:rFonts w:ascii="Times New Roman" w:hAnsi="Times New Roman" w:cs="Times New Roman"/>
          <w:color w:val="00B050"/>
          <w:sz w:val="24"/>
          <w:szCs w:val="24"/>
        </w:rPr>
        <w:t>select</w:t>
      </w:r>
      <w:proofErr w:type="spellEnd"/>
      <w:proofErr w:type="gramEnd"/>
      <w:r w:rsidRPr="00C36CA7">
        <w:rPr>
          <w:rFonts w:ascii="Times New Roman" w:hAnsi="Times New Roman" w:cs="Times New Roman"/>
          <w:color w:val="00B050"/>
          <w:sz w:val="24"/>
          <w:szCs w:val="24"/>
        </w:rPr>
        <w:t>('</w:t>
      </w:r>
      <w:proofErr w:type="spellStart"/>
      <w:r w:rsidRPr="00C36CA7">
        <w:rPr>
          <w:rFonts w:ascii="Times New Roman" w:hAnsi="Times New Roman" w:cs="Times New Roman"/>
          <w:color w:val="00B050"/>
          <w:sz w:val="24"/>
          <w:szCs w:val="24"/>
        </w:rPr>
        <w:t>elevation</w:t>
      </w:r>
      <w:proofErr w:type="spellEnd"/>
      <w:r w:rsidRPr="00C36CA7">
        <w:rPr>
          <w:rFonts w:ascii="Times New Roman" w:hAnsi="Times New Roman" w:cs="Times New Roman"/>
          <w:color w:val="00B050"/>
          <w:sz w:val="24"/>
          <w:szCs w:val="24"/>
        </w:rPr>
        <w:t>')</w:t>
      </w:r>
    </w:p>
    <w:p w14:paraId="50F5FF2B" w14:textId="5CBD225B" w:rsidR="00C36CA7" w:rsidRPr="009F67D5" w:rsidRDefault="009F67D5" w:rsidP="00C96612">
      <w:pPr>
        <w:pStyle w:val="Prrafodelista"/>
        <w:tabs>
          <w:tab w:val="left" w:pos="284"/>
        </w:tabs>
        <w:spacing w:after="0" w:line="360" w:lineRule="auto"/>
        <w:ind w:left="1276"/>
        <w:rPr>
          <w:rFonts w:ascii="Times New Roman" w:hAnsi="Times New Roman" w:cs="Times New Roman"/>
          <w:sz w:val="24"/>
          <w:szCs w:val="24"/>
        </w:rPr>
      </w:pPr>
      <w:r w:rsidRPr="009F67D5">
        <w:rPr>
          <w:rFonts w:ascii="Times New Roman" w:hAnsi="Times New Roman" w:cs="Times New Roman"/>
          <w:b/>
          <w:bCs/>
          <w:sz w:val="24"/>
          <w:szCs w:val="24"/>
        </w:rPr>
        <w:t>Paso 12.</w:t>
      </w:r>
      <w:r w:rsidRPr="009F67D5">
        <w:rPr>
          <w:rFonts w:ascii="Times New Roman" w:hAnsi="Times New Roman" w:cs="Times New Roman"/>
          <w:sz w:val="24"/>
          <w:szCs w:val="24"/>
        </w:rPr>
        <w:t xml:space="preserve"> Recortar ráster</w:t>
      </w:r>
    </w:p>
    <w:p w14:paraId="64EEEB88" w14:textId="594039BF" w:rsidR="009F67D5" w:rsidRDefault="009F67D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9F67D5">
        <w:rPr>
          <w:rFonts w:ascii="Times New Roman" w:hAnsi="Times New Roman" w:cs="Times New Roman"/>
          <w:color w:val="00B050"/>
          <w:sz w:val="24"/>
          <w:szCs w:val="24"/>
        </w:rPr>
        <w:t>MDE_</w:t>
      </w:r>
      <w:r>
        <w:rPr>
          <w:rFonts w:ascii="Times New Roman" w:hAnsi="Times New Roman" w:cs="Times New Roman"/>
          <w:color w:val="00B050"/>
          <w:sz w:val="24"/>
          <w:szCs w:val="24"/>
        </w:rPr>
        <w:t>recorte</w:t>
      </w:r>
      <w:proofErr w:type="spellEnd"/>
      <w:r w:rsidRPr="009F67D5">
        <w:rPr>
          <w:rFonts w:ascii="Times New Roman" w:hAnsi="Times New Roman" w:cs="Times New Roman"/>
          <w:color w:val="00B050"/>
          <w:sz w:val="24"/>
          <w:szCs w:val="24"/>
        </w:rPr>
        <w:t xml:space="preserve"> = SRTM_</w:t>
      </w:r>
      <w:proofErr w:type="gramStart"/>
      <w:r w:rsidRPr="009F67D5">
        <w:rPr>
          <w:rFonts w:ascii="Times New Roman" w:hAnsi="Times New Roman" w:cs="Times New Roman"/>
          <w:color w:val="00B050"/>
          <w:sz w:val="24"/>
          <w:szCs w:val="24"/>
        </w:rPr>
        <w:t>3.clip</w:t>
      </w:r>
      <w:proofErr w:type="gramEnd"/>
      <w:r w:rsidRPr="009F67D5">
        <w:rPr>
          <w:rFonts w:ascii="Times New Roman" w:hAnsi="Times New Roman" w:cs="Times New Roman"/>
          <w:color w:val="00B050"/>
          <w:sz w:val="24"/>
          <w:szCs w:val="24"/>
        </w:rPr>
        <w:t>(</w:t>
      </w:r>
      <w:r>
        <w:rPr>
          <w:rFonts w:ascii="Times New Roman" w:hAnsi="Times New Roman" w:cs="Times New Roman"/>
          <w:color w:val="00B050"/>
          <w:sz w:val="24"/>
          <w:szCs w:val="24"/>
        </w:rPr>
        <w:t>Limite_zona2</w:t>
      </w:r>
      <w:r w:rsidRPr="009F67D5">
        <w:rPr>
          <w:rFonts w:ascii="Times New Roman" w:hAnsi="Times New Roman" w:cs="Times New Roman"/>
          <w:color w:val="00B050"/>
          <w:sz w:val="24"/>
          <w:szCs w:val="24"/>
        </w:rPr>
        <w:t>)</w:t>
      </w:r>
    </w:p>
    <w:p w14:paraId="5FA69609" w14:textId="79BD372E" w:rsidR="009F67D5" w:rsidRPr="009F67D5" w:rsidRDefault="009F67D5" w:rsidP="00C96612">
      <w:pPr>
        <w:pStyle w:val="Prrafodelista"/>
        <w:tabs>
          <w:tab w:val="left" w:pos="284"/>
        </w:tabs>
        <w:spacing w:after="0" w:line="360" w:lineRule="auto"/>
        <w:ind w:left="1276"/>
        <w:rPr>
          <w:rFonts w:ascii="Times New Roman" w:hAnsi="Times New Roman" w:cs="Times New Roman"/>
          <w:sz w:val="24"/>
          <w:szCs w:val="24"/>
        </w:rPr>
      </w:pPr>
      <w:r w:rsidRPr="009F67D5">
        <w:rPr>
          <w:rFonts w:ascii="Times New Roman" w:hAnsi="Times New Roman" w:cs="Times New Roman"/>
          <w:b/>
          <w:bCs/>
          <w:sz w:val="24"/>
          <w:szCs w:val="24"/>
        </w:rPr>
        <w:t>Paso 13</w:t>
      </w:r>
      <w:r w:rsidRPr="009F67D5">
        <w:rPr>
          <w:rFonts w:ascii="Times New Roman" w:hAnsi="Times New Roman" w:cs="Times New Roman"/>
          <w:sz w:val="24"/>
          <w:szCs w:val="24"/>
        </w:rPr>
        <w:t xml:space="preserve">. </w:t>
      </w:r>
      <w:proofErr w:type="spellStart"/>
      <w:r w:rsidRPr="009F67D5">
        <w:rPr>
          <w:rFonts w:ascii="Times New Roman" w:hAnsi="Times New Roman" w:cs="Times New Roman"/>
          <w:sz w:val="24"/>
          <w:szCs w:val="24"/>
        </w:rPr>
        <w:t>Reproyectar</w:t>
      </w:r>
      <w:proofErr w:type="spellEnd"/>
      <w:r w:rsidRPr="009F67D5">
        <w:rPr>
          <w:rFonts w:ascii="Times New Roman" w:hAnsi="Times New Roman" w:cs="Times New Roman"/>
          <w:sz w:val="24"/>
          <w:szCs w:val="24"/>
        </w:rPr>
        <w:t xml:space="preserve"> </w:t>
      </w:r>
      <w:proofErr w:type="spellStart"/>
      <w:r w:rsidRPr="009F67D5">
        <w:rPr>
          <w:rFonts w:ascii="Times New Roman" w:hAnsi="Times New Roman" w:cs="Times New Roman"/>
          <w:sz w:val="24"/>
          <w:szCs w:val="24"/>
        </w:rPr>
        <w:t>raster</w:t>
      </w:r>
      <w:proofErr w:type="spellEnd"/>
    </w:p>
    <w:p w14:paraId="0EFE66B0" w14:textId="23900C30" w:rsidR="009F67D5" w:rsidRDefault="009F67D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9F67D5">
        <w:rPr>
          <w:rFonts w:ascii="Times New Roman" w:hAnsi="Times New Roman" w:cs="Times New Roman"/>
          <w:color w:val="00B050"/>
          <w:sz w:val="24"/>
          <w:szCs w:val="24"/>
        </w:rPr>
        <w:t>MDE_recorte_utm</w:t>
      </w:r>
      <w:proofErr w:type="spellEnd"/>
      <w:r w:rsidRPr="009F67D5">
        <w:rPr>
          <w:rFonts w:ascii="Times New Roman" w:hAnsi="Times New Roman" w:cs="Times New Roman"/>
          <w:color w:val="00B050"/>
          <w:sz w:val="24"/>
          <w:szCs w:val="24"/>
        </w:rPr>
        <w:t xml:space="preserve">= </w:t>
      </w:r>
      <w:proofErr w:type="spellStart"/>
      <w:r w:rsidRPr="009F67D5">
        <w:rPr>
          <w:rFonts w:ascii="Times New Roman" w:hAnsi="Times New Roman" w:cs="Times New Roman"/>
          <w:color w:val="00B050"/>
          <w:sz w:val="24"/>
          <w:szCs w:val="24"/>
        </w:rPr>
        <w:t>MDE_</w:t>
      </w:r>
      <w:proofErr w:type="gramStart"/>
      <w:r w:rsidRPr="009F67D5">
        <w:rPr>
          <w:rFonts w:ascii="Times New Roman" w:hAnsi="Times New Roman" w:cs="Times New Roman"/>
          <w:color w:val="00B050"/>
          <w:sz w:val="24"/>
          <w:szCs w:val="24"/>
        </w:rPr>
        <w:t>recorte.reproject</w:t>
      </w:r>
      <w:proofErr w:type="spellEnd"/>
      <w:proofErr w:type="gramEnd"/>
      <w:r w:rsidRPr="009F67D5">
        <w:rPr>
          <w:rFonts w:ascii="Times New Roman" w:hAnsi="Times New Roman" w:cs="Times New Roman"/>
          <w:color w:val="00B050"/>
          <w:sz w:val="24"/>
          <w:szCs w:val="24"/>
        </w:rPr>
        <w:t>(</w:t>
      </w:r>
      <w:proofErr w:type="spellStart"/>
      <w:r w:rsidRPr="009F67D5">
        <w:rPr>
          <w:rFonts w:ascii="Times New Roman" w:hAnsi="Times New Roman" w:cs="Times New Roman"/>
          <w:color w:val="00B050"/>
          <w:sz w:val="24"/>
          <w:szCs w:val="24"/>
        </w:rPr>
        <w:t>crs</w:t>
      </w:r>
      <w:proofErr w:type="spellEnd"/>
      <w:r w:rsidRPr="009F67D5">
        <w:rPr>
          <w:rFonts w:ascii="Times New Roman" w:hAnsi="Times New Roman" w:cs="Times New Roman"/>
          <w:color w:val="00B050"/>
          <w:sz w:val="24"/>
          <w:szCs w:val="24"/>
        </w:rPr>
        <w:t xml:space="preserve">="EPSG:32718", </w:t>
      </w:r>
      <w:proofErr w:type="spellStart"/>
      <w:r w:rsidRPr="009F67D5">
        <w:rPr>
          <w:rFonts w:ascii="Times New Roman" w:hAnsi="Times New Roman" w:cs="Times New Roman"/>
          <w:color w:val="00B050"/>
          <w:sz w:val="24"/>
          <w:szCs w:val="24"/>
        </w:rPr>
        <w:t>scale</w:t>
      </w:r>
      <w:proofErr w:type="spellEnd"/>
      <w:r w:rsidRPr="009F67D5">
        <w:rPr>
          <w:rFonts w:ascii="Times New Roman" w:hAnsi="Times New Roman" w:cs="Times New Roman"/>
          <w:color w:val="00B050"/>
          <w:sz w:val="24"/>
          <w:szCs w:val="24"/>
        </w:rPr>
        <w:t>=30)</w:t>
      </w:r>
    </w:p>
    <w:p w14:paraId="01E712F6" w14:textId="5B5DFA86" w:rsidR="00C36CA7" w:rsidRPr="009F67D5" w:rsidRDefault="009F67D5" w:rsidP="00C96612">
      <w:pPr>
        <w:pStyle w:val="Prrafodelista"/>
        <w:tabs>
          <w:tab w:val="left" w:pos="284"/>
        </w:tabs>
        <w:spacing w:after="0" w:line="360" w:lineRule="auto"/>
        <w:ind w:left="1276"/>
        <w:rPr>
          <w:rFonts w:ascii="Times New Roman" w:hAnsi="Times New Roman" w:cs="Times New Roman"/>
          <w:sz w:val="24"/>
          <w:szCs w:val="24"/>
        </w:rPr>
      </w:pPr>
      <w:r w:rsidRPr="009F67D5">
        <w:rPr>
          <w:rFonts w:ascii="Times New Roman" w:hAnsi="Times New Roman" w:cs="Times New Roman"/>
          <w:b/>
          <w:bCs/>
          <w:sz w:val="24"/>
          <w:szCs w:val="24"/>
        </w:rPr>
        <w:t>Paso 14.</w:t>
      </w:r>
      <w:r w:rsidRPr="009F67D5">
        <w:rPr>
          <w:rFonts w:ascii="Times New Roman" w:hAnsi="Times New Roman" w:cs="Times New Roman"/>
          <w:sz w:val="24"/>
          <w:szCs w:val="24"/>
        </w:rPr>
        <w:t xml:space="preserve"> Visualización en el mapa</w:t>
      </w:r>
    </w:p>
    <w:p w14:paraId="2275B1CC" w14:textId="755A48EA" w:rsidR="009F67D5" w:rsidRDefault="009F67D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9F67D5">
        <w:rPr>
          <w:rFonts w:ascii="Times New Roman" w:hAnsi="Times New Roman" w:cs="Times New Roman"/>
          <w:color w:val="00B050"/>
          <w:sz w:val="24"/>
          <w:szCs w:val="24"/>
        </w:rPr>
        <w:t>Map.addLayer</w:t>
      </w:r>
      <w:proofErr w:type="spellEnd"/>
      <w:r w:rsidRPr="009F67D5">
        <w:rPr>
          <w:rFonts w:ascii="Times New Roman" w:hAnsi="Times New Roman" w:cs="Times New Roman"/>
          <w:color w:val="00B050"/>
          <w:sz w:val="24"/>
          <w:szCs w:val="24"/>
        </w:rPr>
        <w:t>(</w:t>
      </w:r>
      <w:proofErr w:type="spellStart"/>
      <w:r w:rsidRPr="009F67D5">
        <w:rPr>
          <w:rFonts w:ascii="Times New Roman" w:hAnsi="Times New Roman" w:cs="Times New Roman"/>
          <w:color w:val="00B050"/>
          <w:sz w:val="24"/>
          <w:szCs w:val="24"/>
        </w:rPr>
        <w:t>MDE_Buffer_utm</w:t>
      </w:r>
      <w:proofErr w:type="spellEnd"/>
      <w:r w:rsidRPr="009F67D5">
        <w:rPr>
          <w:rFonts w:ascii="Times New Roman" w:hAnsi="Times New Roman" w:cs="Times New Roman"/>
          <w:color w:val="00B050"/>
          <w:sz w:val="24"/>
          <w:szCs w:val="24"/>
        </w:rPr>
        <w:t xml:space="preserve">, {},"MDE </w:t>
      </w:r>
      <w:proofErr w:type="spellStart"/>
      <w:r w:rsidRPr="009F67D5">
        <w:rPr>
          <w:rFonts w:ascii="Times New Roman" w:hAnsi="Times New Roman" w:cs="Times New Roman"/>
          <w:color w:val="00B050"/>
          <w:sz w:val="24"/>
          <w:szCs w:val="24"/>
        </w:rPr>
        <w:t>Utm</w:t>
      </w:r>
      <w:proofErr w:type="spellEnd"/>
      <w:r w:rsidRPr="009F67D5">
        <w:rPr>
          <w:rFonts w:ascii="Times New Roman" w:hAnsi="Times New Roman" w:cs="Times New Roman"/>
          <w:color w:val="00B050"/>
          <w:sz w:val="24"/>
          <w:szCs w:val="24"/>
        </w:rPr>
        <w:t>")</w:t>
      </w:r>
    </w:p>
    <w:p w14:paraId="6961BCD0" w14:textId="77777777" w:rsidR="009F67D5" w:rsidRDefault="009F67D5" w:rsidP="00C96612">
      <w:pPr>
        <w:pStyle w:val="Prrafodelista"/>
        <w:tabs>
          <w:tab w:val="left" w:pos="284"/>
        </w:tabs>
        <w:spacing w:after="0" w:line="360" w:lineRule="auto"/>
        <w:ind w:left="1276"/>
        <w:rPr>
          <w:rFonts w:ascii="Times New Roman" w:hAnsi="Times New Roman" w:cs="Times New Roman"/>
          <w:color w:val="00B050"/>
          <w:sz w:val="24"/>
          <w:szCs w:val="24"/>
        </w:rPr>
      </w:pPr>
    </w:p>
    <w:p w14:paraId="31BEB046" w14:textId="4EC58530" w:rsidR="009F67D5" w:rsidRPr="00DE1B64" w:rsidRDefault="00DE1B64" w:rsidP="00C96612">
      <w:pPr>
        <w:pStyle w:val="Prrafodelista"/>
        <w:tabs>
          <w:tab w:val="left" w:pos="284"/>
        </w:tabs>
        <w:spacing w:after="0" w:line="360" w:lineRule="auto"/>
        <w:ind w:left="1276"/>
        <w:rPr>
          <w:rFonts w:ascii="Times New Roman" w:hAnsi="Times New Roman" w:cs="Times New Roman"/>
          <w:sz w:val="24"/>
          <w:szCs w:val="24"/>
        </w:rPr>
      </w:pPr>
      <w:r w:rsidRPr="00DE1B64">
        <w:rPr>
          <w:rFonts w:ascii="Times New Roman" w:hAnsi="Times New Roman" w:cs="Times New Roman"/>
          <w:b/>
          <w:bCs/>
          <w:sz w:val="24"/>
          <w:szCs w:val="24"/>
        </w:rPr>
        <w:lastRenderedPageBreak/>
        <w:t>Paso 15.</w:t>
      </w:r>
      <w:r w:rsidRPr="00DE1B64">
        <w:rPr>
          <w:rFonts w:ascii="Times New Roman" w:hAnsi="Times New Roman" w:cs="Times New Roman"/>
          <w:sz w:val="24"/>
          <w:szCs w:val="24"/>
        </w:rPr>
        <w:t xml:space="preserve"> Directorio donde se va exportar </w:t>
      </w:r>
      <w:r w:rsidR="007F1A51" w:rsidRPr="00DE1B64">
        <w:rPr>
          <w:rFonts w:ascii="Times New Roman" w:hAnsi="Times New Roman" w:cs="Times New Roman"/>
          <w:sz w:val="24"/>
          <w:szCs w:val="24"/>
        </w:rPr>
        <w:t>ráster</w:t>
      </w:r>
    </w:p>
    <w:p w14:paraId="25809324" w14:textId="77777777" w:rsidR="00DE1B64" w:rsidRPr="00DE1B64" w:rsidRDefault="00DE1B6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DE1B64">
        <w:rPr>
          <w:rFonts w:ascii="Times New Roman" w:hAnsi="Times New Roman" w:cs="Times New Roman"/>
          <w:color w:val="00B050"/>
          <w:sz w:val="24"/>
          <w:szCs w:val="24"/>
        </w:rPr>
        <w:t>ruta_archivos</w:t>
      </w:r>
      <w:proofErr w:type="spellEnd"/>
      <w:r w:rsidRPr="00DE1B64">
        <w:rPr>
          <w:rFonts w:ascii="Times New Roman" w:hAnsi="Times New Roman" w:cs="Times New Roman"/>
          <w:color w:val="00B050"/>
          <w:sz w:val="24"/>
          <w:szCs w:val="24"/>
        </w:rPr>
        <w:t xml:space="preserve"> = </w:t>
      </w:r>
      <w:proofErr w:type="spellStart"/>
      <w:r w:rsidRPr="00DE1B64">
        <w:rPr>
          <w:rFonts w:ascii="Times New Roman" w:hAnsi="Times New Roman" w:cs="Times New Roman"/>
          <w:color w:val="00B050"/>
          <w:sz w:val="24"/>
          <w:szCs w:val="24"/>
        </w:rPr>
        <w:t>r"D</w:t>
      </w:r>
      <w:proofErr w:type="spellEnd"/>
      <w:r w:rsidRPr="00DE1B64">
        <w:rPr>
          <w:rFonts w:ascii="Times New Roman" w:hAnsi="Times New Roman" w:cs="Times New Roman"/>
          <w:color w:val="00B050"/>
          <w:sz w:val="24"/>
          <w:szCs w:val="24"/>
        </w:rPr>
        <w:t>:\Descarga"</w:t>
      </w:r>
    </w:p>
    <w:p w14:paraId="50999249" w14:textId="77777777" w:rsidR="00DE1B64" w:rsidRPr="00DE1B64" w:rsidRDefault="00DE1B6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DE1B64">
        <w:rPr>
          <w:rFonts w:ascii="Times New Roman" w:hAnsi="Times New Roman" w:cs="Times New Roman"/>
          <w:color w:val="00B050"/>
          <w:sz w:val="24"/>
          <w:szCs w:val="24"/>
        </w:rPr>
        <w:t>os.chdir</w:t>
      </w:r>
      <w:proofErr w:type="spellEnd"/>
      <w:proofErr w:type="gramEnd"/>
      <w:r w:rsidRPr="00DE1B64">
        <w:rPr>
          <w:rFonts w:ascii="Times New Roman" w:hAnsi="Times New Roman" w:cs="Times New Roman"/>
          <w:color w:val="00B050"/>
          <w:sz w:val="24"/>
          <w:szCs w:val="24"/>
        </w:rPr>
        <w:t>(</w:t>
      </w:r>
      <w:proofErr w:type="spellStart"/>
      <w:r w:rsidRPr="00DE1B64">
        <w:rPr>
          <w:rFonts w:ascii="Times New Roman" w:hAnsi="Times New Roman" w:cs="Times New Roman"/>
          <w:color w:val="00B050"/>
          <w:sz w:val="24"/>
          <w:szCs w:val="24"/>
        </w:rPr>
        <w:t>ruta_archivos</w:t>
      </w:r>
      <w:proofErr w:type="spellEnd"/>
      <w:r w:rsidRPr="00DE1B64">
        <w:rPr>
          <w:rFonts w:ascii="Times New Roman" w:hAnsi="Times New Roman" w:cs="Times New Roman"/>
          <w:color w:val="00B050"/>
          <w:sz w:val="24"/>
          <w:szCs w:val="24"/>
        </w:rPr>
        <w:t xml:space="preserve">) </w:t>
      </w:r>
      <w:r w:rsidRPr="00DE1B64">
        <w:rPr>
          <w:rFonts w:ascii="Times New Roman" w:hAnsi="Times New Roman" w:cs="Times New Roman"/>
          <w:color w:val="595959" w:themeColor="text1" w:themeTint="A6"/>
          <w:sz w:val="24"/>
          <w:szCs w:val="24"/>
        </w:rPr>
        <w:t># Cambiar ruta trabajo</w:t>
      </w:r>
    </w:p>
    <w:p w14:paraId="005E821E" w14:textId="2E8DDBED" w:rsidR="009F67D5" w:rsidRDefault="00DE1B6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DE1B64">
        <w:rPr>
          <w:rFonts w:ascii="Times New Roman" w:hAnsi="Times New Roman" w:cs="Times New Roman"/>
          <w:color w:val="00B050"/>
          <w:sz w:val="24"/>
          <w:szCs w:val="24"/>
        </w:rPr>
        <w:t>os.getcwd</w:t>
      </w:r>
      <w:proofErr w:type="spellEnd"/>
      <w:proofErr w:type="gramEnd"/>
      <w:r w:rsidRPr="00DE1B64">
        <w:rPr>
          <w:rFonts w:ascii="Times New Roman" w:hAnsi="Times New Roman" w:cs="Times New Roman"/>
          <w:color w:val="00B050"/>
          <w:sz w:val="24"/>
          <w:szCs w:val="24"/>
        </w:rPr>
        <w:t xml:space="preserve">() </w:t>
      </w:r>
      <w:r w:rsidRPr="00DE1B64">
        <w:rPr>
          <w:rFonts w:ascii="Times New Roman" w:hAnsi="Times New Roman" w:cs="Times New Roman"/>
          <w:color w:val="595959" w:themeColor="text1" w:themeTint="A6"/>
          <w:sz w:val="24"/>
          <w:szCs w:val="24"/>
        </w:rPr>
        <w:t># Consultar ruta trabajo</w:t>
      </w:r>
    </w:p>
    <w:p w14:paraId="28EC71D2" w14:textId="264D66B4" w:rsidR="007F1A51" w:rsidRPr="007F1A51" w:rsidRDefault="007F1A51" w:rsidP="00C96612">
      <w:pPr>
        <w:pStyle w:val="Prrafodelista"/>
        <w:tabs>
          <w:tab w:val="left" w:pos="284"/>
        </w:tabs>
        <w:spacing w:after="0" w:line="360" w:lineRule="auto"/>
        <w:ind w:left="1276"/>
        <w:rPr>
          <w:rFonts w:ascii="Times New Roman" w:hAnsi="Times New Roman" w:cs="Times New Roman"/>
          <w:sz w:val="24"/>
          <w:szCs w:val="24"/>
        </w:rPr>
      </w:pPr>
      <w:r w:rsidRPr="007F1A51">
        <w:rPr>
          <w:rFonts w:ascii="Times New Roman" w:hAnsi="Times New Roman" w:cs="Times New Roman"/>
          <w:b/>
          <w:bCs/>
          <w:sz w:val="24"/>
          <w:szCs w:val="24"/>
        </w:rPr>
        <w:t>Paso 16.</w:t>
      </w:r>
      <w:r w:rsidRPr="007F1A51">
        <w:rPr>
          <w:rFonts w:ascii="Times New Roman" w:hAnsi="Times New Roman" w:cs="Times New Roman"/>
          <w:sz w:val="24"/>
          <w:szCs w:val="24"/>
        </w:rPr>
        <w:t xml:space="preserve"> Exportar imagen</w:t>
      </w:r>
    </w:p>
    <w:p w14:paraId="422FCB20" w14:textId="77777777" w:rsidR="00751B29" w:rsidRP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51B29">
        <w:rPr>
          <w:rFonts w:ascii="Times New Roman" w:hAnsi="Times New Roman" w:cs="Times New Roman"/>
          <w:color w:val="00B050"/>
          <w:sz w:val="24"/>
          <w:szCs w:val="24"/>
        </w:rPr>
        <w:t>geemap.ee_export_</w:t>
      </w:r>
      <w:proofErr w:type="gramStart"/>
      <w:r w:rsidRPr="00751B29">
        <w:rPr>
          <w:rFonts w:ascii="Times New Roman" w:hAnsi="Times New Roman" w:cs="Times New Roman"/>
          <w:color w:val="00B050"/>
          <w:sz w:val="24"/>
          <w:szCs w:val="24"/>
        </w:rPr>
        <w:t>image</w:t>
      </w:r>
      <w:proofErr w:type="spellEnd"/>
      <w:r w:rsidRPr="00751B29">
        <w:rPr>
          <w:rFonts w:ascii="Times New Roman" w:hAnsi="Times New Roman" w:cs="Times New Roman"/>
          <w:color w:val="00B050"/>
          <w:sz w:val="24"/>
          <w:szCs w:val="24"/>
        </w:rPr>
        <w:t>(</w:t>
      </w:r>
      <w:proofErr w:type="spellStart"/>
      <w:proofErr w:type="gramEnd"/>
      <w:r w:rsidRPr="00751B29">
        <w:rPr>
          <w:rFonts w:ascii="Times New Roman" w:hAnsi="Times New Roman" w:cs="Times New Roman"/>
          <w:color w:val="00B050"/>
          <w:sz w:val="24"/>
          <w:szCs w:val="24"/>
        </w:rPr>
        <w:t>MDE_Buffer_utm</w:t>
      </w:r>
      <w:proofErr w:type="spellEnd"/>
      <w:r w:rsidRPr="00751B29">
        <w:rPr>
          <w:rFonts w:ascii="Times New Roman" w:hAnsi="Times New Roman" w:cs="Times New Roman"/>
          <w:color w:val="00B050"/>
          <w:sz w:val="24"/>
          <w:szCs w:val="24"/>
        </w:rPr>
        <w:t xml:space="preserve">, </w:t>
      </w:r>
    </w:p>
    <w:p w14:paraId="3E905973" w14:textId="77777777" w:rsidR="00751B29" w:rsidRP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r w:rsidRPr="00751B29">
        <w:rPr>
          <w:rFonts w:ascii="Times New Roman" w:hAnsi="Times New Roman" w:cs="Times New Roman"/>
          <w:color w:val="00B050"/>
          <w:sz w:val="24"/>
          <w:szCs w:val="24"/>
        </w:rPr>
        <w:t xml:space="preserve">                       </w:t>
      </w:r>
      <w:proofErr w:type="spellStart"/>
      <w:r w:rsidRPr="00751B29">
        <w:rPr>
          <w:rFonts w:ascii="Times New Roman" w:hAnsi="Times New Roman" w:cs="Times New Roman"/>
          <w:color w:val="00B050"/>
          <w:sz w:val="24"/>
          <w:szCs w:val="24"/>
        </w:rPr>
        <w:t>filename</w:t>
      </w:r>
      <w:proofErr w:type="spellEnd"/>
      <w:r w:rsidRPr="00751B29">
        <w:rPr>
          <w:rFonts w:ascii="Times New Roman" w:hAnsi="Times New Roman" w:cs="Times New Roman"/>
          <w:color w:val="00B050"/>
          <w:sz w:val="24"/>
          <w:szCs w:val="24"/>
        </w:rPr>
        <w:t>="</w:t>
      </w:r>
      <w:proofErr w:type="spellStart"/>
      <w:r w:rsidRPr="00751B29">
        <w:rPr>
          <w:rFonts w:ascii="Times New Roman" w:hAnsi="Times New Roman" w:cs="Times New Roman"/>
          <w:color w:val="00B050"/>
          <w:sz w:val="24"/>
          <w:szCs w:val="24"/>
        </w:rPr>
        <w:t>MDE_SRTM.tif</w:t>
      </w:r>
      <w:proofErr w:type="spellEnd"/>
      <w:r w:rsidRPr="00751B29">
        <w:rPr>
          <w:rFonts w:ascii="Times New Roman" w:hAnsi="Times New Roman" w:cs="Times New Roman"/>
          <w:color w:val="00B050"/>
          <w:sz w:val="24"/>
          <w:szCs w:val="24"/>
        </w:rPr>
        <w:t xml:space="preserve">", </w:t>
      </w:r>
    </w:p>
    <w:p w14:paraId="42C46DEA" w14:textId="77777777" w:rsidR="00751B29" w:rsidRP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r w:rsidRPr="00751B29">
        <w:rPr>
          <w:rFonts w:ascii="Times New Roman" w:hAnsi="Times New Roman" w:cs="Times New Roman"/>
          <w:color w:val="00B050"/>
          <w:sz w:val="24"/>
          <w:szCs w:val="24"/>
        </w:rPr>
        <w:t xml:space="preserve">                       </w:t>
      </w:r>
      <w:proofErr w:type="spellStart"/>
      <w:r w:rsidRPr="00751B29">
        <w:rPr>
          <w:rFonts w:ascii="Times New Roman" w:hAnsi="Times New Roman" w:cs="Times New Roman"/>
          <w:color w:val="00B050"/>
          <w:sz w:val="24"/>
          <w:szCs w:val="24"/>
        </w:rPr>
        <w:t>scale</w:t>
      </w:r>
      <w:proofErr w:type="spellEnd"/>
      <w:r w:rsidRPr="00751B29">
        <w:rPr>
          <w:rFonts w:ascii="Times New Roman" w:hAnsi="Times New Roman" w:cs="Times New Roman"/>
          <w:color w:val="00B050"/>
          <w:sz w:val="24"/>
          <w:szCs w:val="24"/>
        </w:rPr>
        <w:t xml:space="preserve">=30, </w:t>
      </w:r>
    </w:p>
    <w:p w14:paraId="04B97B62" w14:textId="77777777" w:rsidR="00751B29" w:rsidRP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r w:rsidRPr="00751B29">
        <w:rPr>
          <w:rFonts w:ascii="Times New Roman" w:hAnsi="Times New Roman" w:cs="Times New Roman"/>
          <w:color w:val="00B050"/>
          <w:sz w:val="24"/>
          <w:szCs w:val="24"/>
        </w:rPr>
        <w:t xml:space="preserve">                       </w:t>
      </w:r>
      <w:proofErr w:type="spellStart"/>
      <w:r w:rsidRPr="00751B29">
        <w:rPr>
          <w:rFonts w:ascii="Times New Roman" w:hAnsi="Times New Roman" w:cs="Times New Roman"/>
          <w:color w:val="00B050"/>
          <w:sz w:val="24"/>
          <w:szCs w:val="24"/>
        </w:rPr>
        <w:t>region</w:t>
      </w:r>
      <w:proofErr w:type="spellEnd"/>
      <w:r w:rsidRPr="00751B29">
        <w:rPr>
          <w:rFonts w:ascii="Times New Roman" w:hAnsi="Times New Roman" w:cs="Times New Roman"/>
          <w:color w:val="00B050"/>
          <w:sz w:val="24"/>
          <w:szCs w:val="24"/>
        </w:rPr>
        <w:t>=</w:t>
      </w:r>
      <w:proofErr w:type="spellStart"/>
      <w:r w:rsidRPr="00751B29">
        <w:rPr>
          <w:rFonts w:ascii="Times New Roman" w:hAnsi="Times New Roman" w:cs="Times New Roman"/>
          <w:color w:val="00B050"/>
          <w:sz w:val="24"/>
          <w:szCs w:val="24"/>
        </w:rPr>
        <w:t>geometria</w:t>
      </w:r>
      <w:proofErr w:type="spellEnd"/>
      <w:r w:rsidRPr="00751B29">
        <w:rPr>
          <w:rFonts w:ascii="Times New Roman" w:hAnsi="Times New Roman" w:cs="Times New Roman"/>
          <w:color w:val="00B050"/>
          <w:sz w:val="24"/>
          <w:szCs w:val="24"/>
        </w:rPr>
        <w:t xml:space="preserve">, </w:t>
      </w:r>
    </w:p>
    <w:p w14:paraId="0D2422B2" w14:textId="5ABF1C1E" w:rsidR="009F67D5"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r w:rsidRPr="00751B29">
        <w:rPr>
          <w:rFonts w:ascii="Times New Roman" w:hAnsi="Times New Roman" w:cs="Times New Roman"/>
          <w:color w:val="00B050"/>
          <w:sz w:val="24"/>
          <w:szCs w:val="24"/>
        </w:rPr>
        <w:t xml:space="preserve">                       </w:t>
      </w:r>
      <w:proofErr w:type="spellStart"/>
      <w:r w:rsidRPr="00751B29">
        <w:rPr>
          <w:rFonts w:ascii="Times New Roman" w:hAnsi="Times New Roman" w:cs="Times New Roman"/>
          <w:color w:val="00B050"/>
          <w:sz w:val="24"/>
          <w:szCs w:val="24"/>
        </w:rPr>
        <w:t>file_per_band</w:t>
      </w:r>
      <w:proofErr w:type="spellEnd"/>
      <w:r w:rsidRPr="00751B29">
        <w:rPr>
          <w:rFonts w:ascii="Times New Roman" w:hAnsi="Times New Roman" w:cs="Times New Roman"/>
          <w:color w:val="00B050"/>
          <w:sz w:val="24"/>
          <w:szCs w:val="24"/>
        </w:rPr>
        <w:t>=False)</w:t>
      </w:r>
    </w:p>
    <w:p w14:paraId="0E130B8A" w14:textId="4638249C" w:rsidR="009F67D5"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r>
        <w:rPr>
          <w:noProof/>
        </w:rPr>
        <w:drawing>
          <wp:anchor distT="0" distB="0" distL="114300" distR="114300" simplePos="0" relativeHeight="251934720" behindDoc="1" locked="0" layoutInCell="1" allowOverlap="1" wp14:anchorId="57BB948C" wp14:editId="08A63C93">
            <wp:simplePos x="0" y="0"/>
            <wp:positionH relativeFrom="column">
              <wp:posOffset>1579245</wp:posOffset>
            </wp:positionH>
            <wp:positionV relativeFrom="paragraph">
              <wp:posOffset>144145</wp:posOffset>
            </wp:positionV>
            <wp:extent cx="2819400" cy="2034540"/>
            <wp:effectExtent l="0" t="0" r="0" b="3810"/>
            <wp:wrapNone/>
            <wp:docPr id="1079856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56918" name=""/>
                    <pic:cNvPicPr/>
                  </pic:nvPicPr>
                  <pic:blipFill rotWithShape="1">
                    <a:blip r:embed="rId173" cstate="print">
                      <a:extLst>
                        <a:ext uri="{28A0092B-C50C-407E-A947-70E740481C1C}">
                          <a14:useLocalDpi xmlns:a14="http://schemas.microsoft.com/office/drawing/2010/main" val="0"/>
                        </a:ext>
                      </a:extLst>
                    </a:blip>
                    <a:srcRect l="23142" t="16045" r="24647" b="13722"/>
                    <a:stretch/>
                  </pic:blipFill>
                  <pic:spPr bwMode="auto">
                    <a:xfrm>
                      <a:off x="0" y="0"/>
                      <a:ext cx="2819400" cy="2034540"/>
                    </a:xfrm>
                    <a:prstGeom prst="rect">
                      <a:avLst/>
                    </a:prstGeom>
                    <a:ln>
                      <a:noFill/>
                    </a:ln>
                    <a:extLst>
                      <a:ext uri="{53640926-AAD7-44D8-BBD7-CCE9431645EC}">
                        <a14:shadowObscured xmlns:a14="http://schemas.microsoft.com/office/drawing/2010/main"/>
                      </a:ext>
                    </a:extLst>
                  </pic:spPr>
                </pic:pic>
              </a:graphicData>
            </a:graphic>
          </wp:anchor>
        </w:drawing>
      </w:r>
    </w:p>
    <w:p w14:paraId="3FF9EFED"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3B4BB858"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0BBEB0D8" w14:textId="4A194350"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7C092F38"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5BC77AAC"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1107AF81"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55D16BA0"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445E5C3A" w14:textId="77777777" w:rsidR="00751B29" w:rsidRDefault="00751B29" w:rsidP="00C96612">
      <w:pPr>
        <w:pStyle w:val="Prrafodelista"/>
        <w:tabs>
          <w:tab w:val="left" w:pos="284"/>
        </w:tabs>
        <w:spacing w:after="0" w:line="360" w:lineRule="auto"/>
        <w:ind w:left="1276"/>
        <w:rPr>
          <w:rFonts w:ascii="Times New Roman" w:hAnsi="Times New Roman" w:cs="Times New Roman"/>
          <w:color w:val="00B050"/>
          <w:sz w:val="24"/>
          <w:szCs w:val="24"/>
        </w:rPr>
      </w:pPr>
    </w:p>
    <w:p w14:paraId="5A3593EF" w14:textId="684F3EC5" w:rsidR="001859C6" w:rsidRDefault="001859C6"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5" w:name="_Toc164372717"/>
      <w:r>
        <w:rPr>
          <w:rFonts w:ascii="Times New Roman" w:hAnsi="Times New Roman" w:cs="Times New Roman"/>
          <w:b/>
          <w:bCs/>
          <w:sz w:val="24"/>
          <w:szCs w:val="24"/>
        </w:rPr>
        <w:t>Análisis de MDE y determinación de curva de nivel</w:t>
      </w:r>
      <w:bookmarkEnd w:id="105"/>
    </w:p>
    <w:p w14:paraId="726F5533" w14:textId="77777777" w:rsidR="001859C6" w:rsidRDefault="001859C6" w:rsidP="00C96612">
      <w:pPr>
        <w:pStyle w:val="Prrafodelista"/>
        <w:tabs>
          <w:tab w:val="left" w:pos="284"/>
        </w:tabs>
        <w:spacing w:after="0" w:line="360" w:lineRule="auto"/>
        <w:ind w:left="1276"/>
        <w:rPr>
          <w:rFonts w:ascii="Times New Roman" w:hAnsi="Times New Roman" w:cs="Times New Roman"/>
          <w:b/>
          <w:bCs/>
          <w:sz w:val="24"/>
          <w:szCs w:val="24"/>
        </w:rPr>
      </w:pPr>
    </w:p>
    <w:p w14:paraId="78E8E024" w14:textId="6F94530A" w:rsidR="001859C6" w:rsidRDefault="007F2750"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1. </w:t>
      </w:r>
      <w:r w:rsidRPr="007F2750">
        <w:rPr>
          <w:rFonts w:ascii="Times New Roman" w:hAnsi="Times New Roman" w:cs="Times New Roman"/>
          <w:sz w:val="24"/>
          <w:szCs w:val="24"/>
        </w:rPr>
        <w:t>Importar las librerías</w:t>
      </w:r>
    </w:p>
    <w:p w14:paraId="35D9E578" w14:textId="77777777" w:rsidR="007F2750" w:rsidRPr="007F2750" w:rsidRDefault="007F2750"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2750">
        <w:rPr>
          <w:rFonts w:ascii="Times New Roman" w:hAnsi="Times New Roman" w:cs="Times New Roman"/>
          <w:color w:val="00B050"/>
          <w:sz w:val="24"/>
          <w:szCs w:val="24"/>
        </w:rPr>
        <w:t>import</w:t>
      </w:r>
      <w:proofErr w:type="spellEnd"/>
      <w:r w:rsidRPr="007F2750">
        <w:rPr>
          <w:rFonts w:ascii="Times New Roman" w:hAnsi="Times New Roman" w:cs="Times New Roman"/>
          <w:color w:val="00B050"/>
          <w:sz w:val="24"/>
          <w:szCs w:val="24"/>
        </w:rPr>
        <w:t xml:space="preserve"> os, </w:t>
      </w:r>
      <w:proofErr w:type="spellStart"/>
      <w:r w:rsidRPr="007F2750">
        <w:rPr>
          <w:rFonts w:ascii="Times New Roman" w:hAnsi="Times New Roman" w:cs="Times New Roman"/>
          <w:color w:val="00B050"/>
          <w:sz w:val="24"/>
          <w:szCs w:val="24"/>
        </w:rPr>
        <w:t>glob</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rasterio</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subprocess</w:t>
      </w:r>
      <w:proofErr w:type="spellEnd"/>
    </w:p>
    <w:p w14:paraId="0345052A" w14:textId="77777777" w:rsidR="007F2750" w:rsidRPr="007F2750" w:rsidRDefault="007F2750"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2750">
        <w:rPr>
          <w:rFonts w:ascii="Times New Roman" w:hAnsi="Times New Roman" w:cs="Times New Roman"/>
          <w:color w:val="00B050"/>
          <w:sz w:val="24"/>
          <w:szCs w:val="24"/>
        </w:rPr>
        <w:t>import</w:t>
      </w:r>
      <w:proofErr w:type="spellEnd"/>
      <w:r w:rsidRPr="007F2750">
        <w:rPr>
          <w:rFonts w:ascii="Times New Roman" w:hAnsi="Times New Roman" w:cs="Times New Roman"/>
          <w:color w:val="00B050"/>
          <w:sz w:val="24"/>
          <w:szCs w:val="24"/>
        </w:rPr>
        <w:t xml:space="preserve"> </w:t>
      </w:r>
      <w:proofErr w:type="gramStart"/>
      <w:r w:rsidRPr="007F2750">
        <w:rPr>
          <w:rFonts w:ascii="Times New Roman" w:hAnsi="Times New Roman" w:cs="Times New Roman"/>
          <w:color w:val="00B050"/>
          <w:sz w:val="24"/>
          <w:szCs w:val="24"/>
        </w:rPr>
        <w:t>matplotlib.pyplot</w:t>
      </w:r>
      <w:proofErr w:type="gramEnd"/>
      <w:r w:rsidRPr="007F2750">
        <w:rPr>
          <w:rFonts w:ascii="Times New Roman" w:hAnsi="Times New Roman" w:cs="Times New Roman"/>
          <w:color w:val="00B050"/>
          <w:sz w:val="24"/>
          <w:szCs w:val="24"/>
        </w:rPr>
        <w:t xml:space="preserve"> as </w:t>
      </w:r>
      <w:proofErr w:type="spellStart"/>
      <w:r w:rsidRPr="007F2750">
        <w:rPr>
          <w:rFonts w:ascii="Times New Roman" w:hAnsi="Times New Roman" w:cs="Times New Roman"/>
          <w:color w:val="00B050"/>
          <w:sz w:val="24"/>
          <w:szCs w:val="24"/>
        </w:rPr>
        <w:t>plt</w:t>
      </w:r>
      <w:proofErr w:type="spellEnd"/>
    </w:p>
    <w:p w14:paraId="09E3C433" w14:textId="77777777" w:rsidR="007F2750" w:rsidRPr="007F2750" w:rsidRDefault="007F2750"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2750">
        <w:rPr>
          <w:rFonts w:ascii="Times New Roman" w:hAnsi="Times New Roman" w:cs="Times New Roman"/>
          <w:color w:val="00B050"/>
          <w:sz w:val="24"/>
          <w:szCs w:val="24"/>
        </w:rPr>
        <w:t>from</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osgeo</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import</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gdal</w:t>
      </w:r>
      <w:proofErr w:type="spellEnd"/>
    </w:p>
    <w:p w14:paraId="4EB19C66" w14:textId="01EA84E4" w:rsidR="007F2750" w:rsidRPr="007F2750" w:rsidRDefault="007F2750"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7F2750">
        <w:rPr>
          <w:rFonts w:ascii="Times New Roman" w:hAnsi="Times New Roman" w:cs="Times New Roman"/>
          <w:color w:val="00B050"/>
          <w:sz w:val="24"/>
          <w:szCs w:val="24"/>
        </w:rPr>
        <w:t>import</w:t>
      </w:r>
      <w:proofErr w:type="spellEnd"/>
      <w:r w:rsidRPr="007F2750">
        <w:rPr>
          <w:rFonts w:ascii="Times New Roman" w:hAnsi="Times New Roman" w:cs="Times New Roman"/>
          <w:color w:val="00B050"/>
          <w:sz w:val="24"/>
          <w:szCs w:val="24"/>
        </w:rPr>
        <w:t xml:space="preserve"> </w:t>
      </w:r>
      <w:proofErr w:type="spellStart"/>
      <w:r w:rsidRPr="007F2750">
        <w:rPr>
          <w:rFonts w:ascii="Times New Roman" w:hAnsi="Times New Roman" w:cs="Times New Roman"/>
          <w:color w:val="00B050"/>
          <w:sz w:val="24"/>
          <w:szCs w:val="24"/>
        </w:rPr>
        <w:t>numpy</w:t>
      </w:r>
      <w:proofErr w:type="spellEnd"/>
      <w:r w:rsidRPr="007F2750">
        <w:rPr>
          <w:rFonts w:ascii="Times New Roman" w:hAnsi="Times New Roman" w:cs="Times New Roman"/>
          <w:color w:val="00B050"/>
          <w:sz w:val="24"/>
          <w:szCs w:val="24"/>
        </w:rPr>
        <w:t xml:space="preserve"> as </w:t>
      </w:r>
      <w:proofErr w:type="spellStart"/>
      <w:r w:rsidRPr="007F2750">
        <w:rPr>
          <w:rFonts w:ascii="Times New Roman" w:hAnsi="Times New Roman" w:cs="Times New Roman"/>
          <w:color w:val="00B050"/>
          <w:sz w:val="24"/>
          <w:szCs w:val="24"/>
        </w:rPr>
        <w:t>np</w:t>
      </w:r>
      <w:proofErr w:type="spellEnd"/>
    </w:p>
    <w:p w14:paraId="28720787" w14:textId="470DCFB7" w:rsidR="001859C6" w:rsidRDefault="00EF6DB6"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Paso 2.</w:t>
      </w:r>
      <w:r w:rsidRPr="00EF6DB6">
        <w:rPr>
          <w:rFonts w:ascii="Times New Roman" w:hAnsi="Times New Roman" w:cs="Times New Roman"/>
          <w:sz w:val="24"/>
          <w:szCs w:val="24"/>
        </w:rPr>
        <w:t xml:space="preserve"> Ubicación del directorio MDE</w:t>
      </w:r>
    </w:p>
    <w:p w14:paraId="7C4122B1" w14:textId="77777777" w:rsidR="00EF6DB6" w:rsidRPr="00EF6DB6" w:rsidRDefault="00EF6DB6"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EF6DB6">
        <w:rPr>
          <w:rFonts w:ascii="Times New Roman" w:hAnsi="Times New Roman" w:cs="Times New Roman"/>
          <w:color w:val="00B050"/>
          <w:sz w:val="24"/>
          <w:szCs w:val="24"/>
        </w:rPr>
        <w:t>os.chdir</w:t>
      </w:r>
      <w:proofErr w:type="spellEnd"/>
      <w:proofErr w:type="gramEnd"/>
      <w:r w:rsidRPr="00EF6DB6">
        <w:rPr>
          <w:rFonts w:ascii="Times New Roman" w:hAnsi="Times New Roman" w:cs="Times New Roman"/>
          <w:color w:val="00B050"/>
          <w:sz w:val="24"/>
          <w:szCs w:val="24"/>
        </w:rPr>
        <w:t>(</w:t>
      </w:r>
      <w:proofErr w:type="spellStart"/>
      <w:r w:rsidRPr="00EF6DB6">
        <w:rPr>
          <w:rFonts w:ascii="Times New Roman" w:hAnsi="Times New Roman" w:cs="Times New Roman"/>
          <w:color w:val="00B050"/>
          <w:sz w:val="24"/>
          <w:szCs w:val="24"/>
        </w:rPr>
        <w:t>r"D</w:t>
      </w:r>
      <w:proofErr w:type="spellEnd"/>
      <w:r w:rsidRPr="00EF6DB6">
        <w:rPr>
          <w:rFonts w:ascii="Times New Roman" w:hAnsi="Times New Roman" w:cs="Times New Roman"/>
          <w:color w:val="00B050"/>
          <w:sz w:val="24"/>
          <w:szCs w:val="24"/>
        </w:rPr>
        <w:t>:\Descarga")</w:t>
      </w:r>
    </w:p>
    <w:p w14:paraId="06792E53" w14:textId="69DCED63" w:rsidR="001859C6" w:rsidRPr="00EF6DB6" w:rsidRDefault="00EF6DB6"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EF6DB6">
        <w:rPr>
          <w:rFonts w:ascii="Times New Roman" w:hAnsi="Times New Roman" w:cs="Times New Roman"/>
          <w:color w:val="00B050"/>
          <w:sz w:val="24"/>
          <w:szCs w:val="24"/>
        </w:rPr>
        <w:t>os.getcwd</w:t>
      </w:r>
      <w:proofErr w:type="spellEnd"/>
      <w:proofErr w:type="gramEnd"/>
      <w:r w:rsidRPr="00EF6DB6">
        <w:rPr>
          <w:rFonts w:ascii="Times New Roman" w:hAnsi="Times New Roman" w:cs="Times New Roman"/>
          <w:color w:val="00B050"/>
          <w:sz w:val="24"/>
          <w:szCs w:val="24"/>
        </w:rPr>
        <w:t>()</w:t>
      </w:r>
    </w:p>
    <w:p w14:paraId="0BD32FD4" w14:textId="7E126658" w:rsidR="001859C6" w:rsidRDefault="00EF6DB6"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3. </w:t>
      </w:r>
      <w:r w:rsidRPr="00EF6DB6">
        <w:rPr>
          <w:rFonts w:ascii="Times New Roman" w:hAnsi="Times New Roman" w:cs="Times New Roman"/>
          <w:sz w:val="24"/>
          <w:szCs w:val="24"/>
        </w:rPr>
        <w:t>Ubicar el archivo MDE</w:t>
      </w:r>
    </w:p>
    <w:p w14:paraId="73FCE99B" w14:textId="77777777" w:rsidR="00EF6DB6" w:rsidRPr="00EF6DB6" w:rsidRDefault="00EF6DB6" w:rsidP="00C96612">
      <w:pPr>
        <w:pStyle w:val="Prrafodelista"/>
        <w:tabs>
          <w:tab w:val="left" w:pos="284"/>
        </w:tabs>
        <w:spacing w:after="0" w:line="360" w:lineRule="auto"/>
        <w:ind w:left="1276"/>
        <w:rPr>
          <w:rFonts w:ascii="Times New Roman" w:hAnsi="Times New Roman" w:cs="Times New Roman"/>
          <w:color w:val="00B050"/>
          <w:sz w:val="24"/>
          <w:szCs w:val="24"/>
        </w:rPr>
      </w:pPr>
      <w:r w:rsidRPr="00EF6DB6">
        <w:rPr>
          <w:rFonts w:ascii="Times New Roman" w:hAnsi="Times New Roman" w:cs="Times New Roman"/>
          <w:color w:val="00B050"/>
          <w:sz w:val="24"/>
          <w:szCs w:val="24"/>
        </w:rPr>
        <w:t xml:space="preserve">Lista = </w:t>
      </w:r>
      <w:proofErr w:type="spellStart"/>
      <w:proofErr w:type="gramStart"/>
      <w:r w:rsidRPr="00EF6DB6">
        <w:rPr>
          <w:rFonts w:ascii="Times New Roman" w:hAnsi="Times New Roman" w:cs="Times New Roman"/>
          <w:color w:val="00B050"/>
          <w:sz w:val="24"/>
          <w:szCs w:val="24"/>
        </w:rPr>
        <w:t>glob.glob</w:t>
      </w:r>
      <w:proofErr w:type="spellEnd"/>
      <w:proofErr w:type="gramEnd"/>
      <w:r w:rsidRPr="00EF6DB6">
        <w:rPr>
          <w:rFonts w:ascii="Times New Roman" w:hAnsi="Times New Roman" w:cs="Times New Roman"/>
          <w:color w:val="00B050"/>
          <w:sz w:val="24"/>
          <w:szCs w:val="24"/>
        </w:rPr>
        <w:t>("*.</w:t>
      </w:r>
      <w:proofErr w:type="spellStart"/>
      <w:r w:rsidRPr="00EF6DB6">
        <w:rPr>
          <w:rFonts w:ascii="Times New Roman" w:hAnsi="Times New Roman" w:cs="Times New Roman"/>
          <w:color w:val="00B050"/>
          <w:sz w:val="24"/>
          <w:szCs w:val="24"/>
        </w:rPr>
        <w:t>tif</w:t>
      </w:r>
      <w:proofErr w:type="spellEnd"/>
      <w:r w:rsidRPr="00EF6DB6">
        <w:rPr>
          <w:rFonts w:ascii="Times New Roman" w:hAnsi="Times New Roman" w:cs="Times New Roman"/>
          <w:color w:val="00B050"/>
          <w:sz w:val="24"/>
          <w:szCs w:val="24"/>
        </w:rPr>
        <w:t>")</w:t>
      </w:r>
    </w:p>
    <w:p w14:paraId="49B4350A" w14:textId="08F75EE7" w:rsidR="00EF6DB6" w:rsidRDefault="00EF6DB6"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Paso 4</w:t>
      </w:r>
      <w:r w:rsidRPr="00EF6DB6">
        <w:rPr>
          <w:rFonts w:ascii="Times New Roman" w:hAnsi="Times New Roman" w:cs="Times New Roman"/>
          <w:sz w:val="24"/>
          <w:szCs w:val="24"/>
        </w:rPr>
        <w:t>. Cargar ráster</w:t>
      </w:r>
    </w:p>
    <w:p w14:paraId="3BEE5727" w14:textId="1BCA347D" w:rsidR="00EF6DB6" w:rsidRPr="00EF6DB6" w:rsidRDefault="00EF6DB6" w:rsidP="00C96612">
      <w:pPr>
        <w:pStyle w:val="Prrafodelista"/>
        <w:tabs>
          <w:tab w:val="left" w:pos="284"/>
        </w:tabs>
        <w:spacing w:after="0" w:line="360" w:lineRule="auto"/>
        <w:ind w:left="1276"/>
        <w:rPr>
          <w:rFonts w:ascii="Times New Roman" w:hAnsi="Times New Roman" w:cs="Times New Roman"/>
          <w:color w:val="00B050"/>
          <w:sz w:val="24"/>
          <w:szCs w:val="24"/>
        </w:rPr>
      </w:pPr>
      <w:r w:rsidRPr="00EF6DB6">
        <w:rPr>
          <w:rFonts w:ascii="Times New Roman" w:hAnsi="Times New Roman" w:cs="Times New Roman"/>
          <w:color w:val="00B050"/>
          <w:sz w:val="24"/>
          <w:szCs w:val="24"/>
        </w:rPr>
        <w:t xml:space="preserve">MDE = </w:t>
      </w:r>
      <w:proofErr w:type="spellStart"/>
      <w:proofErr w:type="gramStart"/>
      <w:r w:rsidRPr="00EF6DB6">
        <w:rPr>
          <w:rFonts w:ascii="Times New Roman" w:hAnsi="Times New Roman" w:cs="Times New Roman"/>
          <w:color w:val="00B050"/>
          <w:sz w:val="24"/>
          <w:szCs w:val="24"/>
        </w:rPr>
        <w:t>rasterio.open</w:t>
      </w:r>
      <w:proofErr w:type="spellEnd"/>
      <w:proofErr w:type="gramEnd"/>
      <w:r w:rsidRPr="00EF6DB6">
        <w:rPr>
          <w:rFonts w:ascii="Times New Roman" w:hAnsi="Times New Roman" w:cs="Times New Roman"/>
          <w:color w:val="00B050"/>
          <w:sz w:val="24"/>
          <w:szCs w:val="24"/>
        </w:rPr>
        <w:t>(Lista[</w:t>
      </w:r>
      <w:r>
        <w:rPr>
          <w:rFonts w:ascii="Times New Roman" w:hAnsi="Times New Roman" w:cs="Times New Roman"/>
          <w:color w:val="00B050"/>
          <w:sz w:val="24"/>
          <w:szCs w:val="24"/>
        </w:rPr>
        <w:t>0</w:t>
      </w:r>
      <w:r w:rsidRPr="00EF6DB6">
        <w:rPr>
          <w:rFonts w:ascii="Times New Roman" w:hAnsi="Times New Roman" w:cs="Times New Roman"/>
          <w:color w:val="00B050"/>
          <w:sz w:val="24"/>
          <w:szCs w:val="24"/>
        </w:rPr>
        <w:t>])</w:t>
      </w:r>
    </w:p>
    <w:p w14:paraId="06FB90AF" w14:textId="1A1EFDE9" w:rsidR="00EF6DB6" w:rsidRDefault="00EF6DB6"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5. </w:t>
      </w:r>
      <w:r w:rsidRPr="00EF6DB6">
        <w:rPr>
          <w:rFonts w:ascii="Times New Roman" w:hAnsi="Times New Roman" w:cs="Times New Roman"/>
          <w:sz w:val="24"/>
          <w:szCs w:val="24"/>
        </w:rPr>
        <w:t>Conversión a array</w:t>
      </w:r>
    </w:p>
    <w:p w14:paraId="3514893C" w14:textId="0EAFC790" w:rsidR="00EF6DB6" w:rsidRPr="00EF6DB6" w:rsidRDefault="00EF6DB6" w:rsidP="00C96612">
      <w:pPr>
        <w:pStyle w:val="Prrafodelista"/>
        <w:tabs>
          <w:tab w:val="left" w:pos="284"/>
        </w:tabs>
        <w:spacing w:after="0" w:line="360" w:lineRule="auto"/>
        <w:ind w:left="1276"/>
        <w:rPr>
          <w:rFonts w:ascii="Times New Roman" w:hAnsi="Times New Roman" w:cs="Times New Roman"/>
          <w:color w:val="00B050"/>
          <w:sz w:val="24"/>
          <w:szCs w:val="24"/>
        </w:rPr>
      </w:pPr>
      <w:r w:rsidRPr="00EF6DB6">
        <w:rPr>
          <w:rFonts w:ascii="Times New Roman" w:hAnsi="Times New Roman" w:cs="Times New Roman"/>
          <w:color w:val="00B050"/>
          <w:sz w:val="24"/>
          <w:szCs w:val="24"/>
        </w:rPr>
        <w:lastRenderedPageBreak/>
        <w:t xml:space="preserve">MDE_R = </w:t>
      </w:r>
      <w:proofErr w:type="spellStart"/>
      <w:r w:rsidRPr="00EF6DB6">
        <w:rPr>
          <w:rFonts w:ascii="Times New Roman" w:hAnsi="Times New Roman" w:cs="Times New Roman"/>
          <w:color w:val="00B050"/>
          <w:sz w:val="24"/>
          <w:szCs w:val="24"/>
        </w:rPr>
        <w:t>MDE.read</w:t>
      </w:r>
      <w:proofErr w:type="spellEnd"/>
      <w:r w:rsidRPr="00EF6DB6">
        <w:rPr>
          <w:rFonts w:ascii="Times New Roman" w:hAnsi="Times New Roman" w:cs="Times New Roman"/>
          <w:color w:val="00B050"/>
          <w:sz w:val="24"/>
          <w:szCs w:val="24"/>
        </w:rPr>
        <w:t>(1)</w:t>
      </w:r>
    </w:p>
    <w:p w14:paraId="58AE2607" w14:textId="243CCA4C" w:rsidR="001859C6" w:rsidRDefault="003953F4"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6. Visualizar mapa </w:t>
      </w:r>
      <w:proofErr w:type="spellStart"/>
      <w:r>
        <w:rPr>
          <w:rFonts w:ascii="Times New Roman" w:hAnsi="Times New Roman" w:cs="Times New Roman"/>
          <w:b/>
          <w:bCs/>
          <w:sz w:val="24"/>
          <w:szCs w:val="24"/>
        </w:rPr>
        <w:t>raster</w:t>
      </w:r>
      <w:proofErr w:type="spellEnd"/>
    </w:p>
    <w:p w14:paraId="4DCCBAC8" w14:textId="77777777" w:rsidR="003953F4" w:rsidRPr="003953F4" w:rsidRDefault="003953F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plt.figure</w:t>
      </w:r>
      <w:proofErr w:type="spellEnd"/>
      <w:proofErr w:type="gramEnd"/>
      <w:r w:rsidRPr="003953F4">
        <w:rPr>
          <w:rFonts w:ascii="Times New Roman" w:hAnsi="Times New Roman" w:cs="Times New Roman"/>
          <w:color w:val="00B050"/>
          <w:sz w:val="24"/>
          <w:szCs w:val="24"/>
        </w:rPr>
        <w:t>(</w:t>
      </w:r>
      <w:proofErr w:type="spellStart"/>
      <w:r w:rsidRPr="003953F4">
        <w:rPr>
          <w:rFonts w:ascii="Times New Roman" w:hAnsi="Times New Roman" w:cs="Times New Roman"/>
          <w:color w:val="00B050"/>
          <w:sz w:val="24"/>
          <w:szCs w:val="24"/>
        </w:rPr>
        <w:t>figsize</w:t>
      </w:r>
      <w:proofErr w:type="spellEnd"/>
      <w:r w:rsidRPr="003953F4">
        <w:rPr>
          <w:rFonts w:ascii="Times New Roman" w:hAnsi="Times New Roman" w:cs="Times New Roman"/>
          <w:color w:val="00B050"/>
          <w:sz w:val="24"/>
          <w:szCs w:val="24"/>
        </w:rPr>
        <w:t xml:space="preserve"> = (8,5))</w:t>
      </w:r>
    </w:p>
    <w:p w14:paraId="42266073" w14:textId="3F829F4E" w:rsidR="003953F4" w:rsidRPr="003953F4" w:rsidRDefault="003953F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plt.imshow</w:t>
      </w:r>
      <w:proofErr w:type="spellEnd"/>
      <w:proofErr w:type="gramEnd"/>
      <w:r w:rsidRPr="003953F4">
        <w:rPr>
          <w:rFonts w:ascii="Times New Roman" w:hAnsi="Times New Roman" w:cs="Times New Roman"/>
          <w:color w:val="00B050"/>
          <w:sz w:val="24"/>
          <w:szCs w:val="24"/>
        </w:rPr>
        <w:t xml:space="preserve">(MDE_R, </w:t>
      </w:r>
      <w:proofErr w:type="spellStart"/>
      <w:r w:rsidRPr="003953F4">
        <w:rPr>
          <w:rFonts w:ascii="Times New Roman" w:hAnsi="Times New Roman" w:cs="Times New Roman"/>
          <w:color w:val="00B050"/>
          <w:sz w:val="24"/>
          <w:szCs w:val="24"/>
        </w:rPr>
        <w:t>cmap</w:t>
      </w:r>
      <w:proofErr w:type="spellEnd"/>
      <w:r w:rsidRPr="003953F4">
        <w:rPr>
          <w:rFonts w:ascii="Times New Roman" w:hAnsi="Times New Roman" w:cs="Times New Roman"/>
          <w:color w:val="00B050"/>
          <w:sz w:val="24"/>
          <w:szCs w:val="24"/>
        </w:rPr>
        <w:t>='</w:t>
      </w:r>
      <w:proofErr w:type="spellStart"/>
      <w:r w:rsidRPr="003953F4">
        <w:rPr>
          <w:rFonts w:ascii="Times New Roman" w:hAnsi="Times New Roman" w:cs="Times New Roman"/>
          <w:color w:val="00B050"/>
          <w:sz w:val="24"/>
          <w:szCs w:val="24"/>
        </w:rPr>
        <w:t>terrain</w:t>
      </w:r>
      <w:proofErr w:type="spellEnd"/>
      <w:r w:rsidRPr="003953F4">
        <w:rPr>
          <w:rFonts w:ascii="Times New Roman" w:hAnsi="Times New Roman" w:cs="Times New Roman"/>
          <w:color w:val="00B050"/>
          <w:sz w:val="24"/>
          <w:szCs w:val="24"/>
        </w:rPr>
        <w:t xml:space="preserve">') # jet, </w:t>
      </w:r>
      <w:proofErr w:type="spellStart"/>
      <w:r w:rsidRPr="003953F4">
        <w:rPr>
          <w:rFonts w:ascii="Times New Roman" w:hAnsi="Times New Roman" w:cs="Times New Roman"/>
          <w:color w:val="00B050"/>
          <w:sz w:val="24"/>
          <w:szCs w:val="24"/>
        </w:rPr>
        <w:t>Spectral</w:t>
      </w:r>
      <w:proofErr w:type="spellEnd"/>
      <w:r w:rsidRPr="003953F4">
        <w:rPr>
          <w:rFonts w:ascii="Times New Roman" w:hAnsi="Times New Roman" w:cs="Times New Roman"/>
          <w:color w:val="00B050"/>
          <w:sz w:val="24"/>
          <w:szCs w:val="24"/>
        </w:rPr>
        <w:t xml:space="preserve">, </w:t>
      </w:r>
      <w:proofErr w:type="spellStart"/>
      <w:r w:rsidRPr="003953F4">
        <w:rPr>
          <w:rFonts w:ascii="Times New Roman" w:hAnsi="Times New Roman" w:cs="Times New Roman"/>
          <w:color w:val="00B050"/>
          <w:sz w:val="24"/>
          <w:szCs w:val="24"/>
        </w:rPr>
        <w:t>Viridis</w:t>
      </w:r>
      <w:proofErr w:type="spellEnd"/>
      <w:r w:rsidRPr="003953F4">
        <w:rPr>
          <w:rFonts w:ascii="Times New Roman" w:hAnsi="Times New Roman" w:cs="Times New Roman"/>
          <w:color w:val="00B050"/>
          <w:sz w:val="24"/>
          <w:szCs w:val="24"/>
        </w:rPr>
        <w:t xml:space="preserve">, </w:t>
      </w:r>
      <w:proofErr w:type="spellStart"/>
      <w:r w:rsidRPr="003953F4">
        <w:rPr>
          <w:rFonts w:ascii="Times New Roman" w:hAnsi="Times New Roman" w:cs="Times New Roman"/>
          <w:color w:val="00B050"/>
          <w:sz w:val="24"/>
          <w:szCs w:val="24"/>
        </w:rPr>
        <w:t>RdYlGn</w:t>
      </w:r>
      <w:proofErr w:type="spellEnd"/>
      <w:r w:rsidRPr="003953F4">
        <w:rPr>
          <w:rFonts w:ascii="Times New Roman" w:hAnsi="Times New Roman" w:cs="Times New Roman"/>
          <w:color w:val="00B050"/>
          <w:sz w:val="24"/>
          <w:szCs w:val="24"/>
        </w:rPr>
        <w:t>,</w:t>
      </w:r>
      <w:r w:rsidR="00231EA5">
        <w:rPr>
          <w:rFonts w:ascii="Times New Roman" w:hAnsi="Times New Roman" w:cs="Times New Roman"/>
          <w:color w:val="00B050"/>
          <w:sz w:val="24"/>
          <w:szCs w:val="24"/>
        </w:rPr>
        <w:t xml:space="preserve"> </w:t>
      </w:r>
      <w:proofErr w:type="spellStart"/>
      <w:r w:rsidRPr="003953F4">
        <w:rPr>
          <w:rFonts w:ascii="Times New Roman" w:hAnsi="Times New Roman" w:cs="Times New Roman"/>
          <w:color w:val="00B050"/>
          <w:sz w:val="24"/>
          <w:szCs w:val="24"/>
        </w:rPr>
        <w:t>terrain</w:t>
      </w:r>
      <w:proofErr w:type="spellEnd"/>
    </w:p>
    <w:p w14:paraId="554EF4CB" w14:textId="77777777" w:rsidR="003953F4" w:rsidRPr="003953F4" w:rsidRDefault="003953F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plt.colorbar</w:t>
      </w:r>
      <w:proofErr w:type="spellEnd"/>
      <w:proofErr w:type="gramEnd"/>
      <w:r w:rsidRPr="003953F4">
        <w:rPr>
          <w:rFonts w:ascii="Times New Roman" w:hAnsi="Times New Roman" w:cs="Times New Roman"/>
          <w:color w:val="00B050"/>
          <w:sz w:val="24"/>
          <w:szCs w:val="24"/>
        </w:rPr>
        <w:t>()</w:t>
      </w:r>
    </w:p>
    <w:p w14:paraId="5111E17E" w14:textId="77777777" w:rsidR="003953F4" w:rsidRPr="003953F4" w:rsidRDefault="003953F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plt.title</w:t>
      </w:r>
      <w:proofErr w:type="spellEnd"/>
      <w:proofErr w:type="gramEnd"/>
      <w:r w:rsidRPr="003953F4">
        <w:rPr>
          <w:rFonts w:ascii="Times New Roman" w:hAnsi="Times New Roman" w:cs="Times New Roman"/>
          <w:color w:val="00B050"/>
          <w:sz w:val="24"/>
          <w:szCs w:val="24"/>
        </w:rPr>
        <w:t>("Mapa de MDE")</w:t>
      </w:r>
    </w:p>
    <w:p w14:paraId="36047F22" w14:textId="77777777" w:rsidR="003953F4" w:rsidRPr="003953F4" w:rsidRDefault="003953F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plt.xlabel</w:t>
      </w:r>
      <w:proofErr w:type="spellEnd"/>
      <w:proofErr w:type="gramEnd"/>
      <w:r w:rsidRPr="003953F4">
        <w:rPr>
          <w:rFonts w:ascii="Times New Roman" w:hAnsi="Times New Roman" w:cs="Times New Roman"/>
          <w:color w:val="00B050"/>
          <w:sz w:val="24"/>
          <w:szCs w:val="24"/>
        </w:rPr>
        <w:t xml:space="preserve">("Numero de Columna") </w:t>
      </w:r>
      <w:r w:rsidRPr="00231EA5">
        <w:rPr>
          <w:rFonts w:ascii="Times New Roman" w:hAnsi="Times New Roman" w:cs="Times New Roman"/>
          <w:color w:val="595959" w:themeColor="text1" w:themeTint="A6"/>
          <w:sz w:val="24"/>
          <w:szCs w:val="24"/>
        </w:rPr>
        <w:t># etiqueta X</w:t>
      </w:r>
    </w:p>
    <w:p w14:paraId="658E0574" w14:textId="77777777" w:rsidR="003953F4" w:rsidRDefault="003953F4" w:rsidP="00C96612">
      <w:pPr>
        <w:pStyle w:val="Prrafodelista"/>
        <w:tabs>
          <w:tab w:val="left" w:pos="284"/>
        </w:tabs>
        <w:spacing w:after="0" w:line="360" w:lineRule="auto"/>
        <w:ind w:left="1276"/>
        <w:rPr>
          <w:rFonts w:ascii="Times New Roman" w:hAnsi="Times New Roman" w:cs="Times New Roman"/>
          <w:color w:val="595959" w:themeColor="text1" w:themeTint="A6"/>
          <w:sz w:val="24"/>
          <w:szCs w:val="24"/>
        </w:rPr>
      </w:pPr>
      <w:proofErr w:type="spellStart"/>
      <w:proofErr w:type="gramStart"/>
      <w:r w:rsidRPr="003953F4">
        <w:rPr>
          <w:rFonts w:ascii="Times New Roman" w:hAnsi="Times New Roman" w:cs="Times New Roman"/>
          <w:color w:val="00B050"/>
          <w:sz w:val="24"/>
          <w:szCs w:val="24"/>
        </w:rPr>
        <w:t>plt.ylabel</w:t>
      </w:r>
      <w:proofErr w:type="spellEnd"/>
      <w:proofErr w:type="gramEnd"/>
      <w:r w:rsidRPr="003953F4">
        <w:rPr>
          <w:rFonts w:ascii="Times New Roman" w:hAnsi="Times New Roman" w:cs="Times New Roman"/>
          <w:color w:val="00B050"/>
          <w:sz w:val="24"/>
          <w:szCs w:val="24"/>
        </w:rPr>
        <w:t xml:space="preserve">("Numero de Fila") </w:t>
      </w:r>
      <w:r w:rsidRPr="00231EA5">
        <w:rPr>
          <w:rFonts w:ascii="Times New Roman" w:hAnsi="Times New Roman" w:cs="Times New Roman"/>
          <w:color w:val="595959" w:themeColor="text1" w:themeTint="A6"/>
          <w:sz w:val="24"/>
          <w:szCs w:val="24"/>
        </w:rPr>
        <w:t># etiqueta Y</w:t>
      </w:r>
    </w:p>
    <w:p w14:paraId="043516FE" w14:textId="31EB8F96" w:rsidR="00231EA5" w:rsidRPr="003953F4"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plt.savefig</w:t>
      </w:r>
      <w:proofErr w:type="spellEnd"/>
      <w:proofErr w:type="gramEnd"/>
      <w:r w:rsidRPr="00231EA5">
        <w:rPr>
          <w:rFonts w:ascii="Times New Roman" w:hAnsi="Times New Roman" w:cs="Times New Roman"/>
          <w:color w:val="00B050"/>
          <w:sz w:val="24"/>
          <w:szCs w:val="24"/>
        </w:rPr>
        <w:t>('Grafico_MDE.png')</w:t>
      </w:r>
    </w:p>
    <w:p w14:paraId="135BB88B" w14:textId="45CEADF8" w:rsidR="003953F4" w:rsidRPr="003953F4" w:rsidRDefault="003953F4"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3953F4">
        <w:rPr>
          <w:rFonts w:ascii="Times New Roman" w:hAnsi="Times New Roman" w:cs="Times New Roman"/>
          <w:color w:val="00B050"/>
          <w:sz w:val="24"/>
          <w:szCs w:val="24"/>
        </w:rPr>
        <w:t>plt.show</w:t>
      </w:r>
      <w:proofErr w:type="spellEnd"/>
      <w:proofErr w:type="gramEnd"/>
      <w:r w:rsidRPr="003953F4">
        <w:rPr>
          <w:rFonts w:ascii="Times New Roman" w:hAnsi="Times New Roman" w:cs="Times New Roman"/>
          <w:color w:val="00B050"/>
          <w:sz w:val="24"/>
          <w:szCs w:val="24"/>
        </w:rPr>
        <w:t>()</w:t>
      </w:r>
    </w:p>
    <w:p w14:paraId="7C54753A" w14:textId="24F4E733" w:rsidR="003953F4" w:rsidRDefault="00231EA5" w:rsidP="00C96612">
      <w:pPr>
        <w:pStyle w:val="Prrafodelista"/>
        <w:tabs>
          <w:tab w:val="left" w:pos="284"/>
        </w:tabs>
        <w:spacing w:after="0" w:line="360" w:lineRule="auto"/>
        <w:ind w:left="1276"/>
        <w:rPr>
          <w:rFonts w:ascii="Times New Roman" w:hAnsi="Times New Roman" w:cs="Times New Roman"/>
          <w:b/>
          <w:bCs/>
          <w:sz w:val="24"/>
          <w:szCs w:val="24"/>
        </w:rPr>
      </w:pPr>
      <w:r>
        <w:rPr>
          <w:noProof/>
        </w:rPr>
        <w:drawing>
          <wp:anchor distT="0" distB="0" distL="114300" distR="114300" simplePos="0" relativeHeight="251935744" behindDoc="1" locked="0" layoutInCell="1" allowOverlap="1" wp14:anchorId="68B83C9E" wp14:editId="6C6E890C">
            <wp:simplePos x="0" y="0"/>
            <wp:positionH relativeFrom="column">
              <wp:posOffset>466725</wp:posOffset>
            </wp:positionH>
            <wp:positionV relativeFrom="paragraph">
              <wp:posOffset>60325</wp:posOffset>
            </wp:positionV>
            <wp:extent cx="4518660" cy="3040380"/>
            <wp:effectExtent l="0" t="0" r="0" b="7620"/>
            <wp:wrapNone/>
            <wp:docPr id="494793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4">
                      <a:extLst>
                        <a:ext uri="{28A0092B-C50C-407E-A947-70E740481C1C}">
                          <a14:useLocalDpi xmlns:a14="http://schemas.microsoft.com/office/drawing/2010/main" val="0"/>
                        </a:ext>
                      </a:extLst>
                    </a:blip>
                    <a:srcRect l="4374" t="6999" r="11947" b="2916"/>
                    <a:stretch/>
                  </pic:blipFill>
                  <pic:spPr bwMode="auto">
                    <a:xfrm>
                      <a:off x="0" y="0"/>
                      <a:ext cx="4518660" cy="3040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8E1497" w14:textId="77777777" w:rsidR="003953F4" w:rsidRDefault="003953F4" w:rsidP="00C96612">
      <w:pPr>
        <w:pStyle w:val="Prrafodelista"/>
        <w:tabs>
          <w:tab w:val="left" w:pos="284"/>
        </w:tabs>
        <w:spacing w:after="0" w:line="360" w:lineRule="auto"/>
        <w:ind w:left="1276"/>
        <w:rPr>
          <w:rFonts w:ascii="Times New Roman" w:hAnsi="Times New Roman" w:cs="Times New Roman"/>
          <w:b/>
          <w:bCs/>
          <w:sz w:val="24"/>
          <w:szCs w:val="24"/>
        </w:rPr>
      </w:pPr>
    </w:p>
    <w:p w14:paraId="03E4E606" w14:textId="77777777" w:rsidR="003953F4" w:rsidRDefault="003953F4" w:rsidP="00C96612">
      <w:pPr>
        <w:pStyle w:val="Prrafodelista"/>
        <w:tabs>
          <w:tab w:val="left" w:pos="284"/>
        </w:tabs>
        <w:spacing w:after="0" w:line="360" w:lineRule="auto"/>
        <w:ind w:left="1276"/>
        <w:rPr>
          <w:rFonts w:ascii="Times New Roman" w:hAnsi="Times New Roman" w:cs="Times New Roman"/>
          <w:b/>
          <w:bCs/>
          <w:sz w:val="24"/>
          <w:szCs w:val="24"/>
        </w:rPr>
      </w:pPr>
    </w:p>
    <w:p w14:paraId="2754B92C"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77FC1107"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0090B100"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25B2AD31"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04C45E46"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3DF0CCB6"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09E8793B"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55F30CF3"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2FF83FF2"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356B986D" w14:textId="3FADC1D9"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7. </w:t>
      </w:r>
      <w:r w:rsidRPr="00231EA5">
        <w:rPr>
          <w:rFonts w:ascii="Times New Roman" w:hAnsi="Times New Roman" w:cs="Times New Roman"/>
          <w:sz w:val="24"/>
          <w:szCs w:val="24"/>
        </w:rPr>
        <w:t>Características de MDE array</w:t>
      </w:r>
    </w:p>
    <w:p w14:paraId="4C472C66"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"Valor </w:t>
      </w:r>
      <w:proofErr w:type="spellStart"/>
      <w:r w:rsidRPr="00231EA5">
        <w:rPr>
          <w:rFonts w:ascii="Times New Roman" w:hAnsi="Times New Roman" w:cs="Times New Roman"/>
          <w:color w:val="00B050"/>
          <w:sz w:val="24"/>
          <w:szCs w:val="24"/>
        </w:rPr>
        <w:t>minimo</w:t>
      </w:r>
      <w:proofErr w:type="spellEnd"/>
      <w:r w:rsidRPr="00231EA5">
        <w:rPr>
          <w:rFonts w:ascii="Times New Roman" w:hAnsi="Times New Roman" w:cs="Times New Roman"/>
          <w:color w:val="00B050"/>
          <w:sz w:val="24"/>
          <w:szCs w:val="24"/>
        </w:rPr>
        <w:t xml:space="preserve"> MDE:", </w:t>
      </w:r>
      <w:proofErr w:type="spellStart"/>
      <w:r w:rsidRPr="00231EA5">
        <w:rPr>
          <w:rFonts w:ascii="Times New Roman" w:hAnsi="Times New Roman" w:cs="Times New Roman"/>
          <w:color w:val="00B050"/>
          <w:sz w:val="24"/>
          <w:szCs w:val="24"/>
        </w:rPr>
        <w:t>MDE_R.min</w:t>
      </w:r>
      <w:proofErr w:type="spellEnd"/>
      <w:r w:rsidRPr="00231EA5">
        <w:rPr>
          <w:rFonts w:ascii="Times New Roman" w:hAnsi="Times New Roman" w:cs="Times New Roman"/>
          <w:color w:val="00B050"/>
          <w:sz w:val="24"/>
          <w:szCs w:val="24"/>
        </w:rPr>
        <w:t>())</w:t>
      </w:r>
    </w:p>
    <w:p w14:paraId="617F3140"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"Valor </w:t>
      </w:r>
      <w:proofErr w:type="spellStart"/>
      <w:r w:rsidRPr="00231EA5">
        <w:rPr>
          <w:rFonts w:ascii="Times New Roman" w:hAnsi="Times New Roman" w:cs="Times New Roman"/>
          <w:color w:val="00B050"/>
          <w:sz w:val="24"/>
          <w:szCs w:val="24"/>
        </w:rPr>
        <w:t>maximo</w:t>
      </w:r>
      <w:proofErr w:type="spellEnd"/>
      <w:r w:rsidRPr="00231EA5">
        <w:rPr>
          <w:rFonts w:ascii="Times New Roman" w:hAnsi="Times New Roman" w:cs="Times New Roman"/>
          <w:color w:val="00B050"/>
          <w:sz w:val="24"/>
          <w:szCs w:val="24"/>
        </w:rPr>
        <w:t xml:space="preserve"> MDE:", </w:t>
      </w:r>
      <w:proofErr w:type="spellStart"/>
      <w:r w:rsidRPr="00231EA5">
        <w:rPr>
          <w:rFonts w:ascii="Times New Roman" w:hAnsi="Times New Roman" w:cs="Times New Roman"/>
          <w:color w:val="00B050"/>
          <w:sz w:val="24"/>
          <w:szCs w:val="24"/>
        </w:rPr>
        <w:t>MDE_R.max</w:t>
      </w:r>
      <w:proofErr w:type="spellEnd"/>
      <w:r w:rsidRPr="00231EA5">
        <w:rPr>
          <w:rFonts w:ascii="Times New Roman" w:hAnsi="Times New Roman" w:cs="Times New Roman"/>
          <w:color w:val="00B050"/>
          <w:sz w:val="24"/>
          <w:szCs w:val="24"/>
        </w:rPr>
        <w:t>())</w:t>
      </w:r>
    </w:p>
    <w:p w14:paraId="6791602E"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"Valor promedio MDE:", round(</w:t>
      </w:r>
      <w:proofErr w:type="spellStart"/>
      <w:r w:rsidRPr="00231EA5">
        <w:rPr>
          <w:rFonts w:ascii="Times New Roman" w:hAnsi="Times New Roman" w:cs="Times New Roman"/>
          <w:color w:val="00B050"/>
          <w:sz w:val="24"/>
          <w:szCs w:val="24"/>
        </w:rPr>
        <w:t>MDE_R.mean</w:t>
      </w:r>
      <w:proofErr w:type="spellEnd"/>
      <w:r w:rsidRPr="00231EA5">
        <w:rPr>
          <w:rFonts w:ascii="Times New Roman" w:hAnsi="Times New Roman" w:cs="Times New Roman"/>
          <w:color w:val="00B050"/>
          <w:sz w:val="24"/>
          <w:szCs w:val="24"/>
        </w:rPr>
        <w:t>(),3))</w:t>
      </w:r>
    </w:p>
    <w:p w14:paraId="4F23AF2F"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"Valor </w:t>
      </w:r>
      <w:proofErr w:type="spellStart"/>
      <w:r w:rsidRPr="00231EA5">
        <w:rPr>
          <w:rFonts w:ascii="Times New Roman" w:hAnsi="Times New Roman" w:cs="Times New Roman"/>
          <w:color w:val="00B050"/>
          <w:sz w:val="24"/>
          <w:szCs w:val="24"/>
        </w:rPr>
        <w:t>desviasion</w:t>
      </w:r>
      <w:proofErr w:type="spellEnd"/>
      <w:r w:rsidRPr="00231EA5">
        <w:rPr>
          <w:rFonts w:ascii="Times New Roman" w:hAnsi="Times New Roman" w:cs="Times New Roman"/>
          <w:color w:val="00B050"/>
          <w:sz w:val="24"/>
          <w:szCs w:val="24"/>
        </w:rPr>
        <w:t xml:space="preserve"> </w:t>
      </w:r>
      <w:proofErr w:type="spellStart"/>
      <w:r w:rsidRPr="00231EA5">
        <w:rPr>
          <w:rFonts w:ascii="Times New Roman" w:hAnsi="Times New Roman" w:cs="Times New Roman"/>
          <w:color w:val="00B050"/>
          <w:sz w:val="24"/>
          <w:szCs w:val="24"/>
        </w:rPr>
        <w:t>estandar</w:t>
      </w:r>
      <w:proofErr w:type="spellEnd"/>
      <w:r w:rsidRPr="00231EA5">
        <w:rPr>
          <w:rFonts w:ascii="Times New Roman" w:hAnsi="Times New Roman" w:cs="Times New Roman"/>
          <w:color w:val="00B050"/>
          <w:sz w:val="24"/>
          <w:szCs w:val="24"/>
        </w:rPr>
        <w:t xml:space="preserve"> MDE:", round(</w:t>
      </w:r>
      <w:proofErr w:type="spellStart"/>
      <w:r w:rsidRPr="00231EA5">
        <w:rPr>
          <w:rFonts w:ascii="Times New Roman" w:hAnsi="Times New Roman" w:cs="Times New Roman"/>
          <w:color w:val="00B050"/>
          <w:sz w:val="24"/>
          <w:szCs w:val="24"/>
        </w:rPr>
        <w:t>MDE_R.std</w:t>
      </w:r>
      <w:proofErr w:type="spellEnd"/>
      <w:r w:rsidRPr="00231EA5">
        <w:rPr>
          <w:rFonts w:ascii="Times New Roman" w:hAnsi="Times New Roman" w:cs="Times New Roman"/>
          <w:color w:val="00B050"/>
          <w:sz w:val="24"/>
          <w:szCs w:val="24"/>
        </w:rPr>
        <w:t>(),3))</w:t>
      </w:r>
    </w:p>
    <w:p w14:paraId="27047C30"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"Valor varianza MDE:", round(</w:t>
      </w:r>
      <w:proofErr w:type="spellStart"/>
      <w:r w:rsidRPr="00231EA5">
        <w:rPr>
          <w:rFonts w:ascii="Times New Roman" w:hAnsi="Times New Roman" w:cs="Times New Roman"/>
          <w:color w:val="00B050"/>
          <w:sz w:val="24"/>
          <w:szCs w:val="24"/>
        </w:rPr>
        <w:t>MDE_R.var</w:t>
      </w:r>
      <w:proofErr w:type="spellEnd"/>
      <w:r w:rsidRPr="00231EA5">
        <w:rPr>
          <w:rFonts w:ascii="Times New Roman" w:hAnsi="Times New Roman" w:cs="Times New Roman"/>
          <w:color w:val="00B050"/>
          <w:sz w:val="24"/>
          <w:szCs w:val="24"/>
        </w:rPr>
        <w:t>(),3))</w:t>
      </w:r>
    </w:p>
    <w:p w14:paraId="721CF64E"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"Dimensiones MDE:", </w:t>
      </w:r>
      <w:proofErr w:type="spellStart"/>
      <w:r w:rsidRPr="00231EA5">
        <w:rPr>
          <w:rFonts w:ascii="Times New Roman" w:hAnsi="Times New Roman" w:cs="Times New Roman"/>
          <w:color w:val="00B050"/>
          <w:sz w:val="24"/>
          <w:szCs w:val="24"/>
        </w:rPr>
        <w:t>MDE_R.shape</w:t>
      </w:r>
      <w:proofErr w:type="spellEnd"/>
      <w:r w:rsidRPr="00231EA5">
        <w:rPr>
          <w:rFonts w:ascii="Times New Roman" w:hAnsi="Times New Roman" w:cs="Times New Roman"/>
          <w:color w:val="00B050"/>
          <w:sz w:val="24"/>
          <w:szCs w:val="24"/>
        </w:rPr>
        <w:t>)</w:t>
      </w:r>
    </w:p>
    <w:p w14:paraId="5C22095E" w14:textId="777777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"Tipo dato MDE:", </w:t>
      </w:r>
      <w:proofErr w:type="spellStart"/>
      <w:r w:rsidRPr="00231EA5">
        <w:rPr>
          <w:rFonts w:ascii="Times New Roman" w:hAnsi="Times New Roman" w:cs="Times New Roman"/>
          <w:color w:val="00B050"/>
          <w:sz w:val="24"/>
          <w:szCs w:val="24"/>
        </w:rPr>
        <w:t>MDE_R.dtype</w:t>
      </w:r>
      <w:proofErr w:type="spellEnd"/>
      <w:r w:rsidRPr="00231EA5">
        <w:rPr>
          <w:rFonts w:ascii="Times New Roman" w:hAnsi="Times New Roman" w:cs="Times New Roman"/>
          <w:color w:val="00B050"/>
          <w:sz w:val="24"/>
          <w:szCs w:val="24"/>
        </w:rPr>
        <w:t>)</w:t>
      </w:r>
    </w:p>
    <w:p w14:paraId="74873D4C" w14:textId="20CE3EE1"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print</w:t>
      </w:r>
      <w:proofErr w:type="spellEnd"/>
      <w:r w:rsidRPr="00231EA5">
        <w:rPr>
          <w:rFonts w:ascii="Times New Roman" w:hAnsi="Times New Roman" w:cs="Times New Roman"/>
          <w:color w:val="00B050"/>
          <w:sz w:val="24"/>
          <w:szCs w:val="24"/>
        </w:rPr>
        <w:t>(</w:t>
      </w:r>
      <w:proofErr w:type="gramEnd"/>
      <w:r w:rsidRPr="00231EA5">
        <w:rPr>
          <w:rFonts w:ascii="Times New Roman" w:hAnsi="Times New Roman" w:cs="Times New Roman"/>
          <w:color w:val="00B050"/>
          <w:sz w:val="24"/>
          <w:szCs w:val="24"/>
        </w:rPr>
        <w:t xml:space="preserve">"Total de </w:t>
      </w:r>
      <w:proofErr w:type="spellStart"/>
      <w:r w:rsidRPr="00231EA5">
        <w:rPr>
          <w:rFonts w:ascii="Times New Roman" w:hAnsi="Times New Roman" w:cs="Times New Roman"/>
          <w:color w:val="00B050"/>
          <w:sz w:val="24"/>
          <w:szCs w:val="24"/>
        </w:rPr>
        <w:t>pixcel</w:t>
      </w:r>
      <w:proofErr w:type="spellEnd"/>
      <w:r w:rsidRPr="00231EA5">
        <w:rPr>
          <w:rFonts w:ascii="Times New Roman" w:hAnsi="Times New Roman" w:cs="Times New Roman"/>
          <w:color w:val="00B050"/>
          <w:sz w:val="24"/>
          <w:szCs w:val="24"/>
        </w:rPr>
        <w:t xml:space="preserve"> MDE:", </w:t>
      </w:r>
      <w:proofErr w:type="spellStart"/>
      <w:r w:rsidRPr="00231EA5">
        <w:rPr>
          <w:rFonts w:ascii="Times New Roman" w:hAnsi="Times New Roman" w:cs="Times New Roman"/>
          <w:color w:val="00B050"/>
          <w:sz w:val="24"/>
          <w:szCs w:val="24"/>
        </w:rPr>
        <w:t>MDE_R.size</w:t>
      </w:r>
      <w:proofErr w:type="spellEnd"/>
      <w:r w:rsidRPr="00231EA5">
        <w:rPr>
          <w:rFonts w:ascii="Times New Roman" w:hAnsi="Times New Roman" w:cs="Times New Roman"/>
          <w:color w:val="00B050"/>
          <w:sz w:val="24"/>
          <w:szCs w:val="24"/>
        </w:rPr>
        <w:t>)</w:t>
      </w:r>
    </w:p>
    <w:p w14:paraId="13107D9A"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79C1E6B5"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488F948F" w14:textId="302335C0"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lastRenderedPageBreak/>
        <w:t xml:space="preserve">Paso 8. Determinar curva de nivel </w:t>
      </w:r>
    </w:p>
    <w:p w14:paraId="4115ECBB" w14:textId="10C22546"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r w:rsidRPr="00231EA5">
        <w:rPr>
          <w:rFonts w:ascii="Times New Roman" w:hAnsi="Times New Roman" w:cs="Times New Roman"/>
          <w:color w:val="00B050"/>
          <w:sz w:val="24"/>
          <w:szCs w:val="24"/>
        </w:rPr>
        <w:t>salida = 'curvas_de_nivel_20m.shp'</w:t>
      </w:r>
    </w:p>
    <w:p w14:paraId="736167F5" w14:textId="2952884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r w:rsidRPr="00231EA5">
        <w:rPr>
          <w:rFonts w:ascii="Times New Roman" w:hAnsi="Times New Roman" w:cs="Times New Roman"/>
          <w:color w:val="00B050"/>
          <w:sz w:val="24"/>
          <w:szCs w:val="24"/>
        </w:rPr>
        <w:t>intervalo = 20</w:t>
      </w:r>
    </w:p>
    <w:p w14:paraId="47AD80E5" w14:textId="3C23DBC2"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r w:rsidRPr="00231EA5">
        <w:rPr>
          <w:rFonts w:ascii="Times New Roman" w:hAnsi="Times New Roman" w:cs="Times New Roman"/>
          <w:color w:val="00B050"/>
          <w:sz w:val="24"/>
          <w:szCs w:val="24"/>
        </w:rPr>
        <w:t>comando = ['</w:t>
      </w:r>
      <w:proofErr w:type="spellStart"/>
      <w:r w:rsidRPr="00231EA5">
        <w:rPr>
          <w:rFonts w:ascii="Times New Roman" w:hAnsi="Times New Roman" w:cs="Times New Roman"/>
          <w:color w:val="00B050"/>
          <w:sz w:val="24"/>
          <w:szCs w:val="24"/>
        </w:rPr>
        <w:t>gdal_contour</w:t>
      </w:r>
      <w:proofErr w:type="spellEnd"/>
      <w:r w:rsidRPr="00231EA5">
        <w:rPr>
          <w:rFonts w:ascii="Times New Roman" w:hAnsi="Times New Roman" w:cs="Times New Roman"/>
          <w:color w:val="00B050"/>
          <w:sz w:val="24"/>
          <w:szCs w:val="24"/>
        </w:rPr>
        <w:t>', '-a', '</w:t>
      </w:r>
      <w:proofErr w:type="spellStart"/>
      <w:r w:rsidRPr="00231EA5">
        <w:rPr>
          <w:rFonts w:ascii="Times New Roman" w:hAnsi="Times New Roman" w:cs="Times New Roman"/>
          <w:color w:val="00B050"/>
          <w:sz w:val="24"/>
          <w:szCs w:val="24"/>
        </w:rPr>
        <w:t>elevacion</w:t>
      </w:r>
      <w:proofErr w:type="spellEnd"/>
      <w:r w:rsidRPr="00231EA5">
        <w:rPr>
          <w:rFonts w:ascii="Times New Roman" w:hAnsi="Times New Roman" w:cs="Times New Roman"/>
          <w:color w:val="00B050"/>
          <w:sz w:val="24"/>
          <w:szCs w:val="24"/>
        </w:rPr>
        <w:t xml:space="preserve">', '-i', </w:t>
      </w:r>
      <w:proofErr w:type="spellStart"/>
      <w:r w:rsidRPr="00231EA5">
        <w:rPr>
          <w:rFonts w:ascii="Times New Roman" w:hAnsi="Times New Roman" w:cs="Times New Roman"/>
          <w:color w:val="00B050"/>
          <w:sz w:val="24"/>
          <w:szCs w:val="24"/>
        </w:rPr>
        <w:t>str</w:t>
      </w:r>
      <w:proofErr w:type="spellEnd"/>
      <w:r w:rsidRPr="00231EA5">
        <w:rPr>
          <w:rFonts w:ascii="Times New Roman" w:hAnsi="Times New Roman" w:cs="Times New Roman"/>
          <w:color w:val="00B050"/>
          <w:sz w:val="24"/>
          <w:szCs w:val="24"/>
        </w:rPr>
        <w:t xml:space="preserve">(intervalo), </w:t>
      </w:r>
      <w:proofErr w:type="gramStart"/>
      <w:r w:rsidRPr="00231EA5">
        <w:rPr>
          <w:rFonts w:ascii="Times New Roman" w:hAnsi="Times New Roman" w:cs="Times New Roman"/>
          <w:color w:val="00B050"/>
          <w:sz w:val="24"/>
          <w:szCs w:val="24"/>
        </w:rPr>
        <w:t>Lista[</w:t>
      </w:r>
      <w:proofErr w:type="gramEnd"/>
      <w:r>
        <w:rPr>
          <w:rFonts w:ascii="Times New Roman" w:hAnsi="Times New Roman" w:cs="Times New Roman"/>
          <w:color w:val="00B050"/>
          <w:sz w:val="24"/>
          <w:szCs w:val="24"/>
        </w:rPr>
        <w:t>0</w:t>
      </w:r>
      <w:r w:rsidRPr="00231EA5">
        <w:rPr>
          <w:rFonts w:ascii="Times New Roman" w:hAnsi="Times New Roman" w:cs="Times New Roman"/>
          <w:color w:val="00B050"/>
          <w:sz w:val="24"/>
          <w:szCs w:val="24"/>
        </w:rPr>
        <w:t>], salida]</w:t>
      </w:r>
    </w:p>
    <w:p w14:paraId="32AE6CCC" w14:textId="6636A077"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231EA5">
        <w:rPr>
          <w:rFonts w:ascii="Times New Roman" w:hAnsi="Times New Roman" w:cs="Times New Roman"/>
          <w:color w:val="00B050"/>
          <w:sz w:val="24"/>
          <w:szCs w:val="24"/>
        </w:rPr>
        <w:t>subprocess.call</w:t>
      </w:r>
      <w:proofErr w:type="spellEnd"/>
      <w:proofErr w:type="gramEnd"/>
      <w:r w:rsidRPr="00231EA5">
        <w:rPr>
          <w:rFonts w:ascii="Times New Roman" w:hAnsi="Times New Roman" w:cs="Times New Roman"/>
          <w:color w:val="00B050"/>
          <w:sz w:val="24"/>
          <w:szCs w:val="24"/>
        </w:rPr>
        <w:t>(comando)</w:t>
      </w:r>
    </w:p>
    <w:p w14:paraId="107C6778" w14:textId="32090F8F" w:rsidR="00231EA5" w:rsidRPr="00231EA5" w:rsidRDefault="00231EA5"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231EA5">
        <w:rPr>
          <w:rFonts w:ascii="Times New Roman" w:hAnsi="Times New Roman" w:cs="Times New Roman"/>
          <w:color w:val="00B050"/>
          <w:sz w:val="24"/>
          <w:szCs w:val="24"/>
        </w:rPr>
        <w:t>contour_levels</w:t>
      </w:r>
      <w:proofErr w:type="spellEnd"/>
      <w:r w:rsidRPr="00231EA5">
        <w:rPr>
          <w:rFonts w:ascii="Times New Roman" w:hAnsi="Times New Roman" w:cs="Times New Roman"/>
          <w:color w:val="00B050"/>
          <w:sz w:val="24"/>
          <w:szCs w:val="24"/>
        </w:rPr>
        <w:t xml:space="preserve"> = </w:t>
      </w:r>
      <w:proofErr w:type="spellStart"/>
      <w:proofErr w:type="gramStart"/>
      <w:r w:rsidRPr="00231EA5">
        <w:rPr>
          <w:rFonts w:ascii="Times New Roman" w:hAnsi="Times New Roman" w:cs="Times New Roman"/>
          <w:color w:val="00B050"/>
          <w:sz w:val="24"/>
          <w:szCs w:val="24"/>
        </w:rPr>
        <w:t>np.arange</w:t>
      </w:r>
      <w:proofErr w:type="spellEnd"/>
      <w:proofErr w:type="gramEnd"/>
      <w:r w:rsidRPr="00231EA5">
        <w:rPr>
          <w:rFonts w:ascii="Times New Roman" w:hAnsi="Times New Roman" w:cs="Times New Roman"/>
          <w:color w:val="00B050"/>
          <w:sz w:val="24"/>
          <w:szCs w:val="24"/>
        </w:rPr>
        <w:t xml:space="preserve">(0, </w:t>
      </w:r>
      <w:proofErr w:type="spellStart"/>
      <w:r w:rsidRPr="00231EA5">
        <w:rPr>
          <w:rFonts w:ascii="Times New Roman" w:hAnsi="Times New Roman" w:cs="Times New Roman"/>
          <w:color w:val="00B050"/>
          <w:sz w:val="24"/>
          <w:szCs w:val="24"/>
        </w:rPr>
        <w:t>np.max</w:t>
      </w:r>
      <w:proofErr w:type="spellEnd"/>
      <w:r w:rsidRPr="00231EA5">
        <w:rPr>
          <w:rFonts w:ascii="Times New Roman" w:hAnsi="Times New Roman" w:cs="Times New Roman"/>
          <w:color w:val="00B050"/>
          <w:sz w:val="24"/>
          <w:szCs w:val="24"/>
        </w:rPr>
        <w:t>(MDE_R), 20)</w:t>
      </w:r>
    </w:p>
    <w:p w14:paraId="0AB2317A" w14:textId="3337A496" w:rsidR="00231EA5" w:rsidRDefault="00993D5F"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9. </w:t>
      </w:r>
      <w:r w:rsidRPr="00993D5F">
        <w:rPr>
          <w:rFonts w:ascii="Times New Roman" w:hAnsi="Times New Roman" w:cs="Times New Roman"/>
          <w:sz w:val="24"/>
          <w:szCs w:val="24"/>
        </w:rPr>
        <w:t>Visualización de MDE y Curva de nivel</w:t>
      </w:r>
    </w:p>
    <w:p w14:paraId="78324754"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plt.figure</w:t>
      </w:r>
      <w:proofErr w:type="spellEnd"/>
      <w:proofErr w:type="gramEnd"/>
      <w:r w:rsidRPr="00993D5F">
        <w:rPr>
          <w:rFonts w:ascii="Times New Roman" w:hAnsi="Times New Roman" w:cs="Times New Roman"/>
          <w:color w:val="00B050"/>
          <w:sz w:val="24"/>
          <w:szCs w:val="24"/>
        </w:rPr>
        <w:t>(</w:t>
      </w:r>
      <w:proofErr w:type="spellStart"/>
      <w:r w:rsidRPr="00993D5F">
        <w:rPr>
          <w:rFonts w:ascii="Times New Roman" w:hAnsi="Times New Roman" w:cs="Times New Roman"/>
          <w:color w:val="00B050"/>
          <w:sz w:val="24"/>
          <w:szCs w:val="24"/>
        </w:rPr>
        <w:t>figsize</w:t>
      </w:r>
      <w:proofErr w:type="spellEnd"/>
      <w:r w:rsidRPr="00993D5F">
        <w:rPr>
          <w:rFonts w:ascii="Times New Roman" w:hAnsi="Times New Roman" w:cs="Times New Roman"/>
          <w:color w:val="00B050"/>
          <w:sz w:val="24"/>
          <w:szCs w:val="24"/>
        </w:rPr>
        <w:t>=(8, 5))</w:t>
      </w:r>
    </w:p>
    <w:p w14:paraId="3BE75CEC"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plt.contour</w:t>
      </w:r>
      <w:proofErr w:type="spellEnd"/>
      <w:proofErr w:type="gramEnd"/>
      <w:r w:rsidRPr="00993D5F">
        <w:rPr>
          <w:rFonts w:ascii="Times New Roman" w:hAnsi="Times New Roman" w:cs="Times New Roman"/>
          <w:color w:val="00B050"/>
          <w:sz w:val="24"/>
          <w:szCs w:val="24"/>
        </w:rPr>
        <w:t xml:space="preserve">(MDE_R, </w:t>
      </w:r>
      <w:proofErr w:type="spellStart"/>
      <w:r w:rsidRPr="00993D5F">
        <w:rPr>
          <w:rFonts w:ascii="Times New Roman" w:hAnsi="Times New Roman" w:cs="Times New Roman"/>
          <w:color w:val="00B050"/>
          <w:sz w:val="24"/>
          <w:szCs w:val="24"/>
        </w:rPr>
        <w:t>levels</w:t>
      </w:r>
      <w:proofErr w:type="spellEnd"/>
      <w:r w:rsidRPr="00993D5F">
        <w:rPr>
          <w:rFonts w:ascii="Times New Roman" w:hAnsi="Times New Roman" w:cs="Times New Roman"/>
          <w:color w:val="00B050"/>
          <w:sz w:val="24"/>
          <w:szCs w:val="24"/>
        </w:rPr>
        <w:t>=</w:t>
      </w:r>
      <w:proofErr w:type="spellStart"/>
      <w:r w:rsidRPr="00993D5F">
        <w:rPr>
          <w:rFonts w:ascii="Times New Roman" w:hAnsi="Times New Roman" w:cs="Times New Roman"/>
          <w:color w:val="00B050"/>
          <w:sz w:val="24"/>
          <w:szCs w:val="24"/>
        </w:rPr>
        <w:t>contour_levels</w:t>
      </w:r>
      <w:proofErr w:type="spellEnd"/>
      <w:r w:rsidRPr="00993D5F">
        <w:rPr>
          <w:rFonts w:ascii="Times New Roman" w:hAnsi="Times New Roman" w:cs="Times New Roman"/>
          <w:color w:val="00B050"/>
          <w:sz w:val="24"/>
          <w:szCs w:val="24"/>
        </w:rPr>
        <w:t xml:space="preserve">, </w:t>
      </w:r>
      <w:proofErr w:type="spellStart"/>
      <w:r w:rsidRPr="00993D5F">
        <w:rPr>
          <w:rFonts w:ascii="Times New Roman" w:hAnsi="Times New Roman" w:cs="Times New Roman"/>
          <w:color w:val="00B050"/>
          <w:sz w:val="24"/>
          <w:szCs w:val="24"/>
        </w:rPr>
        <w:t>colors</w:t>
      </w:r>
      <w:proofErr w:type="spellEnd"/>
      <w:r w:rsidRPr="00993D5F">
        <w:rPr>
          <w:rFonts w:ascii="Times New Roman" w:hAnsi="Times New Roman" w:cs="Times New Roman"/>
          <w:color w:val="00B050"/>
          <w:sz w:val="24"/>
          <w:szCs w:val="24"/>
        </w:rPr>
        <w:t>='</w:t>
      </w:r>
      <w:proofErr w:type="spellStart"/>
      <w:r w:rsidRPr="00993D5F">
        <w:rPr>
          <w:rFonts w:ascii="Times New Roman" w:hAnsi="Times New Roman" w:cs="Times New Roman"/>
          <w:color w:val="00B050"/>
          <w:sz w:val="24"/>
          <w:szCs w:val="24"/>
        </w:rPr>
        <w:t>black</w:t>
      </w:r>
      <w:proofErr w:type="spellEnd"/>
      <w:r w:rsidRPr="00993D5F">
        <w:rPr>
          <w:rFonts w:ascii="Times New Roman" w:hAnsi="Times New Roman" w:cs="Times New Roman"/>
          <w:color w:val="00B050"/>
          <w:sz w:val="24"/>
          <w:szCs w:val="24"/>
        </w:rPr>
        <w:t>')</w:t>
      </w:r>
    </w:p>
    <w:p w14:paraId="35E4A9DE"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plt.imshow</w:t>
      </w:r>
      <w:proofErr w:type="spellEnd"/>
      <w:proofErr w:type="gramEnd"/>
      <w:r w:rsidRPr="00993D5F">
        <w:rPr>
          <w:rFonts w:ascii="Times New Roman" w:hAnsi="Times New Roman" w:cs="Times New Roman"/>
          <w:color w:val="00B050"/>
          <w:sz w:val="24"/>
          <w:szCs w:val="24"/>
        </w:rPr>
        <w:t xml:space="preserve">(MDE_R, </w:t>
      </w:r>
      <w:proofErr w:type="spellStart"/>
      <w:r w:rsidRPr="00993D5F">
        <w:rPr>
          <w:rFonts w:ascii="Times New Roman" w:hAnsi="Times New Roman" w:cs="Times New Roman"/>
          <w:color w:val="00B050"/>
          <w:sz w:val="24"/>
          <w:szCs w:val="24"/>
        </w:rPr>
        <w:t>cmap</w:t>
      </w:r>
      <w:proofErr w:type="spellEnd"/>
      <w:r w:rsidRPr="00993D5F">
        <w:rPr>
          <w:rFonts w:ascii="Times New Roman" w:hAnsi="Times New Roman" w:cs="Times New Roman"/>
          <w:color w:val="00B050"/>
          <w:sz w:val="24"/>
          <w:szCs w:val="24"/>
        </w:rPr>
        <w:t>='</w:t>
      </w:r>
      <w:proofErr w:type="spellStart"/>
      <w:r w:rsidRPr="00993D5F">
        <w:rPr>
          <w:rFonts w:ascii="Times New Roman" w:hAnsi="Times New Roman" w:cs="Times New Roman"/>
          <w:color w:val="00B050"/>
          <w:sz w:val="24"/>
          <w:szCs w:val="24"/>
        </w:rPr>
        <w:t>terrain</w:t>
      </w:r>
      <w:proofErr w:type="spellEnd"/>
      <w:r w:rsidRPr="00993D5F">
        <w:rPr>
          <w:rFonts w:ascii="Times New Roman" w:hAnsi="Times New Roman" w:cs="Times New Roman"/>
          <w:color w:val="00B050"/>
          <w:sz w:val="24"/>
          <w:szCs w:val="24"/>
        </w:rPr>
        <w:t xml:space="preserve">', </w:t>
      </w:r>
      <w:proofErr w:type="spellStart"/>
      <w:r w:rsidRPr="00993D5F">
        <w:rPr>
          <w:rFonts w:ascii="Times New Roman" w:hAnsi="Times New Roman" w:cs="Times New Roman"/>
          <w:color w:val="00B050"/>
          <w:sz w:val="24"/>
          <w:szCs w:val="24"/>
        </w:rPr>
        <w:t>alpha</w:t>
      </w:r>
      <w:proofErr w:type="spellEnd"/>
      <w:r w:rsidRPr="00993D5F">
        <w:rPr>
          <w:rFonts w:ascii="Times New Roman" w:hAnsi="Times New Roman" w:cs="Times New Roman"/>
          <w:color w:val="00B050"/>
          <w:sz w:val="24"/>
          <w:szCs w:val="24"/>
        </w:rPr>
        <w:t>=0.5)</w:t>
      </w:r>
    </w:p>
    <w:p w14:paraId="20558537"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plt.colorbar</w:t>
      </w:r>
      <w:proofErr w:type="spellEnd"/>
      <w:proofErr w:type="gramEnd"/>
      <w:r w:rsidRPr="00993D5F">
        <w:rPr>
          <w:rFonts w:ascii="Times New Roman" w:hAnsi="Times New Roman" w:cs="Times New Roman"/>
          <w:color w:val="00B050"/>
          <w:sz w:val="24"/>
          <w:szCs w:val="24"/>
        </w:rPr>
        <w:t>(</w:t>
      </w:r>
      <w:proofErr w:type="spellStart"/>
      <w:r w:rsidRPr="00993D5F">
        <w:rPr>
          <w:rFonts w:ascii="Times New Roman" w:hAnsi="Times New Roman" w:cs="Times New Roman"/>
          <w:color w:val="00B050"/>
          <w:sz w:val="24"/>
          <w:szCs w:val="24"/>
        </w:rPr>
        <w:t>label</w:t>
      </w:r>
      <w:proofErr w:type="spellEnd"/>
      <w:r w:rsidRPr="00993D5F">
        <w:rPr>
          <w:rFonts w:ascii="Times New Roman" w:hAnsi="Times New Roman" w:cs="Times New Roman"/>
          <w:color w:val="00B050"/>
          <w:sz w:val="24"/>
          <w:szCs w:val="24"/>
        </w:rPr>
        <w:t>='Elevación (m)')</w:t>
      </w:r>
    </w:p>
    <w:p w14:paraId="0BE4411C"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plt.title</w:t>
      </w:r>
      <w:proofErr w:type="spellEnd"/>
      <w:proofErr w:type="gramEnd"/>
      <w:r w:rsidRPr="00993D5F">
        <w:rPr>
          <w:rFonts w:ascii="Times New Roman" w:hAnsi="Times New Roman" w:cs="Times New Roman"/>
          <w:color w:val="00B050"/>
          <w:sz w:val="24"/>
          <w:szCs w:val="24"/>
        </w:rPr>
        <w:t>('Curvas de Nivel del MDE')</w:t>
      </w:r>
    </w:p>
    <w:p w14:paraId="4EA29681"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plt.xlabel</w:t>
      </w:r>
      <w:proofErr w:type="spellEnd"/>
      <w:proofErr w:type="gramEnd"/>
      <w:r w:rsidRPr="00993D5F">
        <w:rPr>
          <w:rFonts w:ascii="Times New Roman" w:hAnsi="Times New Roman" w:cs="Times New Roman"/>
          <w:color w:val="00B050"/>
          <w:sz w:val="24"/>
          <w:szCs w:val="24"/>
        </w:rPr>
        <w:t>('Longitud')</w:t>
      </w:r>
    </w:p>
    <w:p w14:paraId="4E74A9B4"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plt.ylabel</w:t>
      </w:r>
      <w:proofErr w:type="spellEnd"/>
      <w:proofErr w:type="gramEnd"/>
      <w:r w:rsidRPr="00993D5F">
        <w:rPr>
          <w:rFonts w:ascii="Times New Roman" w:hAnsi="Times New Roman" w:cs="Times New Roman"/>
          <w:color w:val="00B050"/>
          <w:sz w:val="24"/>
          <w:szCs w:val="24"/>
        </w:rPr>
        <w:t>('Latitud')</w:t>
      </w:r>
    </w:p>
    <w:p w14:paraId="6C9F4C3C"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plt.grid</w:t>
      </w:r>
      <w:proofErr w:type="spellEnd"/>
      <w:proofErr w:type="gramEnd"/>
      <w:r w:rsidRPr="00993D5F">
        <w:rPr>
          <w:rFonts w:ascii="Times New Roman" w:hAnsi="Times New Roman" w:cs="Times New Roman"/>
          <w:color w:val="00B050"/>
          <w:sz w:val="24"/>
          <w:szCs w:val="24"/>
        </w:rPr>
        <w:t>(True)</w:t>
      </w:r>
    </w:p>
    <w:p w14:paraId="363C7E94" w14:textId="77777777"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plt.savefig</w:t>
      </w:r>
      <w:proofErr w:type="spellEnd"/>
      <w:proofErr w:type="gramEnd"/>
      <w:r w:rsidRPr="00993D5F">
        <w:rPr>
          <w:rFonts w:ascii="Times New Roman" w:hAnsi="Times New Roman" w:cs="Times New Roman"/>
          <w:color w:val="00B050"/>
          <w:sz w:val="24"/>
          <w:szCs w:val="24"/>
        </w:rPr>
        <w:t>('Grafico_MDE_curva.png')</w:t>
      </w:r>
    </w:p>
    <w:p w14:paraId="23DFA178" w14:textId="49D0B314" w:rsidR="00993D5F" w:rsidRPr="00993D5F" w:rsidRDefault="00993D5F"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993D5F">
        <w:rPr>
          <w:rFonts w:ascii="Times New Roman" w:hAnsi="Times New Roman" w:cs="Times New Roman"/>
          <w:color w:val="00B050"/>
          <w:sz w:val="24"/>
          <w:szCs w:val="24"/>
        </w:rPr>
        <w:t>plt.show</w:t>
      </w:r>
      <w:proofErr w:type="spellEnd"/>
      <w:proofErr w:type="gramEnd"/>
      <w:r w:rsidRPr="00993D5F">
        <w:rPr>
          <w:rFonts w:ascii="Times New Roman" w:hAnsi="Times New Roman" w:cs="Times New Roman"/>
          <w:color w:val="00B050"/>
          <w:sz w:val="24"/>
          <w:szCs w:val="24"/>
        </w:rPr>
        <w:t>()</w:t>
      </w:r>
    </w:p>
    <w:p w14:paraId="29F946C6" w14:textId="3CAD9660" w:rsidR="00231EA5" w:rsidRDefault="00993D5F" w:rsidP="00C96612">
      <w:pPr>
        <w:pStyle w:val="Prrafodelista"/>
        <w:tabs>
          <w:tab w:val="left" w:pos="284"/>
        </w:tabs>
        <w:spacing w:after="0" w:line="360" w:lineRule="auto"/>
        <w:ind w:left="1276"/>
        <w:rPr>
          <w:rFonts w:ascii="Times New Roman" w:hAnsi="Times New Roman" w:cs="Times New Roman"/>
          <w:b/>
          <w:bCs/>
          <w:sz w:val="24"/>
          <w:szCs w:val="24"/>
        </w:rPr>
      </w:pPr>
      <w:r>
        <w:rPr>
          <w:noProof/>
        </w:rPr>
        <w:drawing>
          <wp:anchor distT="0" distB="0" distL="114300" distR="114300" simplePos="0" relativeHeight="251936768" behindDoc="1" locked="0" layoutInCell="1" allowOverlap="1" wp14:anchorId="5E26D4F2" wp14:editId="678C93A8">
            <wp:simplePos x="0" y="0"/>
            <wp:positionH relativeFrom="column">
              <wp:posOffset>817245</wp:posOffset>
            </wp:positionH>
            <wp:positionV relativeFrom="paragraph">
              <wp:posOffset>6985</wp:posOffset>
            </wp:positionV>
            <wp:extent cx="4640580" cy="3063240"/>
            <wp:effectExtent l="0" t="0" r="7620" b="3810"/>
            <wp:wrapNone/>
            <wp:docPr id="6384939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5">
                      <a:extLst>
                        <a:ext uri="{28A0092B-C50C-407E-A947-70E740481C1C}">
                          <a14:useLocalDpi xmlns:a14="http://schemas.microsoft.com/office/drawing/2010/main" val="0"/>
                        </a:ext>
                      </a:extLst>
                    </a:blip>
                    <a:srcRect l="4374" t="6774" r="9690" b="2464"/>
                    <a:stretch/>
                  </pic:blipFill>
                  <pic:spPr bwMode="auto">
                    <a:xfrm>
                      <a:off x="0" y="0"/>
                      <a:ext cx="4640580" cy="3063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DE367E" w14:textId="0B5FA84F"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48E29E65" w14:textId="4ABB729B"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05DD71DE" w14:textId="55F8965F"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33A8D0C1"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0DE26160" w14:textId="6911E888"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62BE1C47"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3605F3B2" w14:textId="2F657D26"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6A9CEE70" w14:textId="7E7DE92A"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02DA0B4C" w14:textId="1AEDD922"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743B4844" w14:textId="1E64B802"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1F6A22E3" w14:textId="69D6AF25"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51E6CC80" w14:textId="5509012A" w:rsidR="00231EA5" w:rsidRDefault="00993D5F"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10. </w:t>
      </w:r>
      <w:r w:rsidR="00A03D4B" w:rsidRPr="00A03D4B">
        <w:rPr>
          <w:rFonts w:ascii="Times New Roman" w:hAnsi="Times New Roman" w:cs="Times New Roman"/>
          <w:sz w:val="24"/>
          <w:szCs w:val="24"/>
        </w:rPr>
        <w:t>Calcular el intervalo de la clasificación según 7 clases.</w:t>
      </w:r>
      <w:r w:rsidR="00A03D4B">
        <w:rPr>
          <w:rFonts w:ascii="Times New Roman" w:hAnsi="Times New Roman" w:cs="Times New Roman"/>
          <w:b/>
          <w:bCs/>
          <w:sz w:val="24"/>
          <w:szCs w:val="24"/>
        </w:rPr>
        <w:t xml:space="preserve"> </w:t>
      </w:r>
    </w:p>
    <w:p w14:paraId="63BFCF9A" w14:textId="51908130" w:rsidR="00993D5F"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MDE_R.max</w:t>
      </w:r>
      <w:proofErr w:type="spellEnd"/>
      <w:proofErr w:type="gramStart"/>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MDE_R.min</w:t>
      </w:r>
      <w:proofErr w:type="spellEnd"/>
      <w:proofErr w:type="gramEnd"/>
      <w:r w:rsidRPr="00A03D4B">
        <w:rPr>
          <w:rFonts w:ascii="Times New Roman" w:hAnsi="Times New Roman" w:cs="Times New Roman"/>
          <w:color w:val="00B050"/>
          <w:sz w:val="24"/>
          <w:szCs w:val="24"/>
        </w:rPr>
        <w:t>())/7</w:t>
      </w:r>
      <w:r>
        <w:rPr>
          <w:rFonts w:ascii="Times New Roman" w:hAnsi="Times New Roman" w:cs="Times New Roman"/>
          <w:color w:val="00B050"/>
          <w:sz w:val="24"/>
          <w:szCs w:val="24"/>
        </w:rPr>
        <w:t xml:space="preserve"> </w:t>
      </w:r>
      <w:r w:rsidRPr="00A03D4B">
        <w:rPr>
          <w:rFonts w:ascii="Times New Roman" w:hAnsi="Times New Roman" w:cs="Times New Roman"/>
          <w:color w:val="595959" w:themeColor="text1" w:themeTint="A6"/>
          <w:sz w:val="24"/>
          <w:szCs w:val="24"/>
        </w:rPr>
        <w:t># Se determino 190</w:t>
      </w:r>
    </w:p>
    <w:p w14:paraId="725A3EDA" w14:textId="02600B95" w:rsid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Clasifi</w:t>
      </w:r>
      <w:proofErr w:type="spellEnd"/>
      <w:r w:rsidRPr="00A03D4B">
        <w:rPr>
          <w:rFonts w:ascii="Times New Roman" w:hAnsi="Times New Roman" w:cs="Times New Roman"/>
          <w:color w:val="00B050"/>
          <w:sz w:val="24"/>
          <w:szCs w:val="24"/>
        </w:rPr>
        <w:t xml:space="preserve"> = </w:t>
      </w:r>
      <w:proofErr w:type="spellStart"/>
      <w:r w:rsidRPr="00A03D4B">
        <w:rPr>
          <w:rFonts w:ascii="Times New Roman" w:hAnsi="Times New Roman" w:cs="Times New Roman"/>
          <w:color w:val="00B050"/>
          <w:sz w:val="24"/>
          <w:szCs w:val="24"/>
        </w:rPr>
        <w:t>list</w:t>
      </w:r>
      <w:proofErr w:type="spellEnd"/>
      <w:r w:rsidRPr="00A03D4B">
        <w:rPr>
          <w:rFonts w:ascii="Times New Roman" w:hAnsi="Times New Roman" w:cs="Times New Roman"/>
          <w:color w:val="00B050"/>
          <w:sz w:val="24"/>
          <w:szCs w:val="24"/>
        </w:rPr>
        <w:t>(</w:t>
      </w:r>
      <w:proofErr w:type="spellStart"/>
      <w:proofErr w:type="gramStart"/>
      <w:r w:rsidRPr="00A03D4B">
        <w:rPr>
          <w:rFonts w:ascii="Times New Roman" w:hAnsi="Times New Roman" w:cs="Times New Roman"/>
          <w:color w:val="00B050"/>
          <w:sz w:val="24"/>
          <w:szCs w:val="24"/>
        </w:rPr>
        <w:t>range</w:t>
      </w:r>
      <w:proofErr w:type="spellEnd"/>
      <w:r w:rsidRPr="00A03D4B">
        <w:rPr>
          <w:rFonts w:ascii="Times New Roman" w:hAnsi="Times New Roman" w:cs="Times New Roman"/>
          <w:color w:val="00B050"/>
          <w:sz w:val="24"/>
          <w:szCs w:val="24"/>
        </w:rPr>
        <w:t>(</w:t>
      </w:r>
      <w:proofErr w:type="spellStart"/>
      <w:proofErr w:type="gramEnd"/>
      <w:r w:rsidRPr="00A03D4B">
        <w:rPr>
          <w:rFonts w:ascii="Times New Roman" w:hAnsi="Times New Roman" w:cs="Times New Roman"/>
          <w:color w:val="00B050"/>
          <w:sz w:val="24"/>
          <w:szCs w:val="24"/>
        </w:rPr>
        <w:t>MDE_R.min</w:t>
      </w:r>
      <w:proofErr w:type="spellEnd"/>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MDE_R.max</w:t>
      </w:r>
      <w:proofErr w:type="spellEnd"/>
      <w:r w:rsidRPr="00A03D4B">
        <w:rPr>
          <w:rFonts w:ascii="Times New Roman" w:hAnsi="Times New Roman" w:cs="Times New Roman"/>
          <w:color w:val="00B050"/>
          <w:sz w:val="24"/>
          <w:szCs w:val="24"/>
        </w:rPr>
        <w:t xml:space="preserve">(), </w:t>
      </w:r>
      <w:r w:rsidRPr="00A03D4B">
        <w:rPr>
          <w:rFonts w:ascii="Times New Roman" w:hAnsi="Times New Roman" w:cs="Times New Roman"/>
          <w:b/>
          <w:bCs/>
          <w:color w:val="FF0000"/>
          <w:sz w:val="24"/>
          <w:szCs w:val="24"/>
        </w:rPr>
        <w:t>190</w:t>
      </w:r>
      <w:r w:rsidRPr="00A03D4B">
        <w:rPr>
          <w:rFonts w:ascii="Times New Roman" w:hAnsi="Times New Roman" w:cs="Times New Roman"/>
          <w:color w:val="00B050"/>
          <w:sz w:val="24"/>
          <w:szCs w:val="24"/>
        </w:rPr>
        <w:t>))</w:t>
      </w:r>
    </w:p>
    <w:p w14:paraId="6D5120D1" w14:textId="0FC0647C" w:rsid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MDE_Class</w:t>
      </w:r>
      <w:proofErr w:type="spellEnd"/>
      <w:r w:rsidRPr="00A03D4B">
        <w:rPr>
          <w:rFonts w:ascii="Times New Roman" w:hAnsi="Times New Roman" w:cs="Times New Roman"/>
          <w:color w:val="00B050"/>
          <w:sz w:val="24"/>
          <w:szCs w:val="24"/>
        </w:rPr>
        <w:t xml:space="preserve"> = </w:t>
      </w:r>
      <w:proofErr w:type="spellStart"/>
      <w:proofErr w:type="gramStart"/>
      <w:r w:rsidRPr="00A03D4B">
        <w:rPr>
          <w:rFonts w:ascii="Times New Roman" w:hAnsi="Times New Roman" w:cs="Times New Roman"/>
          <w:color w:val="00B050"/>
          <w:sz w:val="24"/>
          <w:szCs w:val="24"/>
        </w:rPr>
        <w:t>np.digitize</w:t>
      </w:r>
      <w:proofErr w:type="spellEnd"/>
      <w:proofErr w:type="gramEnd"/>
      <w:r w:rsidRPr="00A03D4B">
        <w:rPr>
          <w:rFonts w:ascii="Times New Roman" w:hAnsi="Times New Roman" w:cs="Times New Roman"/>
          <w:color w:val="00B050"/>
          <w:sz w:val="24"/>
          <w:szCs w:val="24"/>
        </w:rPr>
        <w:t xml:space="preserve">(MDE_R, </w:t>
      </w:r>
      <w:proofErr w:type="spellStart"/>
      <w:r w:rsidRPr="00A03D4B">
        <w:rPr>
          <w:rFonts w:ascii="Times New Roman" w:hAnsi="Times New Roman" w:cs="Times New Roman"/>
          <w:color w:val="00B050"/>
          <w:sz w:val="24"/>
          <w:szCs w:val="24"/>
        </w:rPr>
        <w:t>Clasifi</w:t>
      </w:r>
      <w:proofErr w:type="spellEnd"/>
      <w:r w:rsidRPr="00A03D4B">
        <w:rPr>
          <w:rFonts w:ascii="Times New Roman" w:hAnsi="Times New Roman" w:cs="Times New Roman"/>
          <w:color w:val="00B050"/>
          <w:sz w:val="24"/>
          <w:szCs w:val="24"/>
        </w:rPr>
        <w:t>)</w:t>
      </w:r>
    </w:p>
    <w:p w14:paraId="2409376F" w14:textId="583318A6" w:rsidR="00A03D4B" w:rsidRPr="00A03D4B" w:rsidRDefault="00A03D4B" w:rsidP="00C96612">
      <w:pPr>
        <w:pStyle w:val="Prrafodelista"/>
        <w:tabs>
          <w:tab w:val="left" w:pos="284"/>
        </w:tabs>
        <w:spacing w:after="0" w:line="360" w:lineRule="auto"/>
        <w:ind w:left="1276"/>
        <w:rPr>
          <w:rFonts w:ascii="Times New Roman" w:hAnsi="Times New Roman" w:cs="Times New Roman"/>
          <w:sz w:val="24"/>
          <w:szCs w:val="24"/>
        </w:rPr>
      </w:pPr>
      <w:r w:rsidRPr="00A03D4B">
        <w:rPr>
          <w:rFonts w:ascii="Times New Roman" w:hAnsi="Times New Roman" w:cs="Times New Roman"/>
          <w:b/>
          <w:bCs/>
          <w:sz w:val="24"/>
          <w:szCs w:val="24"/>
        </w:rPr>
        <w:lastRenderedPageBreak/>
        <w:t>Paso 11.</w:t>
      </w:r>
      <w:r w:rsidRPr="00A03D4B">
        <w:rPr>
          <w:rFonts w:ascii="Times New Roman" w:hAnsi="Times New Roman" w:cs="Times New Roman"/>
          <w:sz w:val="24"/>
          <w:szCs w:val="24"/>
        </w:rPr>
        <w:t xml:space="preserve"> Visualizar la clasificación</w:t>
      </w:r>
    </w:p>
    <w:p w14:paraId="243E80F6"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plt.figure</w:t>
      </w:r>
      <w:proofErr w:type="spellEnd"/>
      <w:proofErr w:type="gramEnd"/>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figsize</w:t>
      </w:r>
      <w:proofErr w:type="spellEnd"/>
      <w:r w:rsidRPr="00A03D4B">
        <w:rPr>
          <w:rFonts w:ascii="Times New Roman" w:hAnsi="Times New Roman" w:cs="Times New Roman"/>
          <w:color w:val="00B050"/>
          <w:sz w:val="24"/>
          <w:szCs w:val="24"/>
        </w:rPr>
        <w:t xml:space="preserve"> = (8,5))</w:t>
      </w:r>
    </w:p>
    <w:p w14:paraId="0CE6229B" w14:textId="3B4584BA"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plt.imshow</w:t>
      </w:r>
      <w:proofErr w:type="spellEnd"/>
      <w:proofErr w:type="gramEnd"/>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MDE_Class</w:t>
      </w:r>
      <w:proofErr w:type="spellEnd"/>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cmap</w:t>
      </w:r>
      <w:proofErr w:type="spellEnd"/>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terrain</w:t>
      </w:r>
      <w:proofErr w:type="spellEnd"/>
      <w:r w:rsidRPr="00A03D4B">
        <w:rPr>
          <w:rFonts w:ascii="Times New Roman" w:hAnsi="Times New Roman" w:cs="Times New Roman"/>
          <w:color w:val="00B050"/>
          <w:sz w:val="24"/>
          <w:szCs w:val="24"/>
        </w:rPr>
        <w:t xml:space="preserve">') # jet, </w:t>
      </w:r>
      <w:proofErr w:type="spellStart"/>
      <w:r w:rsidRPr="00A03D4B">
        <w:rPr>
          <w:rFonts w:ascii="Times New Roman" w:hAnsi="Times New Roman" w:cs="Times New Roman"/>
          <w:color w:val="00B050"/>
          <w:sz w:val="24"/>
          <w:szCs w:val="24"/>
        </w:rPr>
        <w:t>Spectral</w:t>
      </w:r>
      <w:proofErr w:type="spellEnd"/>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RdYlGn</w:t>
      </w:r>
      <w:proofErr w:type="spellEnd"/>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terrain</w:t>
      </w:r>
      <w:proofErr w:type="spellEnd"/>
    </w:p>
    <w:p w14:paraId="73CA417D"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plt.colorbar</w:t>
      </w:r>
      <w:proofErr w:type="spellEnd"/>
      <w:proofErr w:type="gramEnd"/>
      <w:r w:rsidRPr="00A03D4B">
        <w:rPr>
          <w:rFonts w:ascii="Times New Roman" w:hAnsi="Times New Roman" w:cs="Times New Roman"/>
          <w:color w:val="00B050"/>
          <w:sz w:val="24"/>
          <w:szCs w:val="24"/>
        </w:rPr>
        <w:t>()</w:t>
      </w:r>
    </w:p>
    <w:p w14:paraId="313F468E"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plt.title</w:t>
      </w:r>
      <w:proofErr w:type="spellEnd"/>
      <w:proofErr w:type="gramEnd"/>
      <w:r w:rsidRPr="00A03D4B">
        <w:rPr>
          <w:rFonts w:ascii="Times New Roman" w:hAnsi="Times New Roman" w:cs="Times New Roman"/>
          <w:color w:val="00B050"/>
          <w:sz w:val="24"/>
          <w:szCs w:val="24"/>
        </w:rPr>
        <w:t>("Clasificación MDE")</w:t>
      </w:r>
    </w:p>
    <w:p w14:paraId="63829006"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plt.xlabel</w:t>
      </w:r>
      <w:proofErr w:type="spellEnd"/>
      <w:proofErr w:type="gramEnd"/>
      <w:r w:rsidRPr="00A03D4B">
        <w:rPr>
          <w:rFonts w:ascii="Times New Roman" w:hAnsi="Times New Roman" w:cs="Times New Roman"/>
          <w:color w:val="00B050"/>
          <w:sz w:val="24"/>
          <w:szCs w:val="24"/>
        </w:rPr>
        <w:t>("Numero de Columna") # etiqueta X</w:t>
      </w:r>
    </w:p>
    <w:p w14:paraId="22DC193D"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plt.ylabel</w:t>
      </w:r>
      <w:proofErr w:type="spellEnd"/>
      <w:proofErr w:type="gramEnd"/>
      <w:r w:rsidRPr="00A03D4B">
        <w:rPr>
          <w:rFonts w:ascii="Times New Roman" w:hAnsi="Times New Roman" w:cs="Times New Roman"/>
          <w:color w:val="00B050"/>
          <w:sz w:val="24"/>
          <w:szCs w:val="24"/>
        </w:rPr>
        <w:t>("Numero de Fila") # etiqueta Y</w:t>
      </w:r>
    </w:p>
    <w:p w14:paraId="70C0F194"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plt.savefig</w:t>
      </w:r>
      <w:proofErr w:type="spellEnd"/>
      <w:proofErr w:type="gramEnd"/>
      <w:r w:rsidRPr="00A03D4B">
        <w:rPr>
          <w:rFonts w:ascii="Times New Roman" w:hAnsi="Times New Roman" w:cs="Times New Roman"/>
          <w:color w:val="00B050"/>
          <w:sz w:val="24"/>
          <w:szCs w:val="24"/>
        </w:rPr>
        <w:t>('Grafico_MDE_clas.png')</w:t>
      </w:r>
    </w:p>
    <w:p w14:paraId="75398CC0" w14:textId="3500B25A"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proofErr w:type="gramStart"/>
      <w:r w:rsidRPr="00A03D4B">
        <w:rPr>
          <w:rFonts w:ascii="Times New Roman" w:hAnsi="Times New Roman" w:cs="Times New Roman"/>
          <w:color w:val="00B050"/>
          <w:sz w:val="24"/>
          <w:szCs w:val="24"/>
        </w:rPr>
        <w:t>plt.show</w:t>
      </w:r>
      <w:proofErr w:type="spellEnd"/>
      <w:proofErr w:type="gramEnd"/>
      <w:r w:rsidRPr="00A03D4B">
        <w:rPr>
          <w:rFonts w:ascii="Times New Roman" w:hAnsi="Times New Roman" w:cs="Times New Roman"/>
          <w:color w:val="00B050"/>
          <w:sz w:val="24"/>
          <w:szCs w:val="24"/>
        </w:rPr>
        <w:t>()</w:t>
      </w:r>
    </w:p>
    <w:p w14:paraId="2D8D1144" w14:textId="3BE39AD8"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r>
        <w:rPr>
          <w:noProof/>
        </w:rPr>
        <w:drawing>
          <wp:anchor distT="0" distB="0" distL="114300" distR="114300" simplePos="0" relativeHeight="251937792" behindDoc="1" locked="0" layoutInCell="1" allowOverlap="1" wp14:anchorId="35484E8B" wp14:editId="17098F71">
            <wp:simplePos x="0" y="0"/>
            <wp:positionH relativeFrom="column">
              <wp:posOffset>817245</wp:posOffset>
            </wp:positionH>
            <wp:positionV relativeFrom="paragraph">
              <wp:posOffset>80010</wp:posOffset>
            </wp:positionV>
            <wp:extent cx="4366260" cy="3017520"/>
            <wp:effectExtent l="0" t="0" r="0" b="0"/>
            <wp:wrapNone/>
            <wp:docPr id="19617038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6">
                      <a:extLst>
                        <a:ext uri="{28A0092B-C50C-407E-A947-70E740481C1C}">
                          <a14:useLocalDpi xmlns:a14="http://schemas.microsoft.com/office/drawing/2010/main" val="0"/>
                        </a:ext>
                      </a:extLst>
                    </a:blip>
                    <a:srcRect l="4657" t="7902" r="14487" b="2690"/>
                    <a:stretch/>
                  </pic:blipFill>
                  <pic:spPr bwMode="auto">
                    <a:xfrm>
                      <a:off x="0" y="0"/>
                      <a:ext cx="4366260" cy="3017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A208CC"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61D96D80"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657ADCFD" w14:textId="6AE81E75"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0D4C54F5"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49A6AC02"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19AB0C3A"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0390F965"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3220BC58"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1BBBB4C5"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667B2582" w14:textId="77777777" w:rsidR="00993D5F" w:rsidRDefault="00993D5F" w:rsidP="00C96612">
      <w:pPr>
        <w:pStyle w:val="Prrafodelista"/>
        <w:tabs>
          <w:tab w:val="left" w:pos="284"/>
        </w:tabs>
        <w:spacing w:after="0" w:line="360" w:lineRule="auto"/>
        <w:ind w:left="1276"/>
        <w:rPr>
          <w:rFonts w:ascii="Times New Roman" w:hAnsi="Times New Roman" w:cs="Times New Roman"/>
          <w:b/>
          <w:bCs/>
          <w:sz w:val="24"/>
          <w:szCs w:val="24"/>
        </w:rPr>
      </w:pPr>
    </w:p>
    <w:p w14:paraId="5FE2FD98" w14:textId="77777777" w:rsidR="00231EA5" w:rsidRDefault="00231EA5" w:rsidP="00C96612">
      <w:pPr>
        <w:pStyle w:val="Prrafodelista"/>
        <w:tabs>
          <w:tab w:val="left" w:pos="284"/>
        </w:tabs>
        <w:spacing w:after="0" w:line="360" w:lineRule="auto"/>
        <w:ind w:left="1276"/>
        <w:rPr>
          <w:rFonts w:ascii="Times New Roman" w:hAnsi="Times New Roman" w:cs="Times New Roman"/>
          <w:b/>
          <w:bCs/>
          <w:sz w:val="24"/>
          <w:szCs w:val="24"/>
        </w:rPr>
      </w:pPr>
    </w:p>
    <w:p w14:paraId="1A232F86" w14:textId="065F6464" w:rsidR="00A03D4B" w:rsidRDefault="00A03D4B"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12. </w:t>
      </w:r>
      <w:r w:rsidRPr="00A03D4B">
        <w:rPr>
          <w:rFonts w:ascii="Times New Roman" w:hAnsi="Times New Roman" w:cs="Times New Roman"/>
          <w:sz w:val="24"/>
          <w:szCs w:val="24"/>
        </w:rPr>
        <w:t xml:space="preserve">Convertir en número entero </w:t>
      </w:r>
      <w:proofErr w:type="spellStart"/>
      <w:r w:rsidRPr="00A03D4B">
        <w:rPr>
          <w:rFonts w:ascii="Times New Roman" w:hAnsi="Times New Roman" w:cs="Times New Roman"/>
          <w:sz w:val="24"/>
          <w:szCs w:val="24"/>
        </w:rPr>
        <w:t>int</w:t>
      </w:r>
      <w:proofErr w:type="spellEnd"/>
      <w:r w:rsidRPr="00A03D4B">
        <w:rPr>
          <w:rFonts w:ascii="Times New Roman" w:hAnsi="Times New Roman" w:cs="Times New Roman"/>
          <w:sz w:val="24"/>
          <w:szCs w:val="24"/>
        </w:rPr>
        <w:t>.</w:t>
      </w:r>
    </w:p>
    <w:p w14:paraId="65DE699B" w14:textId="1C5C48F3"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MDE_Class</w:t>
      </w:r>
      <w:proofErr w:type="spellEnd"/>
      <w:r w:rsidRPr="00A03D4B">
        <w:rPr>
          <w:rFonts w:ascii="Times New Roman" w:hAnsi="Times New Roman" w:cs="Times New Roman"/>
          <w:color w:val="00B050"/>
          <w:sz w:val="24"/>
          <w:szCs w:val="24"/>
        </w:rPr>
        <w:t xml:space="preserve"> = </w:t>
      </w:r>
      <w:proofErr w:type="spellStart"/>
      <w:r w:rsidRPr="00A03D4B">
        <w:rPr>
          <w:rFonts w:ascii="Times New Roman" w:hAnsi="Times New Roman" w:cs="Times New Roman"/>
          <w:color w:val="00B050"/>
          <w:sz w:val="24"/>
          <w:szCs w:val="24"/>
        </w:rPr>
        <w:t>MDE_Class.astype</w:t>
      </w:r>
      <w:proofErr w:type="spellEnd"/>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int</w:t>
      </w:r>
      <w:proofErr w:type="spellEnd"/>
      <w:r w:rsidRPr="00A03D4B">
        <w:rPr>
          <w:rFonts w:ascii="Times New Roman" w:hAnsi="Times New Roman" w:cs="Times New Roman"/>
          <w:color w:val="00B050"/>
          <w:sz w:val="24"/>
          <w:szCs w:val="24"/>
        </w:rPr>
        <w:t>)</w:t>
      </w:r>
    </w:p>
    <w:p w14:paraId="5893153E" w14:textId="5F7AF92B"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MDE_Class.dtype</w:t>
      </w:r>
      <w:proofErr w:type="spellEnd"/>
    </w:p>
    <w:p w14:paraId="12DDBF1C" w14:textId="183BA920" w:rsidR="00231EA5" w:rsidRDefault="00A03D4B" w:rsidP="00C96612">
      <w:pPr>
        <w:pStyle w:val="Prrafodelista"/>
        <w:tabs>
          <w:tab w:val="left" w:pos="284"/>
        </w:tabs>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13. </w:t>
      </w:r>
      <w:r w:rsidRPr="00A03D4B">
        <w:rPr>
          <w:rFonts w:ascii="Times New Roman" w:hAnsi="Times New Roman" w:cs="Times New Roman"/>
          <w:sz w:val="24"/>
          <w:szCs w:val="24"/>
        </w:rPr>
        <w:t>Parámetros de exportación ráster</w:t>
      </w:r>
    </w:p>
    <w:p w14:paraId="7595B825"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param_clas</w:t>
      </w:r>
      <w:proofErr w:type="spellEnd"/>
      <w:r w:rsidRPr="00A03D4B">
        <w:rPr>
          <w:rFonts w:ascii="Times New Roman" w:hAnsi="Times New Roman" w:cs="Times New Roman"/>
          <w:color w:val="00B050"/>
          <w:sz w:val="24"/>
          <w:szCs w:val="24"/>
        </w:rPr>
        <w:t xml:space="preserve"> = </w:t>
      </w:r>
      <w:proofErr w:type="spellStart"/>
      <w:r w:rsidRPr="00A03D4B">
        <w:rPr>
          <w:rFonts w:ascii="Times New Roman" w:hAnsi="Times New Roman" w:cs="Times New Roman"/>
          <w:color w:val="00B050"/>
          <w:sz w:val="24"/>
          <w:szCs w:val="24"/>
        </w:rPr>
        <w:t>MDE.meta</w:t>
      </w:r>
      <w:proofErr w:type="spellEnd"/>
    </w:p>
    <w:p w14:paraId="0BC66A04"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param_</w:t>
      </w:r>
      <w:proofErr w:type="gramStart"/>
      <w:r w:rsidRPr="00A03D4B">
        <w:rPr>
          <w:rFonts w:ascii="Times New Roman" w:hAnsi="Times New Roman" w:cs="Times New Roman"/>
          <w:color w:val="00B050"/>
          <w:sz w:val="24"/>
          <w:szCs w:val="24"/>
        </w:rPr>
        <w:t>clas.update</w:t>
      </w:r>
      <w:proofErr w:type="spellEnd"/>
      <w:proofErr w:type="gramEnd"/>
      <w:r w:rsidRPr="00A03D4B">
        <w:rPr>
          <w:rFonts w:ascii="Times New Roman" w:hAnsi="Times New Roman" w:cs="Times New Roman"/>
          <w:color w:val="00B050"/>
          <w:sz w:val="24"/>
          <w:szCs w:val="24"/>
        </w:rPr>
        <w:t>(</w:t>
      </w:r>
      <w:proofErr w:type="spellStart"/>
      <w:r w:rsidRPr="00A03D4B">
        <w:rPr>
          <w:rFonts w:ascii="Times New Roman" w:hAnsi="Times New Roman" w:cs="Times New Roman"/>
          <w:color w:val="00B050"/>
          <w:sz w:val="24"/>
          <w:szCs w:val="24"/>
        </w:rPr>
        <w:t>count</w:t>
      </w:r>
      <w:proofErr w:type="spellEnd"/>
      <w:r w:rsidRPr="00A03D4B">
        <w:rPr>
          <w:rFonts w:ascii="Times New Roman" w:hAnsi="Times New Roman" w:cs="Times New Roman"/>
          <w:color w:val="00B050"/>
          <w:sz w:val="24"/>
          <w:szCs w:val="24"/>
        </w:rPr>
        <w:t xml:space="preserve"> = 1,</w:t>
      </w:r>
    </w:p>
    <w:p w14:paraId="55DDD79F"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nodata</w:t>
      </w:r>
      <w:proofErr w:type="spellEnd"/>
      <w:r w:rsidRPr="00A03D4B">
        <w:rPr>
          <w:rFonts w:ascii="Times New Roman" w:hAnsi="Times New Roman" w:cs="Times New Roman"/>
          <w:color w:val="00B050"/>
          <w:sz w:val="24"/>
          <w:szCs w:val="24"/>
        </w:rPr>
        <w:t xml:space="preserve"> = </w:t>
      </w:r>
      <w:proofErr w:type="spellStart"/>
      <w:r w:rsidRPr="00A03D4B">
        <w:rPr>
          <w:rFonts w:ascii="Times New Roman" w:hAnsi="Times New Roman" w:cs="Times New Roman"/>
          <w:color w:val="00B050"/>
          <w:sz w:val="24"/>
          <w:szCs w:val="24"/>
        </w:rPr>
        <w:t>None</w:t>
      </w:r>
      <w:proofErr w:type="spellEnd"/>
      <w:r w:rsidRPr="00A03D4B">
        <w:rPr>
          <w:rFonts w:ascii="Times New Roman" w:hAnsi="Times New Roman" w:cs="Times New Roman"/>
          <w:color w:val="00B050"/>
          <w:sz w:val="24"/>
          <w:szCs w:val="24"/>
        </w:rPr>
        <w:t>,</w:t>
      </w:r>
    </w:p>
    <w:p w14:paraId="3AA5C322" w14:textId="77777777" w:rsidR="00A03D4B" w:rsidRP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r w:rsidRPr="00A03D4B">
        <w:rPr>
          <w:rFonts w:ascii="Times New Roman" w:hAnsi="Times New Roman" w:cs="Times New Roman"/>
          <w:color w:val="00B050"/>
          <w:sz w:val="24"/>
          <w:szCs w:val="24"/>
        </w:rPr>
        <w:t xml:space="preserve">                  </w:t>
      </w:r>
      <w:proofErr w:type="spellStart"/>
      <w:r w:rsidRPr="00A03D4B">
        <w:rPr>
          <w:rFonts w:ascii="Times New Roman" w:hAnsi="Times New Roman" w:cs="Times New Roman"/>
          <w:color w:val="00B050"/>
          <w:sz w:val="24"/>
          <w:szCs w:val="24"/>
        </w:rPr>
        <w:t>dtype</w:t>
      </w:r>
      <w:proofErr w:type="spellEnd"/>
      <w:r w:rsidRPr="00A03D4B">
        <w:rPr>
          <w:rFonts w:ascii="Times New Roman" w:hAnsi="Times New Roman" w:cs="Times New Roman"/>
          <w:color w:val="00B050"/>
          <w:sz w:val="24"/>
          <w:szCs w:val="24"/>
        </w:rPr>
        <w:t>= 'int32')</w:t>
      </w:r>
    </w:p>
    <w:p w14:paraId="6B908B3B" w14:textId="043BB710" w:rsidR="00A03D4B" w:rsidRDefault="00A03D4B"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A03D4B">
        <w:rPr>
          <w:rFonts w:ascii="Times New Roman" w:hAnsi="Times New Roman" w:cs="Times New Roman"/>
          <w:color w:val="00B050"/>
          <w:sz w:val="24"/>
          <w:szCs w:val="24"/>
        </w:rPr>
        <w:t>param_clas</w:t>
      </w:r>
      <w:proofErr w:type="spellEnd"/>
    </w:p>
    <w:p w14:paraId="53C191B1" w14:textId="6844BE2D" w:rsidR="00597193" w:rsidRPr="00597193" w:rsidRDefault="00597193" w:rsidP="00C96612">
      <w:pPr>
        <w:pStyle w:val="Prrafodelista"/>
        <w:tabs>
          <w:tab w:val="left" w:pos="284"/>
        </w:tabs>
        <w:spacing w:after="0" w:line="360" w:lineRule="auto"/>
        <w:ind w:left="1276"/>
        <w:rPr>
          <w:rFonts w:ascii="Times New Roman" w:hAnsi="Times New Roman" w:cs="Times New Roman"/>
          <w:sz w:val="24"/>
          <w:szCs w:val="24"/>
        </w:rPr>
      </w:pPr>
      <w:r w:rsidRPr="00597193">
        <w:rPr>
          <w:rFonts w:ascii="Times New Roman" w:hAnsi="Times New Roman" w:cs="Times New Roman"/>
          <w:b/>
          <w:bCs/>
          <w:sz w:val="24"/>
          <w:szCs w:val="24"/>
        </w:rPr>
        <w:t>Paso 14.</w:t>
      </w:r>
      <w:r w:rsidRPr="00597193">
        <w:rPr>
          <w:rFonts w:ascii="Times New Roman" w:hAnsi="Times New Roman" w:cs="Times New Roman"/>
          <w:sz w:val="24"/>
          <w:szCs w:val="24"/>
        </w:rPr>
        <w:t xml:space="preserve"> Exportación ráster clasificado</w:t>
      </w:r>
    </w:p>
    <w:p w14:paraId="6DA39EF0" w14:textId="77777777" w:rsidR="00597193" w:rsidRPr="00597193" w:rsidRDefault="00597193" w:rsidP="00C96612">
      <w:pPr>
        <w:pStyle w:val="Prrafodelista"/>
        <w:tabs>
          <w:tab w:val="left" w:pos="284"/>
        </w:tabs>
        <w:spacing w:after="0" w:line="360" w:lineRule="auto"/>
        <w:ind w:left="1276"/>
        <w:rPr>
          <w:rFonts w:ascii="Times New Roman" w:hAnsi="Times New Roman" w:cs="Times New Roman"/>
          <w:color w:val="00B050"/>
          <w:sz w:val="24"/>
          <w:szCs w:val="24"/>
        </w:rPr>
      </w:pPr>
      <w:proofErr w:type="spellStart"/>
      <w:r w:rsidRPr="00597193">
        <w:rPr>
          <w:rFonts w:ascii="Times New Roman" w:hAnsi="Times New Roman" w:cs="Times New Roman"/>
          <w:color w:val="00B050"/>
          <w:sz w:val="24"/>
          <w:szCs w:val="24"/>
        </w:rPr>
        <w:t>with</w:t>
      </w:r>
      <w:proofErr w:type="spellEnd"/>
      <w:r w:rsidRPr="00597193">
        <w:rPr>
          <w:rFonts w:ascii="Times New Roman" w:hAnsi="Times New Roman" w:cs="Times New Roman"/>
          <w:color w:val="00B050"/>
          <w:sz w:val="24"/>
          <w:szCs w:val="24"/>
        </w:rPr>
        <w:t xml:space="preserve"> </w:t>
      </w:r>
      <w:proofErr w:type="spellStart"/>
      <w:proofErr w:type="gramStart"/>
      <w:r w:rsidRPr="00597193">
        <w:rPr>
          <w:rFonts w:ascii="Times New Roman" w:hAnsi="Times New Roman" w:cs="Times New Roman"/>
          <w:color w:val="00B050"/>
          <w:sz w:val="24"/>
          <w:szCs w:val="24"/>
        </w:rPr>
        <w:t>rasterio.open</w:t>
      </w:r>
      <w:proofErr w:type="spellEnd"/>
      <w:proofErr w:type="gramEnd"/>
      <w:r w:rsidRPr="00597193">
        <w:rPr>
          <w:rFonts w:ascii="Times New Roman" w:hAnsi="Times New Roman" w:cs="Times New Roman"/>
          <w:color w:val="00B050"/>
          <w:sz w:val="24"/>
          <w:szCs w:val="24"/>
        </w:rPr>
        <w:t>("</w:t>
      </w:r>
      <w:proofErr w:type="spellStart"/>
      <w:r w:rsidRPr="00597193">
        <w:rPr>
          <w:rFonts w:ascii="Times New Roman" w:hAnsi="Times New Roman" w:cs="Times New Roman"/>
          <w:color w:val="00B050"/>
          <w:sz w:val="24"/>
          <w:szCs w:val="24"/>
        </w:rPr>
        <w:t>MDE_Clas.tif</w:t>
      </w:r>
      <w:proofErr w:type="spellEnd"/>
      <w:r w:rsidRPr="00597193">
        <w:rPr>
          <w:rFonts w:ascii="Times New Roman" w:hAnsi="Times New Roman" w:cs="Times New Roman"/>
          <w:color w:val="00B050"/>
          <w:sz w:val="24"/>
          <w:szCs w:val="24"/>
        </w:rPr>
        <w:t>", 'w', **</w:t>
      </w:r>
      <w:proofErr w:type="spellStart"/>
      <w:r w:rsidRPr="00597193">
        <w:rPr>
          <w:rFonts w:ascii="Times New Roman" w:hAnsi="Times New Roman" w:cs="Times New Roman"/>
          <w:color w:val="00B050"/>
          <w:sz w:val="24"/>
          <w:szCs w:val="24"/>
        </w:rPr>
        <w:t>param_clas</w:t>
      </w:r>
      <w:proofErr w:type="spellEnd"/>
      <w:r w:rsidRPr="00597193">
        <w:rPr>
          <w:rFonts w:ascii="Times New Roman" w:hAnsi="Times New Roman" w:cs="Times New Roman"/>
          <w:color w:val="00B050"/>
          <w:sz w:val="24"/>
          <w:szCs w:val="24"/>
        </w:rPr>
        <w:t>) as DATOS:</w:t>
      </w:r>
    </w:p>
    <w:p w14:paraId="6FB70449" w14:textId="39155227" w:rsidR="00597193" w:rsidRDefault="00597193" w:rsidP="00C96612">
      <w:pPr>
        <w:pStyle w:val="Prrafodelista"/>
        <w:tabs>
          <w:tab w:val="left" w:pos="284"/>
        </w:tabs>
        <w:spacing w:after="0" w:line="360" w:lineRule="auto"/>
        <w:ind w:left="1276"/>
        <w:rPr>
          <w:rFonts w:ascii="Times New Roman" w:hAnsi="Times New Roman" w:cs="Times New Roman"/>
          <w:color w:val="00B050"/>
          <w:sz w:val="24"/>
          <w:szCs w:val="24"/>
        </w:rPr>
      </w:pPr>
      <w:r w:rsidRPr="00597193">
        <w:rPr>
          <w:rFonts w:ascii="Times New Roman" w:hAnsi="Times New Roman" w:cs="Times New Roman"/>
          <w:color w:val="00B050"/>
          <w:sz w:val="24"/>
          <w:szCs w:val="24"/>
        </w:rPr>
        <w:t xml:space="preserve">    </w:t>
      </w:r>
      <w:proofErr w:type="spellStart"/>
      <w:r w:rsidRPr="00597193">
        <w:rPr>
          <w:rFonts w:ascii="Times New Roman" w:hAnsi="Times New Roman" w:cs="Times New Roman"/>
          <w:color w:val="00B050"/>
          <w:sz w:val="24"/>
          <w:szCs w:val="24"/>
        </w:rPr>
        <w:t>DATOS.write_</w:t>
      </w:r>
      <w:proofErr w:type="gramStart"/>
      <w:r w:rsidRPr="00597193">
        <w:rPr>
          <w:rFonts w:ascii="Times New Roman" w:hAnsi="Times New Roman" w:cs="Times New Roman"/>
          <w:color w:val="00B050"/>
          <w:sz w:val="24"/>
          <w:szCs w:val="24"/>
        </w:rPr>
        <w:t>band</w:t>
      </w:r>
      <w:proofErr w:type="spellEnd"/>
      <w:r w:rsidRPr="00597193">
        <w:rPr>
          <w:rFonts w:ascii="Times New Roman" w:hAnsi="Times New Roman" w:cs="Times New Roman"/>
          <w:color w:val="00B050"/>
          <w:sz w:val="24"/>
          <w:szCs w:val="24"/>
        </w:rPr>
        <w:t>(</w:t>
      </w:r>
      <w:proofErr w:type="gramEnd"/>
      <w:r w:rsidRPr="00597193">
        <w:rPr>
          <w:rFonts w:ascii="Times New Roman" w:hAnsi="Times New Roman" w:cs="Times New Roman"/>
          <w:color w:val="00B050"/>
          <w:sz w:val="24"/>
          <w:szCs w:val="24"/>
        </w:rPr>
        <w:t xml:space="preserve">1, </w:t>
      </w:r>
      <w:proofErr w:type="spellStart"/>
      <w:r w:rsidRPr="00597193">
        <w:rPr>
          <w:rFonts w:ascii="Times New Roman" w:hAnsi="Times New Roman" w:cs="Times New Roman"/>
          <w:color w:val="00B050"/>
          <w:sz w:val="24"/>
          <w:szCs w:val="24"/>
        </w:rPr>
        <w:t>MDE_Class</w:t>
      </w:r>
      <w:proofErr w:type="spellEnd"/>
      <w:r w:rsidRPr="00597193">
        <w:rPr>
          <w:rFonts w:ascii="Times New Roman" w:hAnsi="Times New Roman" w:cs="Times New Roman"/>
          <w:color w:val="00B050"/>
          <w:sz w:val="24"/>
          <w:szCs w:val="24"/>
        </w:rPr>
        <w:t>)</w:t>
      </w:r>
    </w:p>
    <w:p w14:paraId="2EAFE153" w14:textId="77777777" w:rsidR="00597193" w:rsidRDefault="00597193" w:rsidP="00C96612">
      <w:pPr>
        <w:pStyle w:val="Prrafodelista"/>
        <w:tabs>
          <w:tab w:val="left" w:pos="284"/>
        </w:tabs>
        <w:spacing w:after="0" w:line="360" w:lineRule="auto"/>
        <w:ind w:left="1276"/>
        <w:rPr>
          <w:rFonts w:ascii="Times New Roman" w:hAnsi="Times New Roman" w:cs="Times New Roman"/>
          <w:color w:val="00B050"/>
          <w:sz w:val="24"/>
          <w:szCs w:val="24"/>
        </w:rPr>
      </w:pPr>
    </w:p>
    <w:p w14:paraId="111D1619" w14:textId="77777777" w:rsidR="00597193" w:rsidRPr="00A03D4B" w:rsidRDefault="00597193" w:rsidP="00C96612">
      <w:pPr>
        <w:pStyle w:val="Prrafodelista"/>
        <w:tabs>
          <w:tab w:val="left" w:pos="284"/>
        </w:tabs>
        <w:spacing w:after="0" w:line="360" w:lineRule="auto"/>
        <w:ind w:left="1276"/>
        <w:rPr>
          <w:rFonts w:ascii="Times New Roman" w:hAnsi="Times New Roman" w:cs="Times New Roman"/>
          <w:color w:val="00B050"/>
          <w:sz w:val="24"/>
          <w:szCs w:val="24"/>
        </w:rPr>
      </w:pPr>
    </w:p>
    <w:p w14:paraId="1FC3C813" w14:textId="11C4836C" w:rsidR="00597193" w:rsidRDefault="00CA08CA" w:rsidP="000E7F80">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6" w:name="_Toc164372718"/>
      <w:r>
        <w:rPr>
          <w:rFonts w:ascii="Times New Roman" w:hAnsi="Times New Roman" w:cs="Times New Roman"/>
          <w:b/>
          <w:bCs/>
          <w:sz w:val="24"/>
          <w:szCs w:val="24"/>
        </w:rPr>
        <w:t xml:space="preserve">Crear mallas </w:t>
      </w:r>
      <w:proofErr w:type="spellStart"/>
      <w:r>
        <w:rPr>
          <w:rFonts w:ascii="Times New Roman" w:hAnsi="Times New Roman" w:cs="Times New Roman"/>
          <w:b/>
          <w:bCs/>
          <w:sz w:val="24"/>
          <w:szCs w:val="24"/>
        </w:rPr>
        <w:t>shapefile</w:t>
      </w:r>
      <w:proofErr w:type="spellEnd"/>
      <w:r>
        <w:rPr>
          <w:rFonts w:ascii="Times New Roman" w:hAnsi="Times New Roman" w:cs="Times New Roman"/>
          <w:b/>
          <w:bCs/>
          <w:sz w:val="24"/>
          <w:szCs w:val="24"/>
        </w:rPr>
        <w:t xml:space="preserve"> con Python</w:t>
      </w:r>
      <w:bookmarkEnd w:id="106"/>
    </w:p>
    <w:p w14:paraId="3B353929" w14:textId="7C8DC27F" w:rsidR="00CA08CA" w:rsidRDefault="00CA08CA" w:rsidP="00C96612">
      <w:pPr>
        <w:rPr>
          <w:rFonts w:ascii="Times New Roman" w:hAnsi="Times New Roman" w:cs="Times New Roman"/>
          <w:b/>
          <w:bCs/>
          <w:sz w:val="24"/>
          <w:szCs w:val="24"/>
        </w:rPr>
      </w:pPr>
      <w:r>
        <w:rPr>
          <w:rFonts w:ascii="Times New Roman" w:hAnsi="Times New Roman" w:cs="Times New Roman"/>
          <w:b/>
          <w:bCs/>
          <w:sz w:val="24"/>
          <w:szCs w:val="24"/>
        </w:rPr>
        <w:t xml:space="preserve">Paso 1. </w:t>
      </w:r>
      <w:r w:rsidRPr="00CA08CA">
        <w:rPr>
          <w:rFonts w:ascii="Times New Roman" w:hAnsi="Times New Roman" w:cs="Times New Roman"/>
          <w:sz w:val="24"/>
          <w:szCs w:val="24"/>
        </w:rPr>
        <w:t>Importar los paquetes de Python</w:t>
      </w:r>
    </w:p>
    <w:p w14:paraId="3A2CDBBA" w14:textId="77777777" w:rsidR="00CA08CA" w:rsidRPr="00CA08CA" w:rsidRDefault="00CA08CA" w:rsidP="00C96612">
      <w:pPr>
        <w:rPr>
          <w:rFonts w:ascii="Times New Roman" w:hAnsi="Times New Roman" w:cs="Times New Roman"/>
          <w:color w:val="00B050"/>
          <w:sz w:val="24"/>
          <w:szCs w:val="24"/>
        </w:rPr>
      </w:pPr>
      <w:proofErr w:type="spellStart"/>
      <w:r w:rsidRPr="00CA08CA">
        <w:rPr>
          <w:rFonts w:ascii="Times New Roman" w:hAnsi="Times New Roman" w:cs="Times New Roman"/>
          <w:color w:val="00B050"/>
          <w:sz w:val="24"/>
          <w:szCs w:val="24"/>
        </w:rPr>
        <w:t>import</w:t>
      </w:r>
      <w:proofErr w:type="spell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geopandas</w:t>
      </w:r>
      <w:proofErr w:type="spellEnd"/>
      <w:r w:rsidRPr="00CA08CA">
        <w:rPr>
          <w:rFonts w:ascii="Times New Roman" w:hAnsi="Times New Roman" w:cs="Times New Roman"/>
          <w:color w:val="00B050"/>
          <w:sz w:val="24"/>
          <w:szCs w:val="24"/>
        </w:rPr>
        <w:t xml:space="preserve"> as </w:t>
      </w:r>
      <w:proofErr w:type="spellStart"/>
      <w:r w:rsidRPr="00CA08CA">
        <w:rPr>
          <w:rFonts w:ascii="Times New Roman" w:hAnsi="Times New Roman" w:cs="Times New Roman"/>
          <w:color w:val="00B050"/>
          <w:sz w:val="24"/>
          <w:szCs w:val="24"/>
        </w:rPr>
        <w:t>gpd</w:t>
      </w:r>
      <w:proofErr w:type="spellEnd"/>
    </w:p>
    <w:p w14:paraId="65F64975" w14:textId="77777777" w:rsidR="00CA08CA" w:rsidRPr="00CA08CA" w:rsidRDefault="00CA08CA" w:rsidP="00C96612">
      <w:pPr>
        <w:rPr>
          <w:rFonts w:ascii="Times New Roman" w:hAnsi="Times New Roman" w:cs="Times New Roman"/>
          <w:color w:val="00B050"/>
          <w:sz w:val="24"/>
          <w:szCs w:val="24"/>
        </w:rPr>
      </w:pPr>
      <w:proofErr w:type="spellStart"/>
      <w:r w:rsidRPr="00CA08CA">
        <w:rPr>
          <w:rFonts w:ascii="Times New Roman" w:hAnsi="Times New Roman" w:cs="Times New Roman"/>
          <w:color w:val="00B050"/>
          <w:sz w:val="24"/>
          <w:szCs w:val="24"/>
        </w:rPr>
        <w:t>from</w:t>
      </w:r>
      <w:proofErr w:type="spellEnd"/>
      <w:r w:rsidRPr="00CA08CA">
        <w:rPr>
          <w:rFonts w:ascii="Times New Roman" w:hAnsi="Times New Roman" w:cs="Times New Roman"/>
          <w:color w:val="00B050"/>
          <w:sz w:val="24"/>
          <w:szCs w:val="24"/>
        </w:rPr>
        <w:t xml:space="preserve"> </w:t>
      </w:r>
      <w:proofErr w:type="spellStart"/>
      <w:proofErr w:type="gramStart"/>
      <w:r w:rsidRPr="00CA08CA">
        <w:rPr>
          <w:rFonts w:ascii="Times New Roman" w:hAnsi="Times New Roman" w:cs="Times New Roman"/>
          <w:color w:val="00B050"/>
          <w:sz w:val="24"/>
          <w:szCs w:val="24"/>
        </w:rPr>
        <w:t>shapely.geometry</w:t>
      </w:r>
      <w:proofErr w:type="spellEnd"/>
      <w:proofErr w:type="gram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import</w:t>
      </w:r>
      <w:proofErr w:type="spell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Polygon</w:t>
      </w:r>
      <w:proofErr w:type="spellEnd"/>
    </w:p>
    <w:p w14:paraId="346CF402" w14:textId="77777777" w:rsidR="00CA08CA" w:rsidRPr="00CA08CA" w:rsidRDefault="00CA08CA" w:rsidP="00C96612">
      <w:pPr>
        <w:rPr>
          <w:rFonts w:ascii="Times New Roman" w:hAnsi="Times New Roman" w:cs="Times New Roman"/>
          <w:color w:val="00B050"/>
          <w:sz w:val="24"/>
          <w:szCs w:val="24"/>
        </w:rPr>
      </w:pPr>
      <w:proofErr w:type="spellStart"/>
      <w:r w:rsidRPr="00CA08CA">
        <w:rPr>
          <w:rFonts w:ascii="Times New Roman" w:hAnsi="Times New Roman" w:cs="Times New Roman"/>
          <w:color w:val="00B050"/>
          <w:sz w:val="24"/>
          <w:szCs w:val="24"/>
        </w:rPr>
        <w:t>from</w:t>
      </w:r>
      <w:proofErr w:type="spell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shapely.ops</w:t>
      </w:r>
      <w:proofErr w:type="spell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import</w:t>
      </w:r>
      <w:proofErr w:type="spellEnd"/>
      <w:r w:rsidRPr="00CA08CA">
        <w:rPr>
          <w:rFonts w:ascii="Times New Roman" w:hAnsi="Times New Roman" w:cs="Times New Roman"/>
          <w:color w:val="00B050"/>
          <w:sz w:val="24"/>
          <w:szCs w:val="24"/>
        </w:rPr>
        <w:t xml:space="preserve"> </w:t>
      </w:r>
      <w:proofErr w:type="spellStart"/>
      <w:r w:rsidRPr="00CA08CA">
        <w:rPr>
          <w:rFonts w:ascii="Times New Roman" w:hAnsi="Times New Roman" w:cs="Times New Roman"/>
          <w:color w:val="00B050"/>
          <w:sz w:val="24"/>
          <w:szCs w:val="24"/>
        </w:rPr>
        <w:t>unary_union</w:t>
      </w:r>
      <w:proofErr w:type="spellEnd"/>
    </w:p>
    <w:p w14:paraId="6AE70405" w14:textId="52D9B6C9" w:rsidR="00CA08CA" w:rsidRDefault="00CA08CA" w:rsidP="00C96612">
      <w:pPr>
        <w:rPr>
          <w:rFonts w:ascii="Times New Roman" w:hAnsi="Times New Roman" w:cs="Times New Roman"/>
          <w:color w:val="00B050"/>
          <w:sz w:val="24"/>
          <w:szCs w:val="24"/>
        </w:rPr>
      </w:pPr>
      <w:proofErr w:type="spellStart"/>
      <w:r w:rsidRPr="00CA08CA">
        <w:rPr>
          <w:rFonts w:ascii="Times New Roman" w:hAnsi="Times New Roman" w:cs="Times New Roman"/>
          <w:color w:val="00B050"/>
          <w:sz w:val="24"/>
          <w:szCs w:val="24"/>
        </w:rPr>
        <w:t>import</w:t>
      </w:r>
      <w:proofErr w:type="spellEnd"/>
      <w:r w:rsidRPr="00CA08CA">
        <w:rPr>
          <w:rFonts w:ascii="Times New Roman" w:hAnsi="Times New Roman" w:cs="Times New Roman"/>
          <w:color w:val="00B050"/>
          <w:sz w:val="24"/>
          <w:szCs w:val="24"/>
        </w:rPr>
        <w:t xml:space="preserve"> os, </w:t>
      </w:r>
      <w:proofErr w:type="spellStart"/>
      <w:r w:rsidRPr="00CA08CA">
        <w:rPr>
          <w:rFonts w:ascii="Times New Roman" w:hAnsi="Times New Roman" w:cs="Times New Roman"/>
          <w:color w:val="00B050"/>
          <w:sz w:val="24"/>
          <w:szCs w:val="24"/>
        </w:rPr>
        <w:t>glob</w:t>
      </w:r>
      <w:proofErr w:type="spellEnd"/>
    </w:p>
    <w:p w14:paraId="11EB2E01" w14:textId="749FD70C" w:rsidR="00E50693" w:rsidRDefault="00E50693" w:rsidP="00C96612">
      <w:pPr>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from</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math</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import</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ceil</w:t>
      </w:r>
      <w:proofErr w:type="spellEnd"/>
    </w:p>
    <w:p w14:paraId="22A26389" w14:textId="078A1C15" w:rsidR="00CA08CA" w:rsidRPr="003731A0" w:rsidRDefault="003731A0" w:rsidP="00C96612">
      <w:pPr>
        <w:rPr>
          <w:rFonts w:ascii="Times New Roman" w:hAnsi="Times New Roman" w:cs="Times New Roman"/>
          <w:sz w:val="24"/>
          <w:szCs w:val="24"/>
        </w:rPr>
      </w:pPr>
      <w:r w:rsidRPr="003731A0">
        <w:rPr>
          <w:rFonts w:ascii="Times New Roman" w:hAnsi="Times New Roman" w:cs="Times New Roman"/>
          <w:b/>
          <w:bCs/>
          <w:sz w:val="24"/>
          <w:szCs w:val="24"/>
        </w:rPr>
        <w:t>Paso 2.</w:t>
      </w:r>
      <w:r w:rsidRPr="003731A0">
        <w:rPr>
          <w:rFonts w:ascii="Times New Roman" w:hAnsi="Times New Roman" w:cs="Times New Roman"/>
          <w:sz w:val="24"/>
          <w:szCs w:val="24"/>
        </w:rPr>
        <w:t xml:space="preserve"> Directorio </w:t>
      </w:r>
      <w:r>
        <w:rPr>
          <w:rFonts w:ascii="Times New Roman" w:hAnsi="Times New Roman" w:cs="Times New Roman"/>
          <w:sz w:val="24"/>
          <w:szCs w:val="24"/>
        </w:rPr>
        <w:t xml:space="preserve">donde esta </w:t>
      </w:r>
      <w:proofErr w:type="spellStart"/>
      <w:r>
        <w:rPr>
          <w:rFonts w:ascii="Times New Roman" w:hAnsi="Times New Roman" w:cs="Times New Roman"/>
          <w:sz w:val="24"/>
          <w:szCs w:val="24"/>
        </w:rPr>
        <w:t>shp</w:t>
      </w:r>
      <w:proofErr w:type="spellEnd"/>
    </w:p>
    <w:p w14:paraId="28F08B3D" w14:textId="0291A0A1" w:rsidR="003731A0" w:rsidRPr="003731A0" w:rsidRDefault="003731A0" w:rsidP="00C96612">
      <w:pPr>
        <w:rPr>
          <w:rFonts w:ascii="Times New Roman" w:hAnsi="Times New Roman" w:cs="Times New Roman"/>
          <w:color w:val="00B050"/>
          <w:sz w:val="24"/>
          <w:szCs w:val="24"/>
        </w:rPr>
      </w:pPr>
      <w:proofErr w:type="spellStart"/>
      <w:proofErr w:type="gramStart"/>
      <w:r w:rsidRPr="003731A0">
        <w:rPr>
          <w:rFonts w:ascii="Times New Roman" w:hAnsi="Times New Roman" w:cs="Times New Roman"/>
          <w:color w:val="00B050"/>
          <w:sz w:val="24"/>
          <w:szCs w:val="24"/>
        </w:rPr>
        <w:t>os.chdir</w:t>
      </w:r>
      <w:proofErr w:type="spellEnd"/>
      <w:proofErr w:type="gramEnd"/>
      <w:r w:rsidRPr="003731A0">
        <w:rPr>
          <w:rFonts w:ascii="Times New Roman" w:hAnsi="Times New Roman" w:cs="Times New Roman"/>
          <w:color w:val="00B050"/>
          <w:sz w:val="24"/>
          <w:szCs w:val="24"/>
        </w:rPr>
        <w:t>(</w:t>
      </w:r>
      <w:proofErr w:type="spellStart"/>
      <w:r w:rsidRPr="003731A0">
        <w:rPr>
          <w:rFonts w:ascii="Times New Roman" w:hAnsi="Times New Roman" w:cs="Times New Roman"/>
          <w:color w:val="00B050"/>
          <w:sz w:val="24"/>
          <w:szCs w:val="24"/>
        </w:rPr>
        <w:t>ruta_archivos</w:t>
      </w:r>
      <w:proofErr w:type="spellEnd"/>
      <w:r w:rsidRPr="003731A0">
        <w:rPr>
          <w:rFonts w:ascii="Times New Roman" w:hAnsi="Times New Roman" w:cs="Times New Roman"/>
          <w:color w:val="00B050"/>
          <w:sz w:val="24"/>
          <w:szCs w:val="24"/>
        </w:rPr>
        <w:t xml:space="preserve">) </w:t>
      </w:r>
    </w:p>
    <w:p w14:paraId="4D197FBA" w14:textId="2F1A6C37" w:rsidR="003731A0" w:rsidRDefault="003731A0" w:rsidP="00C96612">
      <w:pPr>
        <w:rPr>
          <w:rFonts w:ascii="Times New Roman" w:hAnsi="Times New Roman" w:cs="Times New Roman"/>
          <w:color w:val="00B050"/>
          <w:sz w:val="24"/>
          <w:szCs w:val="24"/>
        </w:rPr>
      </w:pPr>
      <w:proofErr w:type="spellStart"/>
      <w:proofErr w:type="gramStart"/>
      <w:r w:rsidRPr="003731A0">
        <w:rPr>
          <w:rFonts w:ascii="Times New Roman" w:hAnsi="Times New Roman" w:cs="Times New Roman"/>
          <w:color w:val="00B050"/>
          <w:sz w:val="24"/>
          <w:szCs w:val="24"/>
        </w:rPr>
        <w:t>os.getcwd</w:t>
      </w:r>
      <w:proofErr w:type="spellEnd"/>
      <w:proofErr w:type="gramEnd"/>
      <w:r w:rsidRPr="003731A0">
        <w:rPr>
          <w:rFonts w:ascii="Times New Roman" w:hAnsi="Times New Roman" w:cs="Times New Roman"/>
          <w:color w:val="00B050"/>
          <w:sz w:val="24"/>
          <w:szCs w:val="24"/>
        </w:rPr>
        <w:t>()</w:t>
      </w:r>
    </w:p>
    <w:p w14:paraId="0F447892" w14:textId="02F13A17" w:rsidR="003731A0" w:rsidRPr="003731A0" w:rsidRDefault="003731A0" w:rsidP="00C96612">
      <w:pPr>
        <w:rPr>
          <w:rFonts w:ascii="Times New Roman" w:hAnsi="Times New Roman" w:cs="Times New Roman"/>
          <w:sz w:val="24"/>
          <w:szCs w:val="24"/>
        </w:rPr>
      </w:pPr>
      <w:r w:rsidRPr="003731A0">
        <w:rPr>
          <w:rFonts w:ascii="Times New Roman" w:hAnsi="Times New Roman" w:cs="Times New Roman"/>
          <w:b/>
          <w:bCs/>
          <w:sz w:val="24"/>
          <w:szCs w:val="24"/>
        </w:rPr>
        <w:t>Paso 3.</w:t>
      </w:r>
      <w:r w:rsidRPr="003731A0">
        <w:rPr>
          <w:rFonts w:ascii="Times New Roman" w:hAnsi="Times New Roman" w:cs="Times New Roman"/>
          <w:sz w:val="24"/>
          <w:szCs w:val="24"/>
        </w:rPr>
        <w:t xml:space="preserve"> Seleccionar el archivo </w:t>
      </w:r>
      <w:proofErr w:type="spellStart"/>
      <w:r w:rsidRPr="003731A0">
        <w:rPr>
          <w:rFonts w:ascii="Times New Roman" w:hAnsi="Times New Roman" w:cs="Times New Roman"/>
          <w:sz w:val="24"/>
          <w:szCs w:val="24"/>
        </w:rPr>
        <w:t>shp</w:t>
      </w:r>
      <w:proofErr w:type="spellEnd"/>
    </w:p>
    <w:p w14:paraId="56F46762" w14:textId="6BF04A08" w:rsidR="00CA08CA" w:rsidRDefault="003731A0" w:rsidP="00C96612">
      <w:pPr>
        <w:rPr>
          <w:rFonts w:ascii="Times New Roman" w:hAnsi="Times New Roman" w:cs="Times New Roman"/>
          <w:color w:val="00B050"/>
          <w:sz w:val="24"/>
          <w:szCs w:val="24"/>
        </w:rPr>
      </w:pPr>
      <w:r w:rsidRPr="003731A0">
        <w:rPr>
          <w:rFonts w:ascii="Times New Roman" w:hAnsi="Times New Roman" w:cs="Times New Roman"/>
          <w:color w:val="00B050"/>
          <w:sz w:val="24"/>
          <w:szCs w:val="24"/>
        </w:rPr>
        <w:t xml:space="preserve">lista = </w:t>
      </w:r>
      <w:proofErr w:type="spellStart"/>
      <w:proofErr w:type="gramStart"/>
      <w:r w:rsidRPr="003731A0">
        <w:rPr>
          <w:rFonts w:ascii="Times New Roman" w:hAnsi="Times New Roman" w:cs="Times New Roman"/>
          <w:color w:val="00B050"/>
          <w:sz w:val="24"/>
          <w:szCs w:val="24"/>
        </w:rPr>
        <w:t>glob.glob</w:t>
      </w:r>
      <w:proofErr w:type="spellEnd"/>
      <w:proofErr w:type="gramEnd"/>
      <w:r w:rsidRPr="003731A0">
        <w:rPr>
          <w:rFonts w:ascii="Times New Roman" w:hAnsi="Times New Roman" w:cs="Times New Roman"/>
          <w:color w:val="00B050"/>
          <w:sz w:val="24"/>
          <w:szCs w:val="24"/>
        </w:rPr>
        <w:t>("*.</w:t>
      </w:r>
      <w:proofErr w:type="spellStart"/>
      <w:r w:rsidRPr="003731A0">
        <w:rPr>
          <w:rFonts w:ascii="Times New Roman" w:hAnsi="Times New Roman" w:cs="Times New Roman"/>
          <w:color w:val="00B050"/>
          <w:sz w:val="24"/>
          <w:szCs w:val="24"/>
        </w:rPr>
        <w:t>shp</w:t>
      </w:r>
      <w:proofErr w:type="spellEnd"/>
      <w:r w:rsidRPr="003731A0">
        <w:rPr>
          <w:rFonts w:ascii="Times New Roman" w:hAnsi="Times New Roman" w:cs="Times New Roman"/>
          <w:color w:val="00B050"/>
          <w:sz w:val="24"/>
          <w:szCs w:val="24"/>
        </w:rPr>
        <w:t>")</w:t>
      </w:r>
    </w:p>
    <w:p w14:paraId="1D5DF6F2" w14:textId="3C5402CE" w:rsidR="00CA08CA" w:rsidRPr="003731A0" w:rsidRDefault="003731A0" w:rsidP="00C96612">
      <w:pPr>
        <w:rPr>
          <w:rFonts w:ascii="Times New Roman" w:hAnsi="Times New Roman" w:cs="Times New Roman"/>
          <w:sz w:val="24"/>
          <w:szCs w:val="24"/>
        </w:rPr>
      </w:pPr>
      <w:r w:rsidRPr="003731A0">
        <w:rPr>
          <w:rFonts w:ascii="Times New Roman" w:hAnsi="Times New Roman" w:cs="Times New Roman"/>
          <w:b/>
          <w:bCs/>
          <w:sz w:val="24"/>
          <w:szCs w:val="24"/>
        </w:rPr>
        <w:t>Paso 4.</w:t>
      </w:r>
      <w:r w:rsidRPr="003731A0">
        <w:rPr>
          <w:rFonts w:ascii="Times New Roman" w:hAnsi="Times New Roman" w:cs="Times New Roman"/>
          <w:sz w:val="24"/>
          <w:szCs w:val="24"/>
        </w:rPr>
        <w:t xml:space="preserve"> Cargar archivo </w:t>
      </w:r>
      <w:proofErr w:type="spellStart"/>
      <w:r w:rsidRPr="003731A0">
        <w:rPr>
          <w:rFonts w:ascii="Times New Roman" w:hAnsi="Times New Roman" w:cs="Times New Roman"/>
          <w:sz w:val="24"/>
          <w:szCs w:val="24"/>
        </w:rPr>
        <w:t>shp</w:t>
      </w:r>
      <w:proofErr w:type="spellEnd"/>
    </w:p>
    <w:p w14:paraId="55A90C79" w14:textId="5DFF2033" w:rsidR="003731A0" w:rsidRDefault="003731A0" w:rsidP="00C96612">
      <w:pPr>
        <w:rPr>
          <w:rFonts w:ascii="Times New Roman" w:hAnsi="Times New Roman" w:cs="Times New Roman"/>
          <w:color w:val="00B050"/>
          <w:sz w:val="24"/>
          <w:szCs w:val="24"/>
        </w:rPr>
      </w:pPr>
      <w:proofErr w:type="spellStart"/>
      <w:r w:rsidRPr="003731A0">
        <w:rPr>
          <w:rFonts w:ascii="Times New Roman" w:hAnsi="Times New Roman" w:cs="Times New Roman"/>
          <w:color w:val="00B050"/>
          <w:sz w:val="24"/>
          <w:szCs w:val="24"/>
        </w:rPr>
        <w:t>shp_gdp</w:t>
      </w:r>
      <w:proofErr w:type="spellEnd"/>
      <w:r w:rsidRPr="003731A0">
        <w:rPr>
          <w:rFonts w:ascii="Times New Roman" w:hAnsi="Times New Roman" w:cs="Times New Roman"/>
          <w:color w:val="00B050"/>
          <w:sz w:val="24"/>
          <w:szCs w:val="24"/>
        </w:rPr>
        <w:t xml:space="preserve"> = </w:t>
      </w:r>
      <w:proofErr w:type="spellStart"/>
      <w:proofErr w:type="gramStart"/>
      <w:r w:rsidRPr="003731A0">
        <w:rPr>
          <w:rFonts w:ascii="Times New Roman" w:hAnsi="Times New Roman" w:cs="Times New Roman"/>
          <w:color w:val="00B050"/>
          <w:sz w:val="24"/>
          <w:szCs w:val="24"/>
        </w:rPr>
        <w:t>gpd.read</w:t>
      </w:r>
      <w:proofErr w:type="gramEnd"/>
      <w:r w:rsidRPr="003731A0">
        <w:rPr>
          <w:rFonts w:ascii="Times New Roman" w:hAnsi="Times New Roman" w:cs="Times New Roman"/>
          <w:color w:val="00B050"/>
          <w:sz w:val="24"/>
          <w:szCs w:val="24"/>
        </w:rPr>
        <w:t>_file</w:t>
      </w:r>
      <w:proofErr w:type="spellEnd"/>
      <w:r w:rsidRPr="003731A0">
        <w:rPr>
          <w:rFonts w:ascii="Times New Roman" w:hAnsi="Times New Roman" w:cs="Times New Roman"/>
          <w:color w:val="00B050"/>
          <w:sz w:val="24"/>
          <w:szCs w:val="24"/>
        </w:rPr>
        <w:t>(lista[0])</w:t>
      </w:r>
    </w:p>
    <w:p w14:paraId="37BA3196" w14:textId="19A22FC2" w:rsidR="00CA08CA" w:rsidRPr="003731A0" w:rsidRDefault="003731A0" w:rsidP="00C96612">
      <w:pPr>
        <w:rPr>
          <w:rFonts w:ascii="Times New Roman" w:hAnsi="Times New Roman" w:cs="Times New Roman"/>
          <w:sz w:val="24"/>
          <w:szCs w:val="24"/>
        </w:rPr>
      </w:pPr>
      <w:r w:rsidRPr="003731A0">
        <w:rPr>
          <w:rFonts w:ascii="Times New Roman" w:hAnsi="Times New Roman" w:cs="Times New Roman"/>
          <w:b/>
          <w:bCs/>
          <w:sz w:val="24"/>
          <w:szCs w:val="24"/>
        </w:rPr>
        <w:t>Paso 5.</w:t>
      </w:r>
      <w:r w:rsidRPr="003731A0">
        <w:rPr>
          <w:rFonts w:ascii="Times New Roman" w:hAnsi="Times New Roman" w:cs="Times New Roman"/>
          <w:sz w:val="24"/>
          <w:szCs w:val="24"/>
        </w:rPr>
        <w:t xml:space="preserve"> Consultar proyección</w:t>
      </w:r>
    </w:p>
    <w:p w14:paraId="1A835BDE" w14:textId="09405542" w:rsidR="003731A0" w:rsidRDefault="003731A0" w:rsidP="00C96612">
      <w:pPr>
        <w:rPr>
          <w:rFonts w:ascii="Times New Roman" w:hAnsi="Times New Roman" w:cs="Times New Roman"/>
          <w:color w:val="00B050"/>
          <w:sz w:val="24"/>
          <w:szCs w:val="24"/>
        </w:rPr>
      </w:pPr>
      <w:r w:rsidRPr="003731A0">
        <w:rPr>
          <w:rFonts w:ascii="Times New Roman" w:hAnsi="Times New Roman" w:cs="Times New Roman"/>
          <w:color w:val="00B050"/>
          <w:sz w:val="24"/>
          <w:szCs w:val="24"/>
        </w:rPr>
        <w:t>shp_gdp.crs.name</w:t>
      </w:r>
    </w:p>
    <w:p w14:paraId="443E215E" w14:textId="539C93D6" w:rsidR="003731A0" w:rsidRPr="003731A0" w:rsidRDefault="003731A0" w:rsidP="00C96612">
      <w:pPr>
        <w:rPr>
          <w:rFonts w:ascii="Times New Roman" w:hAnsi="Times New Roman" w:cs="Times New Roman"/>
          <w:sz w:val="24"/>
          <w:szCs w:val="24"/>
        </w:rPr>
      </w:pPr>
      <w:r w:rsidRPr="003731A0">
        <w:rPr>
          <w:rFonts w:ascii="Times New Roman" w:hAnsi="Times New Roman" w:cs="Times New Roman"/>
          <w:b/>
          <w:bCs/>
          <w:sz w:val="24"/>
          <w:szCs w:val="24"/>
        </w:rPr>
        <w:t>Paso 6.</w:t>
      </w:r>
      <w:r w:rsidRPr="003731A0">
        <w:rPr>
          <w:rFonts w:ascii="Times New Roman" w:hAnsi="Times New Roman" w:cs="Times New Roman"/>
          <w:sz w:val="24"/>
          <w:szCs w:val="24"/>
        </w:rPr>
        <w:t xml:space="preserve"> Crear un buffer de 100m</w:t>
      </w:r>
    </w:p>
    <w:p w14:paraId="677814B9" w14:textId="206504B0" w:rsidR="003731A0" w:rsidRDefault="003731A0" w:rsidP="00C96612">
      <w:pPr>
        <w:rPr>
          <w:rFonts w:ascii="Times New Roman" w:hAnsi="Times New Roman" w:cs="Times New Roman"/>
          <w:color w:val="00B050"/>
          <w:sz w:val="24"/>
          <w:szCs w:val="24"/>
        </w:rPr>
      </w:pPr>
      <w:r w:rsidRPr="003731A0">
        <w:rPr>
          <w:rFonts w:ascii="Times New Roman" w:hAnsi="Times New Roman" w:cs="Times New Roman"/>
          <w:color w:val="00B050"/>
          <w:sz w:val="24"/>
          <w:szCs w:val="24"/>
        </w:rPr>
        <w:t xml:space="preserve">shp_gdp_100 = </w:t>
      </w:r>
      <w:proofErr w:type="spellStart"/>
      <w:r w:rsidRPr="003731A0">
        <w:rPr>
          <w:rFonts w:ascii="Times New Roman" w:hAnsi="Times New Roman" w:cs="Times New Roman"/>
          <w:color w:val="00B050"/>
          <w:sz w:val="24"/>
          <w:szCs w:val="24"/>
        </w:rPr>
        <w:t>shp_</w:t>
      </w:r>
      <w:proofErr w:type="gramStart"/>
      <w:r w:rsidRPr="003731A0">
        <w:rPr>
          <w:rFonts w:ascii="Times New Roman" w:hAnsi="Times New Roman" w:cs="Times New Roman"/>
          <w:color w:val="00B050"/>
          <w:sz w:val="24"/>
          <w:szCs w:val="24"/>
        </w:rPr>
        <w:t>gdp.buffer</w:t>
      </w:r>
      <w:proofErr w:type="spellEnd"/>
      <w:proofErr w:type="gramEnd"/>
      <w:r w:rsidRPr="003731A0">
        <w:rPr>
          <w:rFonts w:ascii="Times New Roman" w:hAnsi="Times New Roman" w:cs="Times New Roman"/>
          <w:color w:val="00B050"/>
          <w:sz w:val="24"/>
          <w:szCs w:val="24"/>
        </w:rPr>
        <w:t>(100)</w:t>
      </w:r>
    </w:p>
    <w:p w14:paraId="3EDA3571" w14:textId="7F1FA18B" w:rsidR="00E50693" w:rsidRPr="00E50693" w:rsidRDefault="00E50693" w:rsidP="00C96612">
      <w:pPr>
        <w:rPr>
          <w:rFonts w:ascii="Times New Roman" w:hAnsi="Times New Roman" w:cs="Times New Roman"/>
          <w:sz w:val="24"/>
          <w:szCs w:val="24"/>
        </w:rPr>
      </w:pPr>
      <w:r w:rsidRPr="00E50693">
        <w:rPr>
          <w:rFonts w:ascii="Times New Roman" w:hAnsi="Times New Roman" w:cs="Times New Roman"/>
          <w:b/>
          <w:bCs/>
          <w:sz w:val="24"/>
          <w:szCs w:val="24"/>
        </w:rPr>
        <w:t>Paso 7.</w:t>
      </w:r>
      <w:r w:rsidRPr="00E50693">
        <w:rPr>
          <w:rFonts w:ascii="Times New Roman" w:hAnsi="Times New Roman" w:cs="Times New Roman"/>
          <w:sz w:val="24"/>
          <w:szCs w:val="24"/>
        </w:rPr>
        <w:t xml:space="preserve"> Calcular el ancho y alto en metros</w:t>
      </w:r>
    </w:p>
    <w:p w14:paraId="544118F3" w14:textId="77777777" w:rsidR="00E50693" w:rsidRPr="00E50693" w:rsidRDefault="00E50693" w:rsidP="00C96612">
      <w:pPr>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bbox</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unary_union</w:t>
      </w:r>
      <w:proofErr w:type="spellEnd"/>
      <w:r w:rsidRPr="00E50693">
        <w:rPr>
          <w:rFonts w:ascii="Times New Roman" w:hAnsi="Times New Roman" w:cs="Times New Roman"/>
          <w:color w:val="00B050"/>
          <w:sz w:val="24"/>
          <w:szCs w:val="24"/>
        </w:rPr>
        <w:t>(shp_gdp_100.geometry</w:t>
      </w:r>
      <w:proofErr w:type="gramStart"/>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bounds</w:t>
      </w:r>
      <w:proofErr w:type="spellEnd"/>
      <w:proofErr w:type="gramEnd"/>
    </w:p>
    <w:p w14:paraId="60670781" w14:textId="77777777" w:rsidR="00E50693" w:rsidRPr="00E50693" w:rsidRDefault="00E50693" w:rsidP="00C96612">
      <w:pPr>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width_metros</w:t>
      </w:r>
      <w:proofErr w:type="spellEnd"/>
      <w:r w:rsidRPr="00E50693">
        <w:rPr>
          <w:rFonts w:ascii="Times New Roman" w:hAnsi="Times New Roman" w:cs="Times New Roman"/>
          <w:color w:val="00B050"/>
          <w:sz w:val="24"/>
          <w:szCs w:val="24"/>
        </w:rPr>
        <w:t xml:space="preserve"> = </w:t>
      </w:r>
      <w:proofErr w:type="gramStart"/>
      <w:r w:rsidRPr="00E50693">
        <w:rPr>
          <w:rFonts w:ascii="Times New Roman" w:hAnsi="Times New Roman" w:cs="Times New Roman"/>
          <w:color w:val="00B050"/>
          <w:sz w:val="24"/>
          <w:szCs w:val="24"/>
        </w:rPr>
        <w:t xml:space="preserve">5000  </w:t>
      </w:r>
      <w:r w:rsidRPr="00E50693">
        <w:rPr>
          <w:rFonts w:ascii="Times New Roman" w:hAnsi="Times New Roman" w:cs="Times New Roman"/>
          <w:color w:val="595959" w:themeColor="text1" w:themeTint="A6"/>
          <w:sz w:val="24"/>
          <w:szCs w:val="24"/>
        </w:rPr>
        <w:t>#</w:t>
      </w:r>
      <w:proofErr w:type="gramEnd"/>
      <w:r w:rsidRPr="00E50693">
        <w:rPr>
          <w:rFonts w:ascii="Times New Roman" w:hAnsi="Times New Roman" w:cs="Times New Roman"/>
          <w:color w:val="595959" w:themeColor="text1" w:themeTint="A6"/>
          <w:sz w:val="24"/>
          <w:szCs w:val="24"/>
        </w:rPr>
        <w:t xml:space="preserve"> Ancho de cada polígono en metros</w:t>
      </w:r>
    </w:p>
    <w:p w14:paraId="1145AA5F" w14:textId="6B97C8E9" w:rsidR="003731A0" w:rsidRDefault="00E50693" w:rsidP="00C96612">
      <w:pPr>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height_metros</w:t>
      </w:r>
      <w:proofErr w:type="spellEnd"/>
      <w:r w:rsidRPr="00E50693">
        <w:rPr>
          <w:rFonts w:ascii="Times New Roman" w:hAnsi="Times New Roman" w:cs="Times New Roman"/>
          <w:color w:val="00B050"/>
          <w:sz w:val="24"/>
          <w:szCs w:val="24"/>
        </w:rPr>
        <w:t xml:space="preserve"> = </w:t>
      </w:r>
      <w:proofErr w:type="gramStart"/>
      <w:r w:rsidRPr="00E50693">
        <w:rPr>
          <w:rFonts w:ascii="Times New Roman" w:hAnsi="Times New Roman" w:cs="Times New Roman"/>
          <w:color w:val="00B050"/>
          <w:sz w:val="24"/>
          <w:szCs w:val="24"/>
        </w:rPr>
        <w:t xml:space="preserve">5000  </w:t>
      </w:r>
      <w:r w:rsidRPr="00E50693">
        <w:rPr>
          <w:rFonts w:ascii="Times New Roman" w:hAnsi="Times New Roman" w:cs="Times New Roman"/>
          <w:color w:val="595959" w:themeColor="text1" w:themeTint="A6"/>
          <w:sz w:val="24"/>
          <w:szCs w:val="24"/>
        </w:rPr>
        <w:t>#</w:t>
      </w:r>
      <w:proofErr w:type="gramEnd"/>
      <w:r w:rsidRPr="00E50693">
        <w:rPr>
          <w:rFonts w:ascii="Times New Roman" w:hAnsi="Times New Roman" w:cs="Times New Roman"/>
          <w:color w:val="595959" w:themeColor="text1" w:themeTint="A6"/>
          <w:sz w:val="24"/>
          <w:szCs w:val="24"/>
        </w:rPr>
        <w:t xml:space="preserve"> Alto de cada polígono en metros</w:t>
      </w:r>
    </w:p>
    <w:p w14:paraId="24904A29" w14:textId="442EE47D" w:rsidR="00E50693" w:rsidRPr="00E50693" w:rsidRDefault="00E50693" w:rsidP="00C96612">
      <w:pPr>
        <w:rPr>
          <w:rFonts w:ascii="Times New Roman" w:hAnsi="Times New Roman" w:cs="Times New Roman"/>
          <w:sz w:val="24"/>
          <w:szCs w:val="24"/>
        </w:rPr>
      </w:pPr>
      <w:r w:rsidRPr="00E50693">
        <w:rPr>
          <w:rFonts w:ascii="Times New Roman" w:hAnsi="Times New Roman" w:cs="Times New Roman"/>
          <w:b/>
          <w:bCs/>
          <w:sz w:val="24"/>
          <w:szCs w:val="24"/>
        </w:rPr>
        <w:t>Paso 8.</w:t>
      </w:r>
      <w:r w:rsidRPr="00E50693">
        <w:rPr>
          <w:rFonts w:ascii="Times New Roman" w:hAnsi="Times New Roman" w:cs="Times New Roman"/>
          <w:sz w:val="24"/>
          <w:szCs w:val="24"/>
        </w:rPr>
        <w:t xml:space="preserve"> Calcular el número de filas y columnas necesarias</w:t>
      </w:r>
    </w:p>
    <w:p w14:paraId="4E79D1F9" w14:textId="77777777" w:rsidR="00E50693" w:rsidRPr="00E50693" w:rsidRDefault="00E50693" w:rsidP="00C96612">
      <w:pPr>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xmin</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ymin</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xmax</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ymax</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bbox</w:t>
      </w:r>
      <w:proofErr w:type="spellEnd"/>
    </w:p>
    <w:p w14:paraId="32791772" w14:textId="77777777" w:rsidR="00E50693" w:rsidRPr="00E50693" w:rsidRDefault="00E50693" w:rsidP="00C96612">
      <w:pPr>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num_columnas</w:t>
      </w:r>
      <w:proofErr w:type="spellEnd"/>
      <w:r w:rsidRPr="00E50693">
        <w:rPr>
          <w:rFonts w:ascii="Times New Roman" w:hAnsi="Times New Roman" w:cs="Times New Roman"/>
          <w:color w:val="00B050"/>
          <w:sz w:val="24"/>
          <w:szCs w:val="24"/>
        </w:rPr>
        <w:t xml:space="preserve"> = </w:t>
      </w:r>
      <w:proofErr w:type="spellStart"/>
      <w:proofErr w:type="gramStart"/>
      <w:r w:rsidRPr="00E50693">
        <w:rPr>
          <w:rFonts w:ascii="Times New Roman" w:hAnsi="Times New Roman" w:cs="Times New Roman"/>
          <w:color w:val="00B050"/>
          <w:sz w:val="24"/>
          <w:szCs w:val="24"/>
        </w:rPr>
        <w:t>ceil</w:t>
      </w:r>
      <w:proofErr w:type="spellEnd"/>
      <w:r w:rsidRPr="00E50693">
        <w:rPr>
          <w:rFonts w:ascii="Times New Roman" w:hAnsi="Times New Roman" w:cs="Times New Roman"/>
          <w:color w:val="00B050"/>
          <w:sz w:val="24"/>
          <w:szCs w:val="24"/>
        </w:rPr>
        <w:t>(</w:t>
      </w:r>
      <w:proofErr w:type="gram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xmax</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xmin</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width_metros</w:t>
      </w:r>
      <w:proofErr w:type="spellEnd"/>
      <w:r w:rsidRPr="00E50693">
        <w:rPr>
          <w:rFonts w:ascii="Times New Roman" w:hAnsi="Times New Roman" w:cs="Times New Roman"/>
          <w:color w:val="00B050"/>
          <w:sz w:val="24"/>
          <w:szCs w:val="24"/>
        </w:rPr>
        <w:t>)</w:t>
      </w:r>
    </w:p>
    <w:p w14:paraId="4A676907" w14:textId="6A855005" w:rsidR="003731A0" w:rsidRDefault="00E50693" w:rsidP="00C96612">
      <w:pPr>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num_filas</w:t>
      </w:r>
      <w:proofErr w:type="spellEnd"/>
      <w:r w:rsidRPr="00E50693">
        <w:rPr>
          <w:rFonts w:ascii="Times New Roman" w:hAnsi="Times New Roman" w:cs="Times New Roman"/>
          <w:color w:val="00B050"/>
          <w:sz w:val="24"/>
          <w:szCs w:val="24"/>
        </w:rPr>
        <w:t xml:space="preserve"> = </w:t>
      </w:r>
      <w:proofErr w:type="spellStart"/>
      <w:proofErr w:type="gramStart"/>
      <w:r w:rsidRPr="00E50693">
        <w:rPr>
          <w:rFonts w:ascii="Times New Roman" w:hAnsi="Times New Roman" w:cs="Times New Roman"/>
          <w:color w:val="00B050"/>
          <w:sz w:val="24"/>
          <w:szCs w:val="24"/>
        </w:rPr>
        <w:t>ceil</w:t>
      </w:r>
      <w:proofErr w:type="spellEnd"/>
      <w:r w:rsidRPr="00E50693">
        <w:rPr>
          <w:rFonts w:ascii="Times New Roman" w:hAnsi="Times New Roman" w:cs="Times New Roman"/>
          <w:color w:val="00B050"/>
          <w:sz w:val="24"/>
          <w:szCs w:val="24"/>
        </w:rPr>
        <w:t>(</w:t>
      </w:r>
      <w:proofErr w:type="gram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ymax</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ymin</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height_metros</w:t>
      </w:r>
      <w:proofErr w:type="spellEnd"/>
      <w:r w:rsidRPr="00E50693">
        <w:rPr>
          <w:rFonts w:ascii="Times New Roman" w:hAnsi="Times New Roman" w:cs="Times New Roman"/>
          <w:color w:val="00B050"/>
          <w:sz w:val="24"/>
          <w:szCs w:val="24"/>
        </w:rPr>
        <w:t>)</w:t>
      </w:r>
    </w:p>
    <w:p w14:paraId="47B1FF98" w14:textId="545B8B7C" w:rsidR="00E50693" w:rsidRPr="00E50693" w:rsidRDefault="00E50693" w:rsidP="00C96612">
      <w:pPr>
        <w:rPr>
          <w:rFonts w:ascii="Times New Roman" w:hAnsi="Times New Roman" w:cs="Times New Roman"/>
          <w:sz w:val="24"/>
          <w:szCs w:val="24"/>
        </w:rPr>
      </w:pPr>
      <w:r w:rsidRPr="00E50693">
        <w:rPr>
          <w:rFonts w:ascii="Times New Roman" w:hAnsi="Times New Roman" w:cs="Times New Roman"/>
          <w:b/>
          <w:bCs/>
          <w:sz w:val="24"/>
          <w:szCs w:val="24"/>
        </w:rPr>
        <w:t>Paso 9</w:t>
      </w:r>
      <w:r>
        <w:rPr>
          <w:rFonts w:ascii="Times New Roman" w:hAnsi="Times New Roman" w:cs="Times New Roman"/>
          <w:b/>
          <w:bCs/>
          <w:sz w:val="24"/>
          <w:szCs w:val="24"/>
        </w:rPr>
        <w:t>.</w:t>
      </w:r>
      <w:r w:rsidRPr="00E50693">
        <w:rPr>
          <w:rFonts w:ascii="Times New Roman" w:hAnsi="Times New Roman" w:cs="Times New Roman"/>
          <w:sz w:val="24"/>
          <w:szCs w:val="24"/>
        </w:rPr>
        <w:t xml:space="preserve"> Crear la malla de polígonos (</w:t>
      </w:r>
      <w:proofErr w:type="spellStart"/>
      <w:r w:rsidRPr="00E50693">
        <w:rPr>
          <w:rFonts w:ascii="Times New Roman" w:hAnsi="Times New Roman" w:cs="Times New Roman"/>
          <w:sz w:val="24"/>
          <w:szCs w:val="24"/>
        </w:rPr>
        <w:t>fishnet</w:t>
      </w:r>
      <w:proofErr w:type="spellEnd"/>
      <w:r w:rsidRPr="00E50693">
        <w:rPr>
          <w:rFonts w:ascii="Times New Roman" w:hAnsi="Times New Roman" w:cs="Times New Roman"/>
          <w:sz w:val="24"/>
          <w:szCs w:val="24"/>
        </w:rPr>
        <w:t>)</w:t>
      </w:r>
    </w:p>
    <w:p w14:paraId="12A74FF9" w14:textId="77777777" w:rsidR="00E50693" w:rsidRPr="00E50693" w:rsidRDefault="00E50693" w:rsidP="00C96612">
      <w:pPr>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poligonos</w:t>
      </w:r>
      <w:proofErr w:type="spellEnd"/>
      <w:r w:rsidRPr="00E50693">
        <w:rPr>
          <w:rFonts w:ascii="Times New Roman" w:hAnsi="Times New Roman" w:cs="Times New Roman"/>
          <w:color w:val="00B050"/>
          <w:sz w:val="24"/>
          <w:szCs w:val="24"/>
        </w:rPr>
        <w:t xml:space="preserve"> = []</w:t>
      </w:r>
    </w:p>
    <w:p w14:paraId="37B3D08F" w14:textId="77777777" w:rsidR="00E50693" w:rsidRPr="00E50693" w:rsidRDefault="00E50693" w:rsidP="00C96612">
      <w:pPr>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for</w:t>
      </w:r>
      <w:proofErr w:type="spellEnd"/>
      <w:r w:rsidRPr="00E50693">
        <w:rPr>
          <w:rFonts w:ascii="Times New Roman" w:hAnsi="Times New Roman" w:cs="Times New Roman"/>
          <w:color w:val="00B050"/>
          <w:sz w:val="24"/>
          <w:szCs w:val="24"/>
        </w:rPr>
        <w:t xml:space="preserve"> i in </w:t>
      </w:r>
      <w:proofErr w:type="spellStart"/>
      <w:r w:rsidRPr="00E50693">
        <w:rPr>
          <w:rFonts w:ascii="Times New Roman" w:hAnsi="Times New Roman" w:cs="Times New Roman"/>
          <w:color w:val="00B050"/>
          <w:sz w:val="24"/>
          <w:szCs w:val="24"/>
        </w:rPr>
        <w:t>range</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num_columnas</w:t>
      </w:r>
      <w:proofErr w:type="spellEnd"/>
      <w:r w:rsidRPr="00E50693">
        <w:rPr>
          <w:rFonts w:ascii="Times New Roman" w:hAnsi="Times New Roman" w:cs="Times New Roman"/>
          <w:color w:val="00B050"/>
          <w:sz w:val="24"/>
          <w:szCs w:val="24"/>
        </w:rPr>
        <w:t>):</w:t>
      </w:r>
    </w:p>
    <w:p w14:paraId="0854D445" w14:textId="77777777" w:rsidR="00E50693" w:rsidRPr="00E50693" w:rsidRDefault="00E50693" w:rsidP="00C96612">
      <w:pPr>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for</w:t>
      </w:r>
      <w:proofErr w:type="spellEnd"/>
      <w:r w:rsidRPr="00E50693">
        <w:rPr>
          <w:rFonts w:ascii="Times New Roman" w:hAnsi="Times New Roman" w:cs="Times New Roman"/>
          <w:color w:val="00B050"/>
          <w:sz w:val="24"/>
          <w:szCs w:val="24"/>
        </w:rPr>
        <w:t xml:space="preserve"> j in </w:t>
      </w:r>
      <w:proofErr w:type="spellStart"/>
      <w:r w:rsidRPr="00E50693">
        <w:rPr>
          <w:rFonts w:ascii="Times New Roman" w:hAnsi="Times New Roman" w:cs="Times New Roman"/>
          <w:color w:val="00B050"/>
          <w:sz w:val="24"/>
          <w:szCs w:val="24"/>
        </w:rPr>
        <w:t>range</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num_filas</w:t>
      </w:r>
      <w:proofErr w:type="spellEnd"/>
      <w:r w:rsidRPr="00E50693">
        <w:rPr>
          <w:rFonts w:ascii="Times New Roman" w:hAnsi="Times New Roman" w:cs="Times New Roman"/>
          <w:color w:val="00B050"/>
          <w:sz w:val="24"/>
          <w:szCs w:val="24"/>
        </w:rPr>
        <w:t>):</w:t>
      </w:r>
    </w:p>
    <w:p w14:paraId="39601822" w14:textId="77777777" w:rsidR="00E50693" w:rsidRPr="00E50693" w:rsidRDefault="00E50693" w:rsidP="00C96612">
      <w:pPr>
        <w:rPr>
          <w:rFonts w:ascii="Times New Roman" w:hAnsi="Times New Roman" w:cs="Times New Roman"/>
          <w:color w:val="00B050"/>
          <w:sz w:val="24"/>
          <w:szCs w:val="24"/>
        </w:rPr>
      </w:pPr>
      <w:r w:rsidRPr="00E50693">
        <w:rPr>
          <w:rFonts w:ascii="Times New Roman" w:hAnsi="Times New Roman" w:cs="Times New Roman"/>
          <w:color w:val="00B050"/>
          <w:sz w:val="24"/>
          <w:szCs w:val="24"/>
        </w:rPr>
        <w:lastRenderedPageBreak/>
        <w:t xml:space="preserve">        x = </w:t>
      </w:r>
      <w:proofErr w:type="spellStart"/>
      <w:r w:rsidRPr="00E50693">
        <w:rPr>
          <w:rFonts w:ascii="Times New Roman" w:hAnsi="Times New Roman" w:cs="Times New Roman"/>
          <w:color w:val="00B050"/>
          <w:sz w:val="24"/>
          <w:szCs w:val="24"/>
        </w:rPr>
        <w:t>xmin</w:t>
      </w:r>
      <w:proofErr w:type="spellEnd"/>
      <w:r w:rsidRPr="00E50693">
        <w:rPr>
          <w:rFonts w:ascii="Times New Roman" w:hAnsi="Times New Roman" w:cs="Times New Roman"/>
          <w:color w:val="00B050"/>
          <w:sz w:val="24"/>
          <w:szCs w:val="24"/>
        </w:rPr>
        <w:t xml:space="preserve"> + i * </w:t>
      </w:r>
      <w:proofErr w:type="spellStart"/>
      <w:r w:rsidRPr="00E50693">
        <w:rPr>
          <w:rFonts w:ascii="Times New Roman" w:hAnsi="Times New Roman" w:cs="Times New Roman"/>
          <w:color w:val="00B050"/>
          <w:sz w:val="24"/>
          <w:szCs w:val="24"/>
        </w:rPr>
        <w:t>width_metros</w:t>
      </w:r>
      <w:proofErr w:type="spellEnd"/>
    </w:p>
    <w:p w14:paraId="368AAB9D" w14:textId="77777777" w:rsidR="00E50693" w:rsidRPr="00E50693" w:rsidRDefault="00E50693" w:rsidP="00C96612">
      <w:pPr>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        y = </w:t>
      </w:r>
      <w:proofErr w:type="spellStart"/>
      <w:r w:rsidRPr="00E50693">
        <w:rPr>
          <w:rFonts w:ascii="Times New Roman" w:hAnsi="Times New Roman" w:cs="Times New Roman"/>
          <w:color w:val="00B050"/>
          <w:sz w:val="24"/>
          <w:szCs w:val="24"/>
        </w:rPr>
        <w:t>ymin</w:t>
      </w:r>
      <w:proofErr w:type="spellEnd"/>
      <w:r w:rsidRPr="00E50693">
        <w:rPr>
          <w:rFonts w:ascii="Times New Roman" w:hAnsi="Times New Roman" w:cs="Times New Roman"/>
          <w:color w:val="00B050"/>
          <w:sz w:val="24"/>
          <w:szCs w:val="24"/>
        </w:rPr>
        <w:t xml:space="preserve"> + j * </w:t>
      </w:r>
      <w:proofErr w:type="spellStart"/>
      <w:r w:rsidRPr="00E50693">
        <w:rPr>
          <w:rFonts w:ascii="Times New Roman" w:hAnsi="Times New Roman" w:cs="Times New Roman"/>
          <w:color w:val="00B050"/>
          <w:sz w:val="24"/>
          <w:szCs w:val="24"/>
        </w:rPr>
        <w:t>height_metros</w:t>
      </w:r>
      <w:proofErr w:type="spellEnd"/>
    </w:p>
    <w:p w14:paraId="00E68905" w14:textId="77777777" w:rsidR="00E50693" w:rsidRPr="00E50693" w:rsidRDefault="00E50693" w:rsidP="00C96612">
      <w:pPr>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poligono</w:t>
      </w:r>
      <w:proofErr w:type="spellEnd"/>
      <w:r w:rsidRPr="00E50693">
        <w:rPr>
          <w:rFonts w:ascii="Times New Roman" w:hAnsi="Times New Roman" w:cs="Times New Roman"/>
          <w:color w:val="00B050"/>
          <w:sz w:val="24"/>
          <w:szCs w:val="24"/>
        </w:rPr>
        <w:t xml:space="preserve"> = </w:t>
      </w:r>
      <w:proofErr w:type="spellStart"/>
      <w:proofErr w:type="gramStart"/>
      <w:r w:rsidRPr="00E50693">
        <w:rPr>
          <w:rFonts w:ascii="Times New Roman" w:hAnsi="Times New Roman" w:cs="Times New Roman"/>
          <w:color w:val="00B050"/>
          <w:sz w:val="24"/>
          <w:szCs w:val="24"/>
        </w:rPr>
        <w:t>Polygon</w:t>
      </w:r>
      <w:proofErr w:type="spellEnd"/>
      <w:r w:rsidRPr="00E50693">
        <w:rPr>
          <w:rFonts w:ascii="Times New Roman" w:hAnsi="Times New Roman" w:cs="Times New Roman"/>
          <w:color w:val="00B050"/>
          <w:sz w:val="24"/>
          <w:szCs w:val="24"/>
        </w:rPr>
        <w:t>(</w:t>
      </w:r>
      <w:proofErr w:type="gramEnd"/>
      <w:r w:rsidRPr="00E50693">
        <w:rPr>
          <w:rFonts w:ascii="Times New Roman" w:hAnsi="Times New Roman" w:cs="Times New Roman"/>
          <w:color w:val="00B050"/>
          <w:sz w:val="24"/>
          <w:szCs w:val="24"/>
        </w:rPr>
        <w:t xml:space="preserve">[(x, y), (x + </w:t>
      </w:r>
      <w:proofErr w:type="spellStart"/>
      <w:r w:rsidRPr="00E50693">
        <w:rPr>
          <w:rFonts w:ascii="Times New Roman" w:hAnsi="Times New Roman" w:cs="Times New Roman"/>
          <w:color w:val="00B050"/>
          <w:sz w:val="24"/>
          <w:szCs w:val="24"/>
        </w:rPr>
        <w:t>width_metros</w:t>
      </w:r>
      <w:proofErr w:type="spellEnd"/>
      <w:r w:rsidRPr="00E50693">
        <w:rPr>
          <w:rFonts w:ascii="Times New Roman" w:hAnsi="Times New Roman" w:cs="Times New Roman"/>
          <w:color w:val="00B050"/>
          <w:sz w:val="24"/>
          <w:szCs w:val="24"/>
        </w:rPr>
        <w:t xml:space="preserve">, y), (x + </w:t>
      </w:r>
      <w:proofErr w:type="spellStart"/>
      <w:r w:rsidRPr="00E50693">
        <w:rPr>
          <w:rFonts w:ascii="Times New Roman" w:hAnsi="Times New Roman" w:cs="Times New Roman"/>
          <w:color w:val="00B050"/>
          <w:sz w:val="24"/>
          <w:szCs w:val="24"/>
        </w:rPr>
        <w:t>width_metros</w:t>
      </w:r>
      <w:proofErr w:type="spellEnd"/>
      <w:r w:rsidRPr="00E50693">
        <w:rPr>
          <w:rFonts w:ascii="Times New Roman" w:hAnsi="Times New Roman" w:cs="Times New Roman"/>
          <w:color w:val="00B050"/>
          <w:sz w:val="24"/>
          <w:szCs w:val="24"/>
        </w:rPr>
        <w:t xml:space="preserve">, y + </w:t>
      </w:r>
      <w:proofErr w:type="spellStart"/>
      <w:r w:rsidRPr="00E50693">
        <w:rPr>
          <w:rFonts w:ascii="Times New Roman" w:hAnsi="Times New Roman" w:cs="Times New Roman"/>
          <w:color w:val="00B050"/>
          <w:sz w:val="24"/>
          <w:szCs w:val="24"/>
        </w:rPr>
        <w:t>height_metros</w:t>
      </w:r>
      <w:proofErr w:type="spellEnd"/>
      <w:r w:rsidRPr="00E50693">
        <w:rPr>
          <w:rFonts w:ascii="Times New Roman" w:hAnsi="Times New Roman" w:cs="Times New Roman"/>
          <w:color w:val="00B050"/>
          <w:sz w:val="24"/>
          <w:szCs w:val="24"/>
        </w:rPr>
        <w:t xml:space="preserve">), (x, y + </w:t>
      </w:r>
      <w:proofErr w:type="spellStart"/>
      <w:r w:rsidRPr="00E50693">
        <w:rPr>
          <w:rFonts w:ascii="Times New Roman" w:hAnsi="Times New Roman" w:cs="Times New Roman"/>
          <w:color w:val="00B050"/>
          <w:sz w:val="24"/>
          <w:szCs w:val="24"/>
        </w:rPr>
        <w:t>height_metros</w:t>
      </w:r>
      <w:proofErr w:type="spellEnd"/>
      <w:r w:rsidRPr="00E50693">
        <w:rPr>
          <w:rFonts w:ascii="Times New Roman" w:hAnsi="Times New Roman" w:cs="Times New Roman"/>
          <w:color w:val="00B050"/>
          <w:sz w:val="24"/>
          <w:szCs w:val="24"/>
        </w:rPr>
        <w:t>)])</w:t>
      </w:r>
    </w:p>
    <w:p w14:paraId="18BACF05" w14:textId="27233645" w:rsidR="003731A0" w:rsidRDefault="00E50693" w:rsidP="00C96612">
      <w:pPr>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        </w:t>
      </w:r>
      <w:proofErr w:type="spellStart"/>
      <w:proofErr w:type="gramStart"/>
      <w:r w:rsidRPr="00E50693">
        <w:rPr>
          <w:rFonts w:ascii="Times New Roman" w:hAnsi="Times New Roman" w:cs="Times New Roman"/>
          <w:color w:val="00B050"/>
          <w:sz w:val="24"/>
          <w:szCs w:val="24"/>
        </w:rPr>
        <w:t>poligonos.append</w:t>
      </w:r>
      <w:proofErr w:type="spellEnd"/>
      <w:proofErr w:type="gram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poligono</w:t>
      </w:r>
      <w:proofErr w:type="spellEnd"/>
      <w:r w:rsidRPr="00E50693">
        <w:rPr>
          <w:rFonts w:ascii="Times New Roman" w:hAnsi="Times New Roman" w:cs="Times New Roman"/>
          <w:color w:val="00B050"/>
          <w:sz w:val="24"/>
          <w:szCs w:val="24"/>
        </w:rPr>
        <w:t>)</w:t>
      </w:r>
    </w:p>
    <w:p w14:paraId="05CA70BB" w14:textId="4CE9C790" w:rsidR="00E50693" w:rsidRPr="00E50693" w:rsidRDefault="00E50693" w:rsidP="00C96612">
      <w:pPr>
        <w:rPr>
          <w:rFonts w:ascii="Times New Roman" w:hAnsi="Times New Roman" w:cs="Times New Roman"/>
          <w:sz w:val="24"/>
          <w:szCs w:val="24"/>
        </w:rPr>
      </w:pPr>
      <w:r w:rsidRPr="00E50693">
        <w:rPr>
          <w:rFonts w:ascii="Times New Roman" w:hAnsi="Times New Roman" w:cs="Times New Roman"/>
          <w:b/>
          <w:bCs/>
          <w:sz w:val="24"/>
          <w:szCs w:val="24"/>
        </w:rPr>
        <w:t>Paso 10.</w:t>
      </w:r>
      <w:r w:rsidRPr="00E50693">
        <w:rPr>
          <w:rFonts w:ascii="Times New Roman" w:hAnsi="Times New Roman" w:cs="Times New Roman"/>
          <w:sz w:val="24"/>
          <w:szCs w:val="24"/>
        </w:rPr>
        <w:t xml:space="preserve"> Crear un </w:t>
      </w:r>
      <w:proofErr w:type="spellStart"/>
      <w:r w:rsidRPr="00E50693">
        <w:rPr>
          <w:rFonts w:ascii="Times New Roman" w:hAnsi="Times New Roman" w:cs="Times New Roman"/>
          <w:sz w:val="24"/>
          <w:szCs w:val="24"/>
        </w:rPr>
        <w:t>GeoDataFrame</w:t>
      </w:r>
      <w:proofErr w:type="spellEnd"/>
      <w:r w:rsidRPr="00E50693">
        <w:rPr>
          <w:rFonts w:ascii="Times New Roman" w:hAnsi="Times New Roman" w:cs="Times New Roman"/>
          <w:sz w:val="24"/>
          <w:szCs w:val="24"/>
        </w:rPr>
        <w:t xml:space="preserve"> con los polígonos de la malla</w:t>
      </w:r>
    </w:p>
    <w:p w14:paraId="2838DA72" w14:textId="42537972" w:rsidR="00E50693" w:rsidRDefault="00E50693" w:rsidP="00C96612">
      <w:pPr>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malla = </w:t>
      </w:r>
      <w:proofErr w:type="spellStart"/>
      <w:proofErr w:type="gramStart"/>
      <w:r w:rsidRPr="00E50693">
        <w:rPr>
          <w:rFonts w:ascii="Times New Roman" w:hAnsi="Times New Roman" w:cs="Times New Roman"/>
          <w:color w:val="00B050"/>
          <w:sz w:val="24"/>
          <w:szCs w:val="24"/>
        </w:rPr>
        <w:t>gpd.GeoDataFrame</w:t>
      </w:r>
      <w:proofErr w:type="spellEnd"/>
      <w:proofErr w:type="gram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geometry</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poligonos</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crs</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shp_gdp.crs</w:t>
      </w:r>
      <w:proofErr w:type="spellEnd"/>
      <w:r w:rsidRPr="00E50693">
        <w:rPr>
          <w:rFonts w:ascii="Times New Roman" w:hAnsi="Times New Roman" w:cs="Times New Roman"/>
          <w:color w:val="00B050"/>
          <w:sz w:val="24"/>
          <w:szCs w:val="24"/>
        </w:rPr>
        <w:t>)</w:t>
      </w:r>
    </w:p>
    <w:p w14:paraId="51FEC46C" w14:textId="64F83E2D" w:rsidR="00E50693" w:rsidRPr="00E50693" w:rsidRDefault="00E50693" w:rsidP="00C96612">
      <w:pPr>
        <w:rPr>
          <w:rFonts w:ascii="Times New Roman" w:hAnsi="Times New Roman" w:cs="Times New Roman"/>
          <w:sz w:val="24"/>
          <w:szCs w:val="24"/>
        </w:rPr>
      </w:pPr>
      <w:r w:rsidRPr="00E50693">
        <w:rPr>
          <w:rFonts w:ascii="Times New Roman" w:hAnsi="Times New Roman" w:cs="Times New Roman"/>
          <w:b/>
          <w:bCs/>
          <w:sz w:val="24"/>
          <w:szCs w:val="24"/>
        </w:rPr>
        <w:t>Paso 11</w:t>
      </w:r>
      <w:r>
        <w:rPr>
          <w:rFonts w:ascii="Times New Roman" w:hAnsi="Times New Roman" w:cs="Times New Roman"/>
          <w:sz w:val="24"/>
          <w:szCs w:val="24"/>
        </w:rPr>
        <w:t>.</w:t>
      </w:r>
      <w:r w:rsidRPr="00E50693">
        <w:rPr>
          <w:rFonts w:ascii="Times New Roman" w:hAnsi="Times New Roman" w:cs="Times New Roman"/>
          <w:sz w:val="24"/>
          <w:szCs w:val="24"/>
        </w:rPr>
        <w:t xml:space="preserve"> Realizar una unión espacial entre la parcela y la malla</w:t>
      </w:r>
    </w:p>
    <w:p w14:paraId="18E0597B" w14:textId="35C23D39" w:rsidR="00E50693" w:rsidRDefault="00E50693" w:rsidP="00C96612">
      <w:pPr>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malla_seleccionada</w:t>
      </w:r>
      <w:proofErr w:type="spellEnd"/>
      <w:r w:rsidRPr="00E50693">
        <w:rPr>
          <w:rFonts w:ascii="Times New Roman" w:hAnsi="Times New Roman" w:cs="Times New Roman"/>
          <w:color w:val="00B050"/>
          <w:sz w:val="24"/>
          <w:szCs w:val="24"/>
        </w:rPr>
        <w:t xml:space="preserve"> = </w:t>
      </w:r>
      <w:proofErr w:type="spellStart"/>
      <w:proofErr w:type="gramStart"/>
      <w:r w:rsidRPr="00E50693">
        <w:rPr>
          <w:rFonts w:ascii="Times New Roman" w:hAnsi="Times New Roman" w:cs="Times New Roman"/>
          <w:color w:val="00B050"/>
          <w:sz w:val="24"/>
          <w:szCs w:val="24"/>
        </w:rPr>
        <w:t>gpd.sjoin</w:t>
      </w:r>
      <w:proofErr w:type="spellEnd"/>
      <w:proofErr w:type="gramEnd"/>
      <w:r w:rsidRPr="00E50693">
        <w:rPr>
          <w:rFonts w:ascii="Times New Roman" w:hAnsi="Times New Roman" w:cs="Times New Roman"/>
          <w:color w:val="00B050"/>
          <w:sz w:val="24"/>
          <w:szCs w:val="24"/>
        </w:rPr>
        <w:t xml:space="preserve">(malla, </w:t>
      </w:r>
      <w:proofErr w:type="spellStart"/>
      <w:r w:rsidRPr="00E50693">
        <w:rPr>
          <w:rFonts w:ascii="Times New Roman" w:hAnsi="Times New Roman" w:cs="Times New Roman"/>
          <w:color w:val="00B050"/>
          <w:sz w:val="24"/>
          <w:szCs w:val="24"/>
        </w:rPr>
        <w:t>shp_gdp</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how</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inner</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predicate</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intersects</w:t>
      </w:r>
      <w:proofErr w:type="spellEnd"/>
      <w:r w:rsidRPr="00E50693">
        <w:rPr>
          <w:rFonts w:ascii="Times New Roman" w:hAnsi="Times New Roman" w:cs="Times New Roman"/>
          <w:color w:val="00B050"/>
          <w:sz w:val="24"/>
          <w:szCs w:val="24"/>
        </w:rPr>
        <w:t>')</w:t>
      </w:r>
    </w:p>
    <w:p w14:paraId="2CEF6E7E" w14:textId="46848109" w:rsidR="00E50693" w:rsidRPr="00E50693" w:rsidRDefault="00E50693" w:rsidP="00C96612">
      <w:pPr>
        <w:rPr>
          <w:rFonts w:ascii="Times New Roman" w:hAnsi="Times New Roman" w:cs="Times New Roman"/>
          <w:sz w:val="24"/>
          <w:szCs w:val="24"/>
        </w:rPr>
      </w:pPr>
      <w:r w:rsidRPr="00E50693">
        <w:rPr>
          <w:rFonts w:ascii="Times New Roman" w:hAnsi="Times New Roman" w:cs="Times New Roman"/>
          <w:b/>
          <w:bCs/>
          <w:sz w:val="24"/>
          <w:szCs w:val="24"/>
        </w:rPr>
        <w:t>Paso 12.</w:t>
      </w:r>
      <w:r w:rsidRPr="00E50693">
        <w:rPr>
          <w:rFonts w:ascii="Times New Roman" w:hAnsi="Times New Roman" w:cs="Times New Roman"/>
          <w:sz w:val="24"/>
          <w:szCs w:val="24"/>
        </w:rPr>
        <w:t xml:space="preserve"> Visualización de la malla del área de estudio.</w:t>
      </w:r>
    </w:p>
    <w:p w14:paraId="24F8B531" w14:textId="54FF4104" w:rsidR="00E50693" w:rsidRDefault="00E50693" w:rsidP="00C96612">
      <w:pPr>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malla_</w:t>
      </w:r>
      <w:proofErr w:type="gramStart"/>
      <w:r w:rsidRPr="00E50693">
        <w:rPr>
          <w:rFonts w:ascii="Times New Roman" w:hAnsi="Times New Roman" w:cs="Times New Roman"/>
          <w:color w:val="00B050"/>
          <w:sz w:val="24"/>
          <w:szCs w:val="24"/>
        </w:rPr>
        <w:t>seleccionada.plot</w:t>
      </w:r>
      <w:proofErr w:type="spellEnd"/>
      <w:proofErr w:type="gramEnd"/>
      <w:r w:rsidRPr="00E50693">
        <w:rPr>
          <w:rFonts w:ascii="Times New Roman" w:hAnsi="Times New Roman" w:cs="Times New Roman"/>
          <w:color w:val="00B050"/>
          <w:sz w:val="24"/>
          <w:szCs w:val="24"/>
        </w:rPr>
        <w:t>(color='</w:t>
      </w:r>
      <w:proofErr w:type="spellStart"/>
      <w:r w:rsidRPr="00E50693">
        <w:rPr>
          <w:rFonts w:ascii="Times New Roman" w:hAnsi="Times New Roman" w:cs="Times New Roman"/>
          <w:color w:val="00B050"/>
          <w:sz w:val="24"/>
          <w:szCs w:val="24"/>
        </w:rPr>
        <w:t>none</w:t>
      </w:r>
      <w:proofErr w:type="spellEnd"/>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edgecolor</w:t>
      </w:r>
      <w:proofErr w:type="spellEnd"/>
      <w:r w:rsidRPr="00E50693">
        <w:rPr>
          <w:rFonts w:ascii="Times New Roman" w:hAnsi="Times New Roman" w:cs="Times New Roman"/>
          <w:color w:val="00B050"/>
          <w:sz w:val="24"/>
          <w:szCs w:val="24"/>
        </w:rPr>
        <w:t xml:space="preserve">='blue', </w:t>
      </w:r>
      <w:proofErr w:type="spellStart"/>
      <w:r w:rsidRPr="00E50693">
        <w:rPr>
          <w:rFonts w:ascii="Times New Roman" w:hAnsi="Times New Roman" w:cs="Times New Roman"/>
          <w:color w:val="00B050"/>
          <w:sz w:val="24"/>
          <w:szCs w:val="24"/>
        </w:rPr>
        <w:t>linestyle</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dashed</w:t>
      </w:r>
      <w:proofErr w:type="spellEnd"/>
      <w:r w:rsidRPr="00E50693">
        <w:rPr>
          <w:rFonts w:ascii="Times New Roman" w:hAnsi="Times New Roman" w:cs="Times New Roman"/>
          <w:color w:val="00B050"/>
          <w:sz w:val="24"/>
          <w:szCs w:val="24"/>
        </w:rPr>
        <w:t>')</w:t>
      </w:r>
    </w:p>
    <w:p w14:paraId="31625264" w14:textId="19AACDDE" w:rsidR="00E50693" w:rsidRDefault="00E50693" w:rsidP="00C96612">
      <w:pPr>
        <w:rPr>
          <w:rFonts w:ascii="Times New Roman" w:hAnsi="Times New Roman" w:cs="Times New Roman"/>
          <w:color w:val="00B050"/>
          <w:sz w:val="24"/>
          <w:szCs w:val="24"/>
        </w:rPr>
      </w:pPr>
      <w:r>
        <w:rPr>
          <w:noProof/>
        </w:rPr>
        <w:drawing>
          <wp:anchor distT="0" distB="0" distL="114300" distR="114300" simplePos="0" relativeHeight="251938816" behindDoc="1" locked="0" layoutInCell="1" allowOverlap="1" wp14:anchorId="4688A740" wp14:editId="64D09BBE">
            <wp:simplePos x="0" y="0"/>
            <wp:positionH relativeFrom="column">
              <wp:posOffset>1656715</wp:posOffset>
            </wp:positionH>
            <wp:positionV relativeFrom="paragraph">
              <wp:posOffset>51435</wp:posOffset>
            </wp:positionV>
            <wp:extent cx="2501900" cy="2508699"/>
            <wp:effectExtent l="0" t="0" r="0" b="6350"/>
            <wp:wrapNone/>
            <wp:docPr id="978629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29013" name=""/>
                    <pic:cNvPicPr/>
                  </pic:nvPicPr>
                  <pic:blipFill rotWithShape="1">
                    <a:blip r:embed="rId177" cstate="print">
                      <a:extLst>
                        <a:ext uri="{28A0092B-C50C-407E-A947-70E740481C1C}">
                          <a14:useLocalDpi xmlns:a14="http://schemas.microsoft.com/office/drawing/2010/main" val="0"/>
                        </a:ext>
                      </a:extLst>
                    </a:blip>
                    <a:srcRect t="1" r="2979" b="1067"/>
                    <a:stretch/>
                  </pic:blipFill>
                  <pic:spPr bwMode="auto">
                    <a:xfrm>
                      <a:off x="0" y="0"/>
                      <a:ext cx="2501900" cy="25086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D94F86" w14:textId="7AE23654" w:rsidR="00E50693" w:rsidRDefault="00E50693" w:rsidP="00C96612">
      <w:pPr>
        <w:rPr>
          <w:rFonts w:ascii="Times New Roman" w:hAnsi="Times New Roman" w:cs="Times New Roman"/>
          <w:color w:val="00B050"/>
          <w:sz w:val="24"/>
          <w:szCs w:val="24"/>
        </w:rPr>
      </w:pPr>
    </w:p>
    <w:p w14:paraId="5ECACF18" w14:textId="585E0BCE" w:rsidR="00E50693" w:rsidRDefault="00E50693" w:rsidP="00C96612">
      <w:pPr>
        <w:rPr>
          <w:rFonts w:ascii="Times New Roman" w:hAnsi="Times New Roman" w:cs="Times New Roman"/>
          <w:color w:val="00B050"/>
          <w:sz w:val="24"/>
          <w:szCs w:val="24"/>
        </w:rPr>
      </w:pPr>
    </w:p>
    <w:p w14:paraId="7A3F6ECF" w14:textId="77777777" w:rsidR="00E50693" w:rsidRDefault="00E50693" w:rsidP="00C96612">
      <w:pPr>
        <w:rPr>
          <w:rFonts w:ascii="Times New Roman" w:hAnsi="Times New Roman" w:cs="Times New Roman"/>
          <w:color w:val="00B050"/>
          <w:sz w:val="24"/>
          <w:szCs w:val="24"/>
        </w:rPr>
      </w:pPr>
    </w:p>
    <w:p w14:paraId="61E4924E" w14:textId="77777777" w:rsidR="00E50693" w:rsidRDefault="00E50693" w:rsidP="00C96612">
      <w:pPr>
        <w:rPr>
          <w:rFonts w:ascii="Times New Roman" w:hAnsi="Times New Roman" w:cs="Times New Roman"/>
          <w:color w:val="00B050"/>
          <w:sz w:val="24"/>
          <w:szCs w:val="24"/>
        </w:rPr>
      </w:pPr>
    </w:p>
    <w:p w14:paraId="00E0779D" w14:textId="77777777" w:rsidR="00E50693" w:rsidRDefault="00E50693" w:rsidP="00C96612">
      <w:pPr>
        <w:rPr>
          <w:rFonts w:ascii="Times New Roman" w:hAnsi="Times New Roman" w:cs="Times New Roman"/>
          <w:color w:val="00B050"/>
          <w:sz w:val="24"/>
          <w:szCs w:val="24"/>
        </w:rPr>
      </w:pPr>
    </w:p>
    <w:p w14:paraId="0128E564" w14:textId="77777777" w:rsidR="00E50693" w:rsidRDefault="00E50693" w:rsidP="00C96612">
      <w:pPr>
        <w:rPr>
          <w:rFonts w:ascii="Times New Roman" w:hAnsi="Times New Roman" w:cs="Times New Roman"/>
          <w:color w:val="00B050"/>
          <w:sz w:val="24"/>
          <w:szCs w:val="24"/>
        </w:rPr>
      </w:pPr>
    </w:p>
    <w:p w14:paraId="05331295" w14:textId="77777777" w:rsidR="00E50693" w:rsidRDefault="00E50693" w:rsidP="00C96612">
      <w:pPr>
        <w:rPr>
          <w:rFonts w:ascii="Times New Roman" w:hAnsi="Times New Roman" w:cs="Times New Roman"/>
          <w:color w:val="00B050"/>
          <w:sz w:val="24"/>
          <w:szCs w:val="24"/>
        </w:rPr>
      </w:pPr>
    </w:p>
    <w:p w14:paraId="6154C887" w14:textId="77777777" w:rsidR="00E50693" w:rsidRDefault="00E50693" w:rsidP="00C96612">
      <w:pPr>
        <w:rPr>
          <w:rFonts w:ascii="Times New Roman" w:hAnsi="Times New Roman" w:cs="Times New Roman"/>
          <w:color w:val="00B050"/>
          <w:sz w:val="24"/>
          <w:szCs w:val="24"/>
        </w:rPr>
      </w:pPr>
    </w:p>
    <w:p w14:paraId="1B094461" w14:textId="77777777" w:rsidR="00E50693" w:rsidRDefault="00E50693" w:rsidP="00C96612">
      <w:pPr>
        <w:rPr>
          <w:rFonts w:ascii="Times New Roman" w:hAnsi="Times New Roman" w:cs="Times New Roman"/>
          <w:color w:val="00B050"/>
          <w:sz w:val="24"/>
          <w:szCs w:val="24"/>
        </w:rPr>
      </w:pPr>
    </w:p>
    <w:p w14:paraId="4BDFB49E" w14:textId="63BE8F5B" w:rsidR="00E50693" w:rsidRPr="00E50693" w:rsidRDefault="00E50693" w:rsidP="00C96612">
      <w:pPr>
        <w:rPr>
          <w:rFonts w:ascii="Times New Roman" w:hAnsi="Times New Roman" w:cs="Times New Roman"/>
          <w:sz w:val="24"/>
          <w:szCs w:val="24"/>
        </w:rPr>
      </w:pPr>
      <w:r w:rsidRPr="00E50693">
        <w:rPr>
          <w:rFonts w:ascii="Times New Roman" w:hAnsi="Times New Roman" w:cs="Times New Roman"/>
          <w:b/>
          <w:bCs/>
          <w:sz w:val="24"/>
          <w:szCs w:val="24"/>
        </w:rPr>
        <w:t>Paso 13.</w:t>
      </w:r>
      <w:r w:rsidRPr="00E50693">
        <w:rPr>
          <w:rFonts w:ascii="Times New Roman" w:hAnsi="Times New Roman" w:cs="Times New Roman"/>
          <w:sz w:val="24"/>
          <w:szCs w:val="24"/>
        </w:rPr>
        <w:t xml:space="preserve"> Nombre de las columnas de </w:t>
      </w:r>
      <w:proofErr w:type="spellStart"/>
      <w:r w:rsidRPr="00E50693">
        <w:rPr>
          <w:rFonts w:ascii="Times New Roman" w:hAnsi="Times New Roman" w:cs="Times New Roman"/>
          <w:sz w:val="24"/>
          <w:szCs w:val="24"/>
        </w:rPr>
        <w:t>shp</w:t>
      </w:r>
      <w:proofErr w:type="spellEnd"/>
    </w:p>
    <w:p w14:paraId="146490D9" w14:textId="4AAD3BF1" w:rsidR="00E50693" w:rsidRDefault="00E50693" w:rsidP="00C96612">
      <w:pPr>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malla_</w:t>
      </w:r>
      <w:proofErr w:type="gramStart"/>
      <w:r w:rsidRPr="00E50693">
        <w:rPr>
          <w:rFonts w:ascii="Times New Roman" w:hAnsi="Times New Roman" w:cs="Times New Roman"/>
          <w:color w:val="00B050"/>
          <w:sz w:val="24"/>
          <w:szCs w:val="24"/>
        </w:rPr>
        <w:t>seleccionada.columns</w:t>
      </w:r>
      <w:proofErr w:type="spellEnd"/>
      <w:proofErr w:type="gramEnd"/>
    </w:p>
    <w:p w14:paraId="4E46E34C" w14:textId="4E4FD328" w:rsidR="00E50693" w:rsidRDefault="00E50693" w:rsidP="00C96612">
      <w:pPr>
        <w:rPr>
          <w:rFonts w:ascii="Times New Roman" w:hAnsi="Times New Roman" w:cs="Times New Roman"/>
          <w:color w:val="00B050"/>
          <w:sz w:val="24"/>
          <w:szCs w:val="24"/>
        </w:rPr>
      </w:pPr>
      <w:r>
        <w:rPr>
          <w:rFonts w:ascii="Times New Roman" w:hAnsi="Times New Roman" w:cs="Times New Roman"/>
          <w:color w:val="00B050"/>
          <w:sz w:val="24"/>
          <w:szCs w:val="24"/>
        </w:rPr>
        <w:t xml:space="preserve">Paso 14. Eliminar columna de atributos del </w:t>
      </w:r>
      <w:proofErr w:type="spellStart"/>
      <w:r>
        <w:rPr>
          <w:rFonts w:ascii="Times New Roman" w:hAnsi="Times New Roman" w:cs="Times New Roman"/>
          <w:color w:val="00B050"/>
          <w:sz w:val="24"/>
          <w:szCs w:val="24"/>
        </w:rPr>
        <w:t>shp</w:t>
      </w:r>
      <w:proofErr w:type="spellEnd"/>
    </w:p>
    <w:p w14:paraId="17E6F51F" w14:textId="5A49A7F8" w:rsidR="00E50693" w:rsidRDefault="00E50693" w:rsidP="00C96612">
      <w:pPr>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malla_seleccionada</w:t>
      </w:r>
      <w:proofErr w:type="spellEnd"/>
      <w:r w:rsidRPr="00E50693">
        <w:rPr>
          <w:rFonts w:ascii="Times New Roman" w:hAnsi="Times New Roman" w:cs="Times New Roman"/>
          <w:color w:val="00B050"/>
          <w:sz w:val="24"/>
          <w:szCs w:val="24"/>
        </w:rPr>
        <w:t xml:space="preserve"> = </w:t>
      </w:r>
      <w:proofErr w:type="spellStart"/>
      <w:r w:rsidRPr="00E50693">
        <w:rPr>
          <w:rFonts w:ascii="Times New Roman" w:hAnsi="Times New Roman" w:cs="Times New Roman"/>
          <w:color w:val="00B050"/>
          <w:sz w:val="24"/>
          <w:szCs w:val="24"/>
        </w:rPr>
        <w:t>malla_</w:t>
      </w:r>
      <w:proofErr w:type="gramStart"/>
      <w:r w:rsidRPr="00E50693">
        <w:rPr>
          <w:rFonts w:ascii="Times New Roman" w:hAnsi="Times New Roman" w:cs="Times New Roman"/>
          <w:color w:val="00B050"/>
          <w:sz w:val="24"/>
          <w:szCs w:val="24"/>
        </w:rPr>
        <w:t>seleccionada.drop</w:t>
      </w:r>
      <w:proofErr w:type="spellEnd"/>
      <w:proofErr w:type="gram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columns</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index_right</w:t>
      </w:r>
      <w:proofErr w:type="spellEnd"/>
      <w:r w:rsidRPr="00E50693">
        <w:rPr>
          <w:rFonts w:ascii="Times New Roman" w:hAnsi="Times New Roman" w:cs="Times New Roman"/>
          <w:color w:val="00B050"/>
          <w:sz w:val="24"/>
          <w:szCs w:val="24"/>
        </w:rPr>
        <w:t>'])</w:t>
      </w:r>
    </w:p>
    <w:p w14:paraId="16937D54" w14:textId="4B0D5486" w:rsidR="00E50693" w:rsidRPr="00E50693" w:rsidRDefault="00E50693" w:rsidP="00C96612">
      <w:pPr>
        <w:rPr>
          <w:rFonts w:ascii="Times New Roman" w:hAnsi="Times New Roman" w:cs="Times New Roman"/>
          <w:sz w:val="24"/>
          <w:szCs w:val="24"/>
        </w:rPr>
      </w:pPr>
      <w:r w:rsidRPr="00E50693">
        <w:rPr>
          <w:rFonts w:ascii="Times New Roman" w:hAnsi="Times New Roman" w:cs="Times New Roman"/>
          <w:b/>
          <w:bCs/>
          <w:sz w:val="24"/>
          <w:szCs w:val="24"/>
        </w:rPr>
        <w:t>Paso 14.</w:t>
      </w:r>
      <w:r w:rsidRPr="00E50693">
        <w:rPr>
          <w:rFonts w:ascii="Times New Roman" w:hAnsi="Times New Roman" w:cs="Times New Roman"/>
          <w:sz w:val="24"/>
          <w:szCs w:val="24"/>
        </w:rPr>
        <w:t xml:space="preserve"> Generar nombres consecutivos para la nueva columna</w:t>
      </w:r>
    </w:p>
    <w:p w14:paraId="333BAD73" w14:textId="77777777" w:rsidR="00E50693" w:rsidRPr="00E50693" w:rsidRDefault="00E50693" w:rsidP="00C96612">
      <w:pPr>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Name</w:t>
      </w:r>
      <w:proofErr w:type="spellEnd"/>
      <w:r w:rsidRPr="00E50693">
        <w:rPr>
          <w:rFonts w:ascii="Times New Roman" w:hAnsi="Times New Roman" w:cs="Times New Roman"/>
          <w:color w:val="00B050"/>
          <w:sz w:val="24"/>
          <w:szCs w:val="24"/>
        </w:rPr>
        <w:t xml:space="preserve"> = []</w:t>
      </w:r>
    </w:p>
    <w:p w14:paraId="1379D585" w14:textId="77777777" w:rsidR="00E50693" w:rsidRPr="00E50693" w:rsidRDefault="00E50693" w:rsidP="00C96612">
      <w:pPr>
        <w:rPr>
          <w:rFonts w:ascii="Times New Roman" w:hAnsi="Times New Roman" w:cs="Times New Roman"/>
          <w:color w:val="00B050"/>
          <w:sz w:val="24"/>
          <w:szCs w:val="24"/>
        </w:rPr>
      </w:pPr>
      <w:r w:rsidRPr="00E50693">
        <w:rPr>
          <w:rFonts w:ascii="Times New Roman" w:hAnsi="Times New Roman" w:cs="Times New Roman"/>
          <w:color w:val="00B050"/>
          <w:sz w:val="24"/>
          <w:szCs w:val="24"/>
        </w:rPr>
        <w:t>prefijo = 'Parcela_'</w:t>
      </w:r>
    </w:p>
    <w:p w14:paraId="44010065" w14:textId="77777777" w:rsidR="00E50693" w:rsidRPr="00E50693" w:rsidRDefault="00E50693" w:rsidP="00C96612">
      <w:pPr>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for</w:t>
      </w:r>
      <w:proofErr w:type="spellEnd"/>
      <w:r w:rsidRPr="00E50693">
        <w:rPr>
          <w:rFonts w:ascii="Times New Roman" w:hAnsi="Times New Roman" w:cs="Times New Roman"/>
          <w:color w:val="00B050"/>
          <w:sz w:val="24"/>
          <w:szCs w:val="24"/>
        </w:rPr>
        <w:t xml:space="preserve"> i in </w:t>
      </w:r>
      <w:proofErr w:type="spellStart"/>
      <w:proofErr w:type="gramStart"/>
      <w:r w:rsidRPr="00E50693">
        <w:rPr>
          <w:rFonts w:ascii="Times New Roman" w:hAnsi="Times New Roman" w:cs="Times New Roman"/>
          <w:color w:val="00B050"/>
          <w:sz w:val="24"/>
          <w:szCs w:val="24"/>
        </w:rPr>
        <w:t>range</w:t>
      </w:r>
      <w:proofErr w:type="spellEnd"/>
      <w:r w:rsidRPr="00E50693">
        <w:rPr>
          <w:rFonts w:ascii="Times New Roman" w:hAnsi="Times New Roman" w:cs="Times New Roman"/>
          <w:color w:val="00B050"/>
          <w:sz w:val="24"/>
          <w:szCs w:val="24"/>
        </w:rPr>
        <w:t>(</w:t>
      </w:r>
      <w:proofErr w:type="gramEnd"/>
      <w:r w:rsidRPr="00E50693">
        <w:rPr>
          <w:rFonts w:ascii="Times New Roman" w:hAnsi="Times New Roman" w:cs="Times New Roman"/>
          <w:color w:val="00B050"/>
          <w:sz w:val="24"/>
          <w:szCs w:val="24"/>
        </w:rPr>
        <w:t xml:space="preserve">1, </w:t>
      </w:r>
      <w:proofErr w:type="spellStart"/>
      <w:r w:rsidRPr="00E50693">
        <w:rPr>
          <w:rFonts w:ascii="Times New Roman" w:hAnsi="Times New Roman" w:cs="Times New Roman"/>
          <w:color w:val="00B050"/>
          <w:sz w:val="24"/>
          <w:szCs w:val="24"/>
        </w:rPr>
        <w:t>len</w:t>
      </w:r>
      <w:proofErr w:type="spellEnd"/>
      <w:r w:rsidRPr="00E50693">
        <w:rPr>
          <w:rFonts w:ascii="Times New Roman" w:hAnsi="Times New Roman" w:cs="Times New Roman"/>
          <w:color w:val="00B050"/>
          <w:sz w:val="24"/>
          <w:szCs w:val="24"/>
        </w:rPr>
        <w:t>(</w:t>
      </w:r>
      <w:proofErr w:type="spellStart"/>
      <w:r w:rsidRPr="00E50693">
        <w:rPr>
          <w:rFonts w:ascii="Times New Roman" w:hAnsi="Times New Roman" w:cs="Times New Roman"/>
          <w:color w:val="00B050"/>
          <w:sz w:val="24"/>
          <w:szCs w:val="24"/>
        </w:rPr>
        <w:t>malla_seleccionada</w:t>
      </w:r>
      <w:proofErr w:type="spellEnd"/>
      <w:r w:rsidRPr="00E50693">
        <w:rPr>
          <w:rFonts w:ascii="Times New Roman" w:hAnsi="Times New Roman" w:cs="Times New Roman"/>
          <w:color w:val="00B050"/>
          <w:sz w:val="24"/>
          <w:szCs w:val="24"/>
        </w:rPr>
        <w:t>) + 1):</w:t>
      </w:r>
    </w:p>
    <w:p w14:paraId="7578FB8E" w14:textId="77777777" w:rsidR="00E50693" w:rsidRPr="00E50693" w:rsidRDefault="00E50693" w:rsidP="00C96612">
      <w:pPr>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    nombre = prefijo + </w:t>
      </w:r>
      <w:proofErr w:type="spellStart"/>
      <w:r w:rsidRPr="00E50693">
        <w:rPr>
          <w:rFonts w:ascii="Times New Roman" w:hAnsi="Times New Roman" w:cs="Times New Roman"/>
          <w:color w:val="00B050"/>
          <w:sz w:val="24"/>
          <w:szCs w:val="24"/>
        </w:rPr>
        <w:t>str</w:t>
      </w:r>
      <w:proofErr w:type="spellEnd"/>
      <w:r w:rsidRPr="00E50693">
        <w:rPr>
          <w:rFonts w:ascii="Times New Roman" w:hAnsi="Times New Roman" w:cs="Times New Roman"/>
          <w:color w:val="00B050"/>
          <w:sz w:val="24"/>
          <w:szCs w:val="24"/>
        </w:rPr>
        <w:t>(i)</w:t>
      </w:r>
    </w:p>
    <w:p w14:paraId="3D5760C3" w14:textId="77777777" w:rsidR="00E50693" w:rsidRPr="00E50693" w:rsidRDefault="00E50693" w:rsidP="00C96612">
      <w:pPr>
        <w:rPr>
          <w:rFonts w:ascii="Times New Roman" w:hAnsi="Times New Roman" w:cs="Times New Roman"/>
          <w:color w:val="00B050"/>
          <w:sz w:val="24"/>
          <w:szCs w:val="24"/>
        </w:rPr>
      </w:pPr>
      <w:r w:rsidRPr="00E50693">
        <w:rPr>
          <w:rFonts w:ascii="Times New Roman" w:hAnsi="Times New Roman" w:cs="Times New Roman"/>
          <w:color w:val="00B050"/>
          <w:sz w:val="24"/>
          <w:szCs w:val="24"/>
        </w:rPr>
        <w:t xml:space="preserve">    </w:t>
      </w:r>
      <w:proofErr w:type="spellStart"/>
      <w:r w:rsidRPr="00E50693">
        <w:rPr>
          <w:rFonts w:ascii="Times New Roman" w:hAnsi="Times New Roman" w:cs="Times New Roman"/>
          <w:color w:val="00B050"/>
          <w:sz w:val="24"/>
          <w:szCs w:val="24"/>
        </w:rPr>
        <w:t>Name.append</w:t>
      </w:r>
      <w:proofErr w:type="spellEnd"/>
      <w:r w:rsidRPr="00E50693">
        <w:rPr>
          <w:rFonts w:ascii="Times New Roman" w:hAnsi="Times New Roman" w:cs="Times New Roman"/>
          <w:color w:val="00B050"/>
          <w:sz w:val="24"/>
          <w:szCs w:val="24"/>
        </w:rPr>
        <w:t>(nombre)</w:t>
      </w:r>
    </w:p>
    <w:p w14:paraId="000F377F" w14:textId="24FA8F05" w:rsidR="00E50693" w:rsidRPr="003B6DF7" w:rsidRDefault="00E50693" w:rsidP="00C96612">
      <w:pPr>
        <w:rPr>
          <w:rFonts w:ascii="Times New Roman" w:hAnsi="Times New Roman" w:cs="Times New Roman"/>
          <w:sz w:val="24"/>
          <w:szCs w:val="24"/>
        </w:rPr>
      </w:pPr>
      <w:r w:rsidRPr="003B6DF7">
        <w:rPr>
          <w:rFonts w:ascii="Times New Roman" w:hAnsi="Times New Roman" w:cs="Times New Roman"/>
          <w:b/>
          <w:bCs/>
          <w:sz w:val="24"/>
          <w:szCs w:val="24"/>
        </w:rPr>
        <w:lastRenderedPageBreak/>
        <w:t>Paso 15.</w:t>
      </w:r>
      <w:r w:rsidRPr="003B6DF7">
        <w:rPr>
          <w:rFonts w:ascii="Times New Roman" w:hAnsi="Times New Roman" w:cs="Times New Roman"/>
          <w:sz w:val="24"/>
          <w:szCs w:val="24"/>
        </w:rPr>
        <w:t xml:space="preserve"> Agregar la nueva columna </w:t>
      </w:r>
      <w:proofErr w:type="spellStart"/>
      <w:r w:rsidR="003B6DF7">
        <w:rPr>
          <w:rFonts w:ascii="Times New Roman" w:hAnsi="Times New Roman" w:cs="Times New Roman"/>
          <w:sz w:val="24"/>
          <w:szCs w:val="24"/>
        </w:rPr>
        <w:t>shp</w:t>
      </w:r>
      <w:proofErr w:type="spellEnd"/>
    </w:p>
    <w:p w14:paraId="008435F5" w14:textId="62D0ABD2" w:rsidR="00E50693" w:rsidRDefault="00E50693" w:rsidP="00C96612">
      <w:pPr>
        <w:rPr>
          <w:rFonts w:ascii="Times New Roman" w:hAnsi="Times New Roman" w:cs="Times New Roman"/>
          <w:color w:val="00B050"/>
          <w:sz w:val="24"/>
          <w:szCs w:val="24"/>
        </w:rPr>
      </w:pPr>
      <w:proofErr w:type="spellStart"/>
      <w:r w:rsidRPr="00E50693">
        <w:rPr>
          <w:rFonts w:ascii="Times New Roman" w:hAnsi="Times New Roman" w:cs="Times New Roman"/>
          <w:color w:val="00B050"/>
          <w:sz w:val="24"/>
          <w:szCs w:val="24"/>
        </w:rPr>
        <w:t>malla_seleccionada</w:t>
      </w:r>
      <w:proofErr w:type="spellEnd"/>
      <w:r w:rsidRPr="00E50693">
        <w:rPr>
          <w:rFonts w:ascii="Times New Roman" w:hAnsi="Times New Roman" w:cs="Times New Roman"/>
          <w:color w:val="00B050"/>
          <w:sz w:val="24"/>
          <w:szCs w:val="24"/>
        </w:rPr>
        <w:t xml:space="preserve">['Nombre'] = </w:t>
      </w:r>
      <w:proofErr w:type="spellStart"/>
      <w:r w:rsidRPr="00E50693">
        <w:rPr>
          <w:rFonts w:ascii="Times New Roman" w:hAnsi="Times New Roman" w:cs="Times New Roman"/>
          <w:color w:val="00B050"/>
          <w:sz w:val="24"/>
          <w:szCs w:val="24"/>
        </w:rPr>
        <w:t>Name</w:t>
      </w:r>
      <w:proofErr w:type="spellEnd"/>
    </w:p>
    <w:p w14:paraId="42C96AEA" w14:textId="19BE8E4B" w:rsidR="00E50693" w:rsidRPr="003B6DF7" w:rsidRDefault="003B6DF7" w:rsidP="00C96612">
      <w:pPr>
        <w:rPr>
          <w:rFonts w:ascii="Times New Roman" w:hAnsi="Times New Roman" w:cs="Times New Roman"/>
          <w:sz w:val="24"/>
          <w:szCs w:val="24"/>
        </w:rPr>
      </w:pPr>
      <w:r w:rsidRPr="003B6DF7">
        <w:rPr>
          <w:rFonts w:ascii="Times New Roman" w:hAnsi="Times New Roman" w:cs="Times New Roman"/>
          <w:b/>
          <w:bCs/>
          <w:sz w:val="24"/>
          <w:szCs w:val="24"/>
        </w:rPr>
        <w:t>Paso 16.</w:t>
      </w:r>
      <w:r w:rsidRPr="003B6DF7">
        <w:rPr>
          <w:rFonts w:ascii="Times New Roman" w:hAnsi="Times New Roman" w:cs="Times New Roman"/>
          <w:sz w:val="24"/>
          <w:szCs w:val="24"/>
        </w:rPr>
        <w:t xml:space="preserve"> Visualización de la tabla de atributo</w:t>
      </w:r>
    </w:p>
    <w:p w14:paraId="728F3890" w14:textId="5758BF9A" w:rsidR="003B6DF7" w:rsidRDefault="003B6DF7" w:rsidP="00C96612">
      <w:pPr>
        <w:rPr>
          <w:rFonts w:ascii="Times New Roman" w:hAnsi="Times New Roman" w:cs="Times New Roman"/>
          <w:color w:val="00B050"/>
          <w:sz w:val="24"/>
          <w:szCs w:val="24"/>
        </w:rPr>
      </w:pPr>
      <w:proofErr w:type="spellStart"/>
      <w:r w:rsidRPr="003B6DF7">
        <w:rPr>
          <w:rFonts w:ascii="Times New Roman" w:hAnsi="Times New Roman" w:cs="Times New Roman"/>
          <w:color w:val="00B050"/>
          <w:sz w:val="24"/>
          <w:szCs w:val="24"/>
        </w:rPr>
        <w:t>malla_</w:t>
      </w:r>
      <w:proofErr w:type="gramStart"/>
      <w:r w:rsidRPr="003B6DF7">
        <w:rPr>
          <w:rFonts w:ascii="Times New Roman" w:hAnsi="Times New Roman" w:cs="Times New Roman"/>
          <w:color w:val="00B050"/>
          <w:sz w:val="24"/>
          <w:szCs w:val="24"/>
        </w:rPr>
        <w:t>seleccionada.head</w:t>
      </w:r>
      <w:proofErr w:type="spellEnd"/>
      <w:proofErr w:type="gramEnd"/>
      <w:r w:rsidRPr="003B6DF7">
        <w:rPr>
          <w:rFonts w:ascii="Times New Roman" w:hAnsi="Times New Roman" w:cs="Times New Roman"/>
          <w:color w:val="00B050"/>
          <w:sz w:val="24"/>
          <w:szCs w:val="24"/>
        </w:rPr>
        <w:t>(</w:t>
      </w:r>
      <w:r>
        <w:rPr>
          <w:rFonts w:ascii="Times New Roman" w:hAnsi="Times New Roman" w:cs="Times New Roman"/>
          <w:color w:val="00B050"/>
          <w:sz w:val="24"/>
          <w:szCs w:val="24"/>
        </w:rPr>
        <w:t>4</w:t>
      </w:r>
      <w:r w:rsidRPr="003B6DF7">
        <w:rPr>
          <w:rFonts w:ascii="Times New Roman" w:hAnsi="Times New Roman" w:cs="Times New Roman"/>
          <w:color w:val="00B050"/>
          <w:sz w:val="24"/>
          <w:szCs w:val="24"/>
        </w:rPr>
        <w:t>)</w:t>
      </w:r>
    </w:p>
    <w:p w14:paraId="06420A25" w14:textId="3621327C" w:rsidR="003B6DF7" w:rsidRPr="003B6DF7" w:rsidRDefault="003B6DF7" w:rsidP="00C96612">
      <w:pPr>
        <w:rPr>
          <w:rFonts w:ascii="Times New Roman" w:hAnsi="Times New Roman" w:cs="Times New Roman"/>
          <w:sz w:val="24"/>
          <w:szCs w:val="24"/>
        </w:rPr>
      </w:pPr>
      <w:r w:rsidRPr="003B6DF7">
        <w:rPr>
          <w:rFonts w:ascii="Times New Roman" w:hAnsi="Times New Roman" w:cs="Times New Roman"/>
          <w:b/>
          <w:bCs/>
          <w:sz w:val="24"/>
          <w:szCs w:val="24"/>
        </w:rPr>
        <w:t>Paso 17.</w:t>
      </w:r>
      <w:r w:rsidRPr="003B6DF7">
        <w:rPr>
          <w:rFonts w:ascii="Times New Roman" w:hAnsi="Times New Roman" w:cs="Times New Roman"/>
          <w:sz w:val="24"/>
          <w:szCs w:val="24"/>
        </w:rPr>
        <w:t xml:space="preserve"> Guardar la malla seleccionada</w:t>
      </w:r>
    </w:p>
    <w:p w14:paraId="541EB6D4" w14:textId="1B65EE91" w:rsidR="00E50693" w:rsidRDefault="003B6DF7" w:rsidP="00C96612">
      <w:pPr>
        <w:rPr>
          <w:rFonts w:ascii="Times New Roman" w:hAnsi="Times New Roman" w:cs="Times New Roman"/>
          <w:color w:val="00B050"/>
          <w:sz w:val="24"/>
          <w:szCs w:val="24"/>
        </w:rPr>
      </w:pPr>
      <w:proofErr w:type="spellStart"/>
      <w:r w:rsidRPr="003B6DF7">
        <w:rPr>
          <w:rFonts w:ascii="Times New Roman" w:hAnsi="Times New Roman" w:cs="Times New Roman"/>
          <w:color w:val="00B050"/>
          <w:sz w:val="24"/>
          <w:szCs w:val="24"/>
        </w:rPr>
        <w:t>malla_seleccionada.to_file</w:t>
      </w:r>
      <w:proofErr w:type="spellEnd"/>
      <w:r w:rsidRPr="003B6DF7">
        <w:rPr>
          <w:rFonts w:ascii="Times New Roman" w:hAnsi="Times New Roman" w:cs="Times New Roman"/>
          <w:color w:val="00B050"/>
          <w:sz w:val="24"/>
          <w:szCs w:val="24"/>
        </w:rPr>
        <w:t>('</w:t>
      </w:r>
      <w:proofErr w:type="spellStart"/>
      <w:r w:rsidRPr="003B6DF7">
        <w:rPr>
          <w:rFonts w:ascii="Times New Roman" w:hAnsi="Times New Roman" w:cs="Times New Roman"/>
          <w:color w:val="00B050"/>
          <w:sz w:val="24"/>
          <w:szCs w:val="24"/>
        </w:rPr>
        <w:t>malla_seleccionada.shp</w:t>
      </w:r>
      <w:proofErr w:type="spellEnd"/>
      <w:r w:rsidRPr="003B6DF7">
        <w:rPr>
          <w:rFonts w:ascii="Times New Roman" w:hAnsi="Times New Roman" w:cs="Times New Roman"/>
          <w:color w:val="00B050"/>
          <w:sz w:val="24"/>
          <w:szCs w:val="24"/>
        </w:rPr>
        <w:t>')</w:t>
      </w:r>
    </w:p>
    <w:p w14:paraId="1C51EF3C" w14:textId="307DE8B9" w:rsidR="00E50693" w:rsidRDefault="003B6DF7" w:rsidP="00C96612">
      <w:pPr>
        <w:rPr>
          <w:rFonts w:ascii="Times New Roman" w:hAnsi="Times New Roman" w:cs="Times New Roman"/>
          <w:color w:val="00B050"/>
          <w:sz w:val="24"/>
          <w:szCs w:val="24"/>
        </w:rPr>
      </w:pPr>
      <w:r>
        <w:rPr>
          <w:noProof/>
        </w:rPr>
        <w:drawing>
          <wp:anchor distT="0" distB="0" distL="114300" distR="114300" simplePos="0" relativeHeight="251939840" behindDoc="1" locked="0" layoutInCell="1" allowOverlap="1" wp14:anchorId="61975D58" wp14:editId="31F3C2FB">
            <wp:simplePos x="0" y="0"/>
            <wp:positionH relativeFrom="column">
              <wp:posOffset>1656715</wp:posOffset>
            </wp:positionH>
            <wp:positionV relativeFrom="paragraph">
              <wp:posOffset>3175</wp:posOffset>
            </wp:positionV>
            <wp:extent cx="2574962" cy="2552700"/>
            <wp:effectExtent l="0" t="0" r="0" b="0"/>
            <wp:wrapNone/>
            <wp:docPr id="1944659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59108" name=""/>
                    <pic:cNvPicPr/>
                  </pic:nvPicPr>
                  <pic:blipFill rotWithShape="1">
                    <a:blip r:embed="rId178" cstate="print">
                      <a:extLst>
                        <a:ext uri="{28A0092B-C50C-407E-A947-70E740481C1C}">
                          <a14:useLocalDpi xmlns:a14="http://schemas.microsoft.com/office/drawing/2010/main" val="0"/>
                        </a:ext>
                      </a:extLst>
                    </a:blip>
                    <a:srcRect l="24929" t="14028" r="34266" b="10566"/>
                    <a:stretch/>
                  </pic:blipFill>
                  <pic:spPr bwMode="auto">
                    <a:xfrm>
                      <a:off x="0" y="0"/>
                      <a:ext cx="2574962"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F503E1" w14:textId="77777777" w:rsidR="00E50693" w:rsidRPr="00CA08CA" w:rsidRDefault="00E50693" w:rsidP="00C96612">
      <w:pPr>
        <w:rPr>
          <w:rFonts w:ascii="Times New Roman" w:hAnsi="Times New Roman" w:cs="Times New Roman"/>
          <w:color w:val="00B050"/>
          <w:sz w:val="24"/>
          <w:szCs w:val="24"/>
        </w:rPr>
      </w:pPr>
    </w:p>
    <w:p w14:paraId="72559BF9" w14:textId="00AA206E" w:rsidR="00CA08CA" w:rsidRDefault="00CA08CA" w:rsidP="00C96612">
      <w:pPr>
        <w:rPr>
          <w:rFonts w:ascii="Times New Roman" w:hAnsi="Times New Roman" w:cs="Times New Roman"/>
          <w:b/>
          <w:bCs/>
          <w:sz w:val="24"/>
          <w:szCs w:val="24"/>
        </w:rPr>
      </w:pPr>
    </w:p>
    <w:p w14:paraId="0FBCA1B2" w14:textId="63FE754A" w:rsidR="00CA08CA" w:rsidRDefault="00CA08CA" w:rsidP="00C96612">
      <w:pPr>
        <w:rPr>
          <w:rFonts w:ascii="Times New Roman" w:hAnsi="Times New Roman" w:cs="Times New Roman"/>
          <w:b/>
          <w:bCs/>
          <w:sz w:val="24"/>
          <w:szCs w:val="24"/>
        </w:rPr>
      </w:pPr>
    </w:p>
    <w:p w14:paraId="39152289" w14:textId="77777777" w:rsidR="00E50693" w:rsidRDefault="00E50693" w:rsidP="00C96612">
      <w:pPr>
        <w:rPr>
          <w:rFonts w:ascii="Times New Roman" w:hAnsi="Times New Roman" w:cs="Times New Roman"/>
          <w:b/>
          <w:bCs/>
          <w:sz w:val="24"/>
          <w:szCs w:val="24"/>
        </w:rPr>
      </w:pPr>
    </w:p>
    <w:p w14:paraId="330050FE" w14:textId="77777777" w:rsidR="00E50693" w:rsidRDefault="00E50693" w:rsidP="00C96612">
      <w:pPr>
        <w:rPr>
          <w:rFonts w:ascii="Times New Roman" w:hAnsi="Times New Roman" w:cs="Times New Roman"/>
          <w:b/>
          <w:bCs/>
          <w:sz w:val="24"/>
          <w:szCs w:val="24"/>
        </w:rPr>
      </w:pPr>
    </w:p>
    <w:p w14:paraId="7E2938E2" w14:textId="77777777" w:rsidR="00E50693" w:rsidRDefault="00E50693" w:rsidP="00C96612">
      <w:pPr>
        <w:rPr>
          <w:rFonts w:ascii="Times New Roman" w:hAnsi="Times New Roman" w:cs="Times New Roman"/>
          <w:b/>
          <w:bCs/>
          <w:sz w:val="24"/>
          <w:szCs w:val="24"/>
        </w:rPr>
      </w:pPr>
    </w:p>
    <w:p w14:paraId="321B5E31" w14:textId="77777777" w:rsidR="00E50693" w:rsidRDefault="00E50693" w:rsidP="00C96612">
      <w:pPr>
        <w:rPr>
          <w:rFonts w:ascii="Times New Roman" w:hAnsi="Times New Roman" w:cs="Times New Roman"/>
          <w:b/>
          <w:bCs/>
          <w:sz w:val="24"/>
          <w:szCs w:val="24"/>
        </w:rPr>
      </w:pPr>
    </w:p>
    <w:p w14:paraId="1C3FBBCD" w14:textId="77777777" w:rsidR="00E50693" w:rsidRDefault="00E50693" w:rsidP="00C96612">
      <w:pPr>
        <w:rPr>
          <w:rFonts w:ascii="Times New Roman" w:hAnsi="Times New Roman" w:cs="Times New Roman"/>
          <w:b/>
          <w:bCs/>
          <w:sz w:val="24"/>
          <w:szCs w:val="24"/>
        </w:rPr>
      </w:pPr>
    </w:p>
    <w:p w14:paraId="2B31569E" w14:textId="77777777" w:rsidR="00E50693" w:rsidRDefault="00E50693" w:rsidP="00C96612">
      <w:pPr>
        <w:rPr>
          <w:rFonts w:ascii="Times New Roman" w:hAnsi="Times New Roman" w:cs="Times New Roman"/>
          <w:b/>
          <w:bCs/>
          <w:sz w:val="24"/>
          <w:szCs w:val="24"/>
        </w:rPr>
      </w:pPr>
    </w:p>
    <w:p w14:paraId="5EF0DCC2" w14:textId="77777777" w:rsidR="00E50693" w:rsidRDefault="00E50693" w:rsidP="00C96612">
      <w:pPr>
        <w:rPr>
          <w:rFonts w:ascii="Times New Roman" w:hAnsi="Times New Roman" w:cs="Times New Roman"/>
          <w:b/>
          <w:bCs/>
          <w:sz w:val="24"/>
          <w:szCs w:val="24"/>
        </w:rPr>
      </w:pPr>
    </w:p>
    <w:p w14:paraId="1AFCA704" w14:textId="18E31F63" w:rsidR="0092645B" w:rsidRPr="00A21EFF" w:rsidRDefault="00112589" w:rsidP="00111DC1">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7" w:name="_Toc164372719"/>
      <w:r w:rsidRPr="00A21EFF">
        <w:rPr>
          <w:rFonts w:ascii="Times New Roman" w:hAnsi="Times New Roman" w:cs="Times New Roman"/>
          <w:b/>
          <w:bCs/>
          <w:sz w:val="24"/>
          <w:szCs w:val="24"/>
        </w:rPr>
        <w:t xml:space="preserve">Descarga </w:t>
      </w:r>
      <w:r w:rsidR="00111DC1">
        <w:rPr>
          <w:rFonts w:ascii="Times New Roman" w:hAnsi="Times New Roman" w:cs="Times New Roman"/>
          <w:b/>
          <w:bCs/>
          <w:sz w:val="24"/>
          <w:szCs w:val="24"/>
        </w:rPr>
        <w:t>de imágenes Sentinel2 y Planet NICFI</w:t>
      </w:r>
      <w:bookmarkEnd w:id="107"/>
    </w:p>
    <w:p w14:paraId="21979903" w14:textId="0FD04CA1" w:rsidR="00494DFF" w:rsidRDefault="00111DC1" w:rsidP="00111DC1">
      <w:pPr>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1. </w:t>
      </w:r>
      <w:r w:rsidRPr="00111DC1">
        <w:rPr>
          <w:rFonts w:ascii="Times New Roman" w:hAnsi="Times New Roman" w:cs="Times New Roman"/>
          <w:sz w:val="24"/>
          <w:szCs w:val="24"/>
        </w:rPr>
        <w:t>Importar las librerías</w:t>
      </w:r>
    </w:p>
    <w:p w14:paraId="5D0FB130" w14:textId="608BDEB9" w:rsidR="00111DC1" w:rsidRPr="00111DC1" w:rsidRDefault="00111DC1" w:rsidP="00111DC1">
      <w:pPr>
        <w:spacing w:after="0" w:line="360" w:lineRule="auto"/>
        <w:ind w:left="1276"/>
        <w:rPr>
          <w:rFonts w:ascii="Times New Roman" w:hAnsi="Times New Roman" w:cs="Times New Roman"/>
          <w:color w:val="00B050"/>
          <w:sz w:val="24"/>
          <w:szCs w:val="24"/>
        </w:rPr>
      </w:pPr>
      <w:proofErr w:type="spellStart"/>
      <w:r w:rsidRPr="00111DC1">
        <w:rPr>
          <w:rFonts w:ascii="Times New Roman" w:hAnsi="Times New Roman" w:cs="Times New Roman"/>
          <w:color w:val="00B050"/>
          <w:sz w:val="24"/>
          <w:szCs w:val="24"/>
        </w:rPr>
        <w:t>import</w:t>
      </w:r>
      <w:proofErr w:type="spellEnd"/>
      <w:r w:rsidRPr="00111DC1">
        <w:rPr>
          <w:rFonts w:ascii="Times New Roman" w:hAnsi="Times New Roman" w:cs="Times New Roman"/>
          <w:color w:val="00B050"/>
          <w:sz w:val="24"/>
          <w:szCs w:val="24"/>
        </w:rPr>
        <w:t xml:space="preserve"> </w:t>
      </w:r>
      <w:proofErr w:type="spellStart"/>
      <w:r w:rsidRPr="00111DC1">
        <w:rPr>
          <w:rFonts w:ascii="Times New Roman" w:hAnsi="Times New Roman" w:cs="Times New Roman"/>
          <w:color w:val="00B050"/>
          <w:sz w:val="24"/>
          <w:szCs w:val="24"/>
        </w:rPr>
        <w:t>ee</w:t>
      </w:r>
      <w:proofErr w:type="spellEnd"/>
      <w:r w:rsidRPr="00111DC1">
        <w:rPr>
          <w:rFonts w:ascii="Times New Roman" w:hAnsi="Times New Roman" w:cs="Times New Roman"/>
          <w:color w:val="00B050"/>
          <w:sz w:val="24"/>
          <w:szCs w:val="24"/>
        </w:rPr>
        <w:t xml:space="preserve">, </w:t>
      </w:r>
      <w:proofErr w:type="spellStart"/>
      <w:r w:rsidRPr="00111DC1">
        <w:rPr>
          <w:rFonts w:ascii="Times New Roman" w:hAnsi="Times New Roman" w:cs="Times New Roman"/>
          <w:color w:val="00B050"/>
          <w:sz w:val="24"/>
          <w:szCs w:val="24"/>
        </w:rPr>
        <w:t>geemap</w:t>
      </w:r>
      <w:proofErr w:type="spellEnd"/>
      <w:r w:rsidRPr="00111DC1">
        <w:rPr>
          <w:rFonts w:ascii="Times New Roman" w:hAnsi="Times New Roman" w:cs="Times New Roman"/>
          <w:color w:val="00B050"/>
          <w:sz w:val="24"/>
          <w:szCs w:val="24"/>
        </w:rPr>
        <w:t xml:space="preserve">, os, </w:t>
      </w:r>
      <w:proofErr w:type="spellStart"/>
      <w:r w:rsidR="008C10C9">
        <w:rPr>
          <w:rFonts w:ascii="Times New Roman" w:hAnsi="Times New Roman" w:cs="Times New Roman"/>
          <w:color w:val="00B050"/>
          <w:sz w:val="24"/>
          <w:szCs w:val="24"/>
        </w:rPr>
        <w:t>g</w:t>
      </w:r>
      <w:r w:rsidRPr="00111DC1">
        <w:rPr>
          <w:rFonts w:ascii="Times New Roman" w:hAnsi="Times New Roman" w:cs="Times New Roman"/>
          <w:color w:val="00B050"/>
          <w:sz w:val="24"/>
          <w:szCs w:val="24"/>
        </w:rPr>
        <w:t>lob</w:t>
      </w:r>
      <w:proofErr w:type="spellEnd"/>
      <w:r w:rsidRPr="00111DC1">
        <w:rPr>
          <w:rFonts w:ascii="Times New Roman" w:hAnsi="Times New Roman" w:cs="Times New Roman"/>
          <w:color w:val="00B050"/>
          <w:sz w:val="24"/>
          <w:szCs w:val="24"/>
        </w:rPr>
        <w:t xml:space="preserve">, </w:t>
      </w:r>
      <w:proofErr w:type="spellStart"/>
      <w:r w:rsidRPr="00111DC1">
        <w:rPr>
          <w:rFonts w:ascii="Times New Roman" w:hAnsi="Times New Roman" w:cs="Times New Roman"/>
          <w:color w:val="00B050"/>
          <w:sz w:val="24"/>
          <w:szCs w:val="24"/>
        </w:rPr>
        <w:t>copy</w:t>
      </w:r>
      <w:proofErr w:type="spellEnd"/>
    </w:p>
    <w:p w14:paraId="3E0D60F8" w14:textId="77777777" w:rsidR="00111DC1" w:rsidRPr="00111DC1" w:rsidRDefault="00111DC1" w:rsidP="00111DC1">
      <w:pPr>
        <w:spacing w:after="0" w:line="360" w:lineRule="auto"/>
        <w:ind w:left="1276"/>
        <w:rPr>
          <w:rFonts w:ascii="Times New Roman" w:hAnsi="Times New Roman" w:cs="Times New Roman"/>
          <w:color w:val="00B050"/>
          <w:sz w:val="24"/>
          <w:szCs w:val="24"/>
        </w:rPr>
      </w:pPr>
      <w:proofErr w:type="spellStart"/>
      <w:r w:rsidRPr="00111DC1">
        <w:rPr>
          <w:rFonts w:ascii="Times New Roman" w:hAnsi="Times New Roman" w:cs="Times New Roman"/>
          <w:color w:val="00B050"/>
          <w:sz w:val="24"/>
          <w:szCs w:val="24"/>
        </w:rPr>
        <w:t>import</w:t>
      </w:r>
      <w:proofErr w:type="spellEnd"/>
      <w:r w:rsidRPr="00111DC1">
        <w:rPr>
          <w:rFonts w:ascii="Times New Roman" w:hAnsi="Times New Roman" w:cs="Times New Roman"/>
          <w:color w:val="00B050"/>
          <w:sz w:val="24"/>
          <w:szCs w:val="24"/>
        </w:rPr>
        <w:t xml:space="preserve"> </w:t>
      </w:r>
      <w:proofErr w:type="spellStart"/>
      <w:r w:rsidRPr="00111DC1">
        <w:rPr>
          <w:rFonts w:ascii="Times New Roman" w:hAnsi="Times New Roman" w:cs="Times New Roman"/>
          <w:color w:val="00B050"/>
          <w:sz w:val="24"/>
          <w:szCs w:val="24"/>
        </w:rPr>
        <w:t>geopandas</w:t>
      </w:r>
      <w:proofErr w:type="spellEnd"/>
      <w:r w:rsidRPr="00111DC1">
        <w:rPr>
          <w:rFonts w:ascii="Times New Roman" w:hAnsi="Times New Roman" w:cs="Times New Roman"/>
          <w:color w:val="00B050"/>
          <w:sz w:val="24"/>
          <w:szCs w:val="24"/>
        </w:rPr>
        <w:t xml:space="preserve"> as </w:t>
      </w:r>
      <w:proofErr w:type="spellStart"/>
      <w:r w:rsidRPr="00111DC1">
        <w:rPr>
          <w:rFonts w:ascii="Times New Roman" w:hAnsi="Times New Roman" w:cs="Times New Roman"/>
          <w:color w:val="00B050"/>
          <w:sz w:val="24"/>
          <w:szCs w:val="24"/>
        </w:rPr>
        <w:t>gpd</w:t>
      </w:r>
      <w:proofErr w:type="spellEnd"/>
    </w:p>
    <w:p w14:paraId="7D7AEFC4" w14:textId="224DDE77" w:rsidR="00494DFF" w:rsidRDefault="00111DC1" w:rsidP="00111DC1">
      <w:pPr>
        <w:spacing w:after="0" w:line="360" w:lineRule="auto"/>
        <w:ind w:left="1276"/>
        <w:rPr>
          <w:rFonts w:ascii="Times New Roman" w:hAnsi="Times New Roman" w:cs="Times New Roman"/>
          <w:color w:val="00B050"/>
          <w:sz w:val="24"/>
          <w:szCs w:val="24"/>
        </w:rPr>
      </w:pPr>
      <w:proofErr w:type="spellStart"/>
      <w:r w:rsidRPr="00111DC1">
        <w:rPr>
          <w:rFonts w:ascii="Times New Roman" w:hAnsi="Times New Roman" w:cs="Times New Roman"/>
          <w:color w:val="00B050"/>
          <w:sz w:val="24"/>
          <w:szCs w:val="24"/>
        </w:rPr>
        <w:t>import</w:t>
      </w:r>
      <w:proofErr w:type="spellEnd"/>
      <w:r w:rsidRPr="00111DC1">
        <w:rPr>
          <w:rFonts w:ascii="Times New Roman" w:hAnsi="Times New Roman" w:cs="Times New Roman"/>
          <w:color w:val="00B050"/>
          <w:sz w:val="24"/>
          <w:szCs w:val="24"/>
        </w:rPr>
        <w:t xml:space="preserve"> pandas as </w:t>
      </w:r>
      <w:proofErr w:type="spellStart"/>
      <w:r w:rsidRPr="00111DC1">
        <w:rPr>
          <w:rFonts w:ascii="Times New Roman" w:hAnsi="Times New Roman" w:cs="Times New Roman"/>
          <w:color w:val="00B050"/>
          <w:sz w:val="24"/>
          <w:szCs w:val="24"/>
        </w:rPr>
        <w:t>pd</w:t>
      </w:r>
      <w:proofErr w:type="spellEnd"/>
    </w:p>
    <w:p w14:paraId="1365A6F8" w14:textId="46F70BCD" w:rsidR="00111DC1" w:rsidRPr="00111DC1" w:rsidRDefault="00111DC1" w:rsidP="00111DC1">
      <w:pPr>
        <w:spacing w:after="0" w:line="360" w:lineRule="auto"/>
        <w:ind w:left="1276"/>
        <w:rPr>
          <w:rFonts w:ascii="Times New Roman" w:hAnsi="Times New Roman" w:cs="Times New Roman"/>
          <w:sz w:val="24"/>
          <w:szCs w:val="24"/>
        </w:rPr>
      </w:pPr>
      <w:r w:rsidRPr="00111DC1">
        <w:rPr>
          <w:rFonts w:ascii="Times New Roman" w:hAnsi="Times New Roman" w:cs="Times New Roman"/>
          <w:b/>
          <w:bCs/>
          <w:sz w:val="24"/>
          <w:szCs w:val="24"/>
        </w:rPr>
        <w:t>Paso 2.</w:t>
      </w:r>
      <w:r w:rsidRPr="00111DC1">
        <w:rPr>
          <w:rFonts w:ascii="Times New Roman" w:hAnsi="Times New Roman" w:cs="Times New Roman"/>
          <w:sz w:val="24"/>
          <w:szCs w:val="24"/>
        </w:rPr>
        <w:t xml:space="preserve"> Iniciar sesión en GEE</w:t>
      </w:r>
    </w:p>
    <w:p w14:paraId="44197FEE" w14:textId="72A30157" w:rsidR="00111DC1" w:rsidRDefault="00111DC1" w:rsidP="00111DC1">
      <w:pPr>
        <w:spacing w:after="0" w:line="360" w:lineRule="auto"/>
        <w:ind w:left="1276"/>
        <w:rPr>
          <w:rFonts w:ascii="Times New Roman" w:hAnsi="Times New Roman" w:cs="Times New Roman"/>
          <w:color w:val="00B050"/>
          <w:sz w:val="24"/>
          <w:szCs w:val="24"/>
        </w:rPr>
      </w:pPr>
      <w:proofErr w:type="spellStart"/>
      <w:proofErr w:type="gramStart"/>
      <w:r w:rsidRPr="00111DC1">
        <w:rPr>
          <w:rFonts w:ascii="Times New Roman" w:hAnsi="Times New Roman" w:cs="Times New Roman"/>
          <w:color w:val="00B050"/>
          <w:sz w:val="24"/>
          <w:szCs w:val="24"/>
        </w:rPr>
        <w:t>ee.Initialize</w:t>
      </w:r>
      <w:proofErr w:type="spellEnd"/>
      <w:proofErr w:type="gramEnd"/>
      <w:r w:rsidRPr="00111DC1">
        <w:rPr>
          <w:rFonts w:ascii="Times New Roman" w:hAnsi="Times New Roman" w:cs="Times New Roman"/>
          <w:color w:val="00B050"/>
          <w:sz w:val="24"/>
          <w:szCs w:val="24"/>
        </w:rPr>
        <w:t>()</w:t>
      </w:r>
    </w:p>
    <w:p w14:paraId="50F22B79" w14:textId="0D6CB6F8" w:rsidR="00111DC1" w:rsidRPr="00111DC1" w:rsidRDefault="00111DC1" w:rsidP="00111DC1">
      <w:pPr>
        <w:spacing w:after="0" w:line="360" w:lineRule="auto"/>
        <w:ind w:left="1276"/>
        <w:rPr>
          <w:rFonts w:ascii="Times New Roman" w:hAnsi="Times New Roman" w:cs="Times New Roman"/>
          <w:sz w:val="24"/>
          <w:szCs w:val="24"/>
        </w:rPr>
      </w:pPr>
      <w:r w:rsidRPr="00111DC1">
        <w:rPr>
          <w:rFonts w:ascii="Times New Roman" w:hAnsi="Times New Roman" w:cs="Times New Roman"/>
          <w:b/>
          <w:bCs/>
          <w:sz w:val="24"/>
          <w:szCs w:val="24"/>
        </w:rPr>
        <w:t>Paso 3.</w:t>
      </w:r>
      <w:r w:rsidRPr="00111DC1">
        <w:rPr>
          <w:rFonts w:ascii="Times New Roman" w:hAnsi="Times New Roman" w:cs="Times New Roman"/>
          <w:sz w:val="24"/>
          <w:szCs w:val="24"/>
        </w:rPr>
        <w:t xml:space="preserve"> Configurar el mapa base con </w:t>
      </w:r>
      <w:proofErr w:type="spellStart"/>
      <w:r w:rsidRPr="00111DC1">
        <w:rPr>
          <w:rFonts w:ascii="Times New Roman" w:hAnsi="Times New Roman" w:cs="Times New Roman"/>
          <w:sz w:val="24"/>
          <w:szCs w:val="24"/>
        </w:rPr>
        <w:t>geemap</w:t>
      </w:r>
      <w:proofErr w:type="spellEnd"/>
    </w:p>
    <w:p w14:paraId="7CEEB45F" w14:textId="41CFE3C7" w:rsidR="00111DC1" w:rsidRDefault="00111DC1" w:rsidP="00C96612">
      <w:pPr>
        <w:rPr>
          <w:rFonts w:ascii="Times New Roman" w:hAnsi="Times New Roman" w:cs="Times New Roman"/>
          <w:color w:val="00B050"/>
          <w:sz w:val="24"/>
          <w:szCs w:val="24"/>
        </w:rPr>
      </w:pPr>
      <w:proofErr w:type="spellStart"/>
      <w:r w:rsidRPr="00111DC1">
        <w:rPr>
          <w:rFonts w:ascii="Times New Roman" w:hAnsi="Times New Roman" w:cs="Times New Roman"/>
          <w:color w:val="00B050"/>
          <w:sz w:val="24"/>
          <w:szCs w:val="24"/>
        </w:rPr>
        <w:t>Map</w:t>
      </w:r>
      <w:proofErr w:type="spellEnd"/>
      <w:r w:rsidRPr="00111DC1">
        <w:rPr>
          <w:rFonts w:ascii="Times New Roman" w:hAnsi="Times New Roman" w:cs="Times New Roman"/>
          <w:color w:val="00B050"/>
          <w:sz w:val="24"/>
          <w:szCs w:val="24"/>
        </w:rPr>
        <w:t xml:space="preserve"> = </w:t>
      </w:r>
      <w:proofErr w:type="spellStart"/>
      <w:proofErr w:type="gramStart"/>
      <w:r w:rsidRPr="00111DC1">
        <w:rPr>
          <w:rFonts w:ascii="Times New Roman" w:hAnsi="Times New Roman" w:cs="Times New Roman"/>
          <w:color w:val="00B050"/>
          <w:sz w:val="24"/>
          <w:szCs w:val="24"/>
        </w:rPr>
        <w:t>geemap.Map</w:t>
      </w:r>
      <w:proofErr w:type="spellEnd"/>
      <w:proofErr w:type="gramEnd"/>
      <w:r w:rsidRPr="00111DC1">
        <w:rPr>
          <w:rFonts w:ascii="Times New Roman" w:hAnsi="Times New Roman" w:cs="Times New Roman"/>
          <w:color w:val="00B050"/>
          <w:sz w:val="24"/>
          <w:szCs w:val="24"/>
        </w:rPr>
        <w:t>(</w:t>
      </w:r>
      <w:proofErr w:type="spellStart"/>
      <w:r w:rsidRPr="00111DC1">
        <w:rPr>
          <w:rFonts w:ascii="Times New Roman" w:hAnsi="Times New Roman" w:cs="Times New Roman"/>
          <w:color w:val="00B050"/>
          <w:sz w:val="24"/>
          <w:szCs w:val="24"/>
        </w:rPr>
        <w:t>basemap</w:t>
      </w:r>
      <w:proofErr w:type="spellEnd"/>
      <w:r w:rsidRPr="00111DC1">
        <w:rPr>
          <w:rFonts w:ascii="Times New Roman" w:hAnsi="Times New Roman" w:cs="Times New Roman"/>
          <w:color w:val="00B050"/>
          <w:sz w:val="24"/>
          <w:szCs w:val="24"/>
        </w:rPr>
        <w:t>='</w:t>
      </w:r>
      <w:proofErr w:type="spellStart"/>
      <w:r w:rsidRPr="00111DC1">
        <w:rPr>
          <w:rFonts w:ascii="Times New Roman" w:hAnsi="Times New Roman" w:cs="Times New Roman"/>
          <w:color w:val="00B050"/>
          <w:sz w:val="24"/>
          <w:szCs w:val="24"/>
        </w:rPr>
        <w:t>Esri.WorldImagery</w:t>
      </w:r>
      <w:proofErr w:type="spellEnd"/>
      <w:r w:rsidRPr="00111DC1">
        <w:rPr>
          <w:rFonts w:ascii="Times New Roman" w:hAnsi="Times New Roman" w:cs="Times New Roman"/>
          <w:color w:val="00B050"/>
          <w:sz w:val="24"/>
          <w:szCs w:val="24"/>
        </w:rPr>
        <w:t>')</w:t>
      </w:r>
    </w:p>
    <w:p w14:paraId="74B31818" w14:textId="77777777" w:rsidR="008C10C9" w:rsidRPr="007F6B91" w:rsidRDefault="008C10C9" w:rsidP="00C96612">
      <w:pPr>
        <w:rPr>
          <w:rFonts w:ascii="Times New Roman" w:hAnsi="Times New Roman" w:cs="Times New Roman"/>
          <w:sz w:val="24"/>
          <w:szCs w:val="24"/>
        </w:rPr>
      </w:pPr>
      <w:r w:rsidRPr="007F6B91">
        <w:rPr>
          <w:rFonts w:ascii="Times New Roman" w:hAnsi="Times New Roman" w:cs="Times New Roman"/>
          <w:b/>
          <w:bCs/>
          <w:sz w:val="24"/>
          <w:szCs w:val="24"/>
        </w:rPr>
        <w:t>Paso 4.</w:t>
      </w:r>
      <w:r w:rsidRPr="007F6B91">
        <w:rPr>
          <w:rFonts w:ascii="Times New Roman" w:hAnsi="Times New Roman" w:cs="Times New Roman"/>
          <w:sz w:val="24"/>
          <w:szCs w:val="24"/>
        </w:rPr>
        <w:t xml:space="preserve"> </w:t>
      </w:r>
      <w:r>
        <w:rPr>
          <w:rFonts w:ascii="Times New Roman" w:hAnsi="Times New Roman" w:cs="Times New Roman"/>
          <w:sz w:val="24"/>
          <w:szCs w:val="24"/>
        </w:rPr>
        <w:t xml:space="preserve">Cambiar el directorio donde esta </w:t>
      </w:r>
      <w:proofErr w:type="spellStart"/>
      <w:r>
        <w:rPr>
          <w:rFonts w:ascii="Times New Roman" w:hAnsi="Times New Roman" w:cs="Times New Roman"/>
          <w:sz w:val="24"/>
          <w:szCs w:val="24"/>
        </w:rPr>
        <w:t>shp</w:t>
      </w:r>
      <w:proofErr w:type="spellEnd"/>
    </w:p>
    <w:p w14:paraId="15B045D6" w14:textId="77777777" w:rsidR="008C10C9" w:rsidRPr="007F6B91" w:rsidRDefault="008C10C9" w:rsidP="00C96612">
      <w:pPr>
        <w:rPr>
          <w:rFonts w:ascii="Times New Roman" w:hAnsi="Times New Roman" w:cs="Times New Roman"/>
          <w:color w:val="00B050"/>
          <w:sz w:val="24"/>
          <w:szCs w:val="24"/>
        </w:rPr>
      </w:pPr>
      <w:proofErr w:type="spellStart"/>
      <w:proofErr w:type="gramStart"/>
      <w:r w:rsidRPr="007F6B91">
        <w:rPr>
          <w:rFonts w:ascii="Times New Roman" w:hAnsi="Times New Roman" w:cs="Times New Roman"/>
          <w:color w:val="00B050"/>
          <w:sz w:val="24"/>
          <w:szCs w:val="24"/>
        </w:rPr>
        <w:t>os.chdir</w:t>
      </w:r>
      <w:proofErr w:type="spellEnd"/>
      <w:proofErr w:type="gramEnd"/>
      <w:r w:rsidRPr="007F6B91">
        <w:rPr>
          <w:rFonts w:ascii="Times New Roman" w:hAnsi="Times New Roman" w:cs="Times New Roman"/>
          <w:color w:val="00B050"/>
          <w:sz w:val="24"/>
          <w:szCs w:val="24"/>
        </w:rPr>
        <w:t>(</w:t>
      </w:r>
      <w:proofErr w:type="spellStart"/>
      <w:r w:rsidRPr="007F6B91">
        <w:rPr>
          <w:rFonts w:ascii="Times New Roman" w:hAnsi="Times New Roman" w:cs="Times New Roman"/>
          <w:color w:val="00B050"/>
          <w:sz w:val="24"/>
          <w:szCs w:val="24"/>
        </w:rPr>
        <w:t>r"</w:t>
      </w:r>
      <w:r>
        <w:rPr>
          <w:rFonts w:ascii="Times New Roman" w:hAnsi="Times New Roman" w:cs="Times New Roman"/>
          <w:color w:val="00B050"/>
          <w:sz w:val="24"/>
          <w:szCs w:val="24"/>
        </w:rPr>
        <w:t>Directorio</w:t>
      </w:r>
      <w:proofErr w:type="spellEnd"/>
      <w:r>
        <w:rPr>
          <w:rFonts w:ascii="Times New Roman" w:hAnsi="Times New Roman" w:cs="Times New Roman"/>
          <w:color w:val="00B050"/>
          <w:sz w:val="24"/>
          <w:szCs w:val="24"/>
        </w:rPr>
        <w:t xml:space="preserve"> </w:t>
      </w:r>
      <w:proofErr w:type="spellStart"/>
      <w:r>
        <w:rPr>
          <w:rFonts w:ascii="Times New Roman" w:hAnsi="Times New Roman" w:cs="Times New Roman"/>
          <w:color w:val="00B050"/>
          <w:sz w:val="24"/>
          <w:szCs w:val="24"/>
        </w:rPr>
        <w:t>shp</w:t>
      </w:r>
      <w:proofErr w:type="spellEnd"/>
      <w:r w:rsidRPr="007F6B91">
        <w:rPr>
          <w:rFonts w:ascii="Times New Roman" w:hAnsi="Times New Roman" w:cs="Times New Roman"/>
          <w:color w:val="00B050"/>
          <w:sz w:val="24"/>
          <w:szCs w:val="24"/>
        </w:rPr>
        <w:t>")</w:t>
      </w:r>
    </w:p>
    <w:p w14:paraId="2673D2A0" w14:textId="77777777" w:rsidR="008C10C9" w:rsidRDefault="008C10C9" w:rsidP="00C96612">
      <w:pPr>
        <w:rPr>
          <w:rFonts w:ascii="Times New Roman" w:hAnsi="Times New Roman" w:cs="Times New Roman"/>
          <w:color w:val="00B050"/>
          <w:sz w:val="24"/>
          <w:szCs w:val="24"/>
        </w:rPr>
      </w:pPr>
      <w:proofErr w:type="spellStart"/>
      <w:proofErr w:type="gramStart"/>
      <w:r w:rsidRPr="007F6B91">
        <w:rPr>
          <w:rFonts w:ascii="Times New Roman" w:hAnsi="Times New Roman" w:cs="Times New Roman"/>
          <w:color w:val="00B050"/>
          <w:sz w:val="24"/>
          <w:szCs w:val="24"/>
        </w:rPr>
        <w:t>os.getcwd</w:t>
      </w:r>
      <w:proofErr w:type="spellEnd"/>
      <w:proofErr w:type="gramEnd"/>
      <w:r w:rsidRPr="007F6B91">
        <w:rPr>
          <w:rFonts w:ascii="Times New Roman" w:hAnsi="Times New Roman" w:cs="Times New Roman"/>
          <w:color w:val="00B050"/>
          <w:sz w:val="24"/>
          <w:szCs w:val="24"/>
        </w:rPr>
        <w:t xml:space="preserve">() </w:t>
      </w:r>
      <w:r w:rsidRPr="00181714">
        <w:rPr>
          <w:rFonts w:ascii="Times New Roman" w:hAnsi="Times New Roman" w:cs="Times New Roman"/>
          <w:color w:val="595959" w:themeColor="text1" w:themeTint="A6"/>
          <w:sz w:val="24"/>
          <w:szCs w:val="24"/>
        </w:rPr>
        <w:t># Consultar ruta trabajo</w:t>
      </w:r>
    </w:p>
    <w:p w14:paraId="4463FA39" w14:textId="77777777" w:rsidR="008C10C9" w:rsidRPr="00181714" w:rsidRDefault="008C10C9" w:rsidP="00C96612">
      <w:pPr>
        <w:rPr>
          <w:rFonts w:ascii="Times New Roman" w:hAnsi="Times New Roman" w:cs="Times New Roman"/>
          <w:sz w:val="24"/>
          <w:szCs w:val="24"/>
        </w:rPr>
      </w:pPr>
      <w:r w:rsidRPr="00181714">
        <w:rPr>
          <w:rFonts w:ascii="Times New Roman" w:hAnsi="Times New Roman" w:cs="Times New Roman"/>
          <w:b/>
          <w:bCs/>
          <w:sz w:val="24"/>
          <w:szCs w:val="24"/>
        </w:rPr>
        <w:t>Paso 5.</w:t>
      </w:r>
      <w:r w:rsidRPr="00181714">
        <w:rPr>
          <w:rFonts w:ascii="Times New Roman" w:hAnsi="Times New Roman" w:cs="Times New Roman"/>
          <w:sz w:val="24"/>
          <w:szCs w:val="24"/>
        </w:rPr>
        <w:t xml:space="preserve"> Buscar archivo </w:t>
      </w:r>
      <w:proofErr w:type="spellStart"/>
      <w:r w:rsidRPr="00181714">
        <w:rPr>
          <w:rFonts w:ascii="Times New Roman" w:hAnsi="Times New Roman" w:cs="Times New Roman"/>
          <w:sz w:val="24"/>
          <w:szCs w:val="24"/>
        </w:rPr>
        <w:t>shp</w:t>
      </w:r>
      <w:proofErr w:type="spellEnd"/>
    </w:p>
    <w:p w14:paraId="4A833C17" w14:textId="77777777" w:rsidR="008C10C9" w:rsidRDefault="008C10C9" w:rsidP="00C96612">
      <w:pPr>
        <w:rPr>
          <w:rFonts w:ascii="Times New Roman" w:hAnsi="Times New Roman" w:cs="Times New Roman"/>
          <w:color w:val="00B050"/>
          <w:sz w:val="24"/>
          <w:szCs w:val="24"/>
        </w:rPr>
      </w:pPr>
      <w:r w:rsidRPr="00181714">
        <w:rPr>
          <w:rFonts w:ascii="Times New Roman" w:hAnsi="Times New Roman" w:cs="Times New Roman"/>
          <w:color w:val="00B050"/>
          <w:sz w:val="24"/>
          <w:szCs w:val="24"/>
        </w:rPr>
        <w:t xml:space="preserve">lista = </w:t>
      </w:r>
      <w:proofErr w:type="spellStart"/>
      <w:proofErr w:type="gramStart"/>
      <w:r w:rsidRPr="00181714">
        <w:rPr>
          <w:rFonts w:ascii="Times New Roman" w:hAnsi="Times New Roman" w:cs="Times New Roman"/>
          <w:color w:val="00B050"/>
          <w:sz w:val="24"/>
          <w:szCs w:val="24"/>
        </w:rPr>
        <w:t>glob.glob</w:t>
      </w:r>
      <w:proofErr w:type="spellEnd"/>
      <w:proofErr w:type="gramEnd"/>
      <w:r w:rsidRPr="00181714">
        <w:rPr>
          <w:rFonts w:ascii="Times New Roman" w:hAnsi="Times New Roman" w:cs="Times New Roman"/>
          <w:color w:val="00B050"/>
          <w:sz w:val="24"/>
          <w:szCs w:val="24"/>
        </w:rPr>
        <w:t>("*.</w:t>
      </w:r>
      <w:proofErr w:type="spellStart"/>
      <w:r w:rsidRPr="00181714">
        <w:rPr>
          <w:rFonts w:ascii="Times New Roman" w:hAnsi="Times New Roman" w:cs="Times New Roman"/>
          <w:color w:val="00B050"/>
          <w:sz w:val="24"/>
          <w:szCs w:val="24"/>
        </w:rPr>
        <w:t>shp</w:t>
      </w:r>
      <w:proofErr w:type="spellEnd"/>
      <w:r w:rsidRPr="00181714">
        <w:rPr>
          <w:rFonts w:ascii="Times New Roman" w:hAnsi="Times New Roman" w:cs="Times New Roman"/>
          <w:color w:val="00B050"/>
          <w:sz w:val="24"/>
          <w:szCs w:val="24"/>
        </w:rPr>
        <w:t>")</w:t>
      </w:r>
    </w:p>
    <w:p w14:paraId="27A520F7" w14:textId="77777777" w:rsidR="008C10C9" w:rsidRPr="00181714" w:rsidRDefault="008C10C9" w:rsidP="00C96612">
      <w:pPr>
        <w:rPr>
          <w:rFonts w:ascii="Times New Roman" w:hAnsi="Times New Roman" w:cs="Times New Roman"/>
          <w:sz w:val="24"/>
          <w:szCs w:val="24"/>
        </w:rPr>
      </w:pPr>
      <w:r w:rsidRPr="00181714">
        <w:rPr>
          <w:rFonts w:ascii="Times New Roman" w:hAnsi="Times New Roman" w:cs="Times New Roman"/>
          <w:b/>
          <w:bCs/>
          <w:sz w:val="24"/>
          <w:szCs w:val="24"/>
        </w:rPr>
        <w:lastRenderedPageBreak/>
        <w:t>Paso 6.</w:t>
      </w:r>
      <w:r w:rsidRPr="00181714">
        <w:rPr>
          <w:rFonts w:ascii="Times New Roman" w:hAnsi="Times New Roman" w:cs="Times New Roman"/>
          <w:sz w:val="24"/>
          <w:szCs w:val="24"/>
        </w:rPr>
        <w:t xml:space="preserve"> Cargar el archivo </w:t>
      </w:r>
      <w:proofErr w:type="spellStart"/>
      <w:r w:rsidRPr="00181714">
        <w:rPr>
          <w:rFonts w:ascii="Times New Roman" w:hAnsi="Times New Roman" w:cs="Times New Roman"/>
          <w:sz w:val="24"/>
          <w:szCs w:val="24"/>
        </w:rPr>
        <w:t>shp</w:t>
      </w:r>
      <w:proofErr w:type="spellEnd"/>
      <w:r w:rsidRPr="00181714">
        <w:rPr>
          <w:rFonts w:ascii="Times New Roman" w:hAnsi="Times New Roman" w:cs="Times New Roman"/>
          <w:sz w:val="24"/>
          <w:szCs w:val="24"/>
        </w:rPr>
        <w:t xml:space="preserve"> mediante </w:t>
      </w:r>
      <w:proofErr w:type="spellStart"/>
      <w:r w:rsidRPr="00181714">
        <w:rPr>
          <w:rFonts w:ascii="Times New Roman" w:hAnsi="Times New Roman" w:cs="Times New Roman"/>
          <w:sz w:val="24"/>
          <w:szCs w:val="24"/>
        </w:rPr>
        <w:t>geopandas</w:t>
      </w:r>
      <w:proofErr w:type="spellEnd"/>
    </w:p>
    <w:p w14:paraId="04EE58B5" w14:textId="77777777" w:rsidR="008C10C9" w:rsidRDefault="008C10C9" w:rsidP="00C96612">
      <w:pPr>
        <w:rPr>
          <w:rFonts w:ascii="Times New Roman" w:hAnsi="Times New Roman" w:cs="Times New Roman"/>
          <w:color w:val="00B050"/>
          <w:sz w:val="24"/>
          <w:szCs w:val="24"/>
        </w:rPr>
      </w:pPr>
      <w:proofErr w:type="spellStart"/>
      <w:r w:rsidRPr="00181714">
        <w:rPr>
          <w:rFonts w:ascii="Times New Roman" w:hAnsi="Times New Roman" w:cs="Times New Roman"/>
          <w:color w:val="00B050"/>
          <w:sz w:val="24"/>
          <w:szCs w:val="24"/>
        </w:rPr>
        <w:t>zona_gdp</w:t>
      </w:r>
      <w:proofErr w:type="spellEnd"/>
      <w:r w:rsidRPr="00181714">
        <w:rPr>
          <w:rFonts w:ascii="Times New Roman" w:hAnsi="Times New Roman" w:cs="Times New Roman"/>
          <w:color w:val="00B050"/>
          <w:sz w:val="24"/>
          <w:szCs w:val="24"/>
        </w:rPr>
        <w:t xml:space="preserve"> = </w:t>
      </w:r>
      <w:proofErr w:type="spellStart"/>
      <w:proofErr w:type="gramStart"/>
      <w:r w:rsidRPr="00181714">
        <w:rPr>
          <w:rFonts w:ascii="Times New Roman" w:hAnsi="Times New Roman" w:cs="Times New Roman"/>
          <w:color w:val="00B050"/>
          <w:sz w:val="24"/>
          <w:szCs w:val="24"/>
        </w:rPr>
        <w:t>gpd.read</w:t>
      </w:r>
      <w:proofErr w:type="gramEnd"/>
      <w:r w:rsidRPr="00181714">
        <w:rPr>
          <w:rFonts w:ascii="Times New Roman" w:hAnsi="Times New Roman" w:cs="Times New Roman"/>
          <w:color w:val="00B050"/>
          <w:sz w:val="24"/>
          <w:szCs w:val="24"/>
        </w:rPr>
        <w:t>_file</w:t>
      </w:r>
      <w:proofErr w:type="spellEnd"/>
      <w:r w:rsidRPr="00181714">
        <w:rPr>
          <w:rFonts w:ascii="Times New Roman" w:hAnsi="Times New Roman" w:cs="Times New Roman"/>
          <w:color w:val="00B050"/>
          <w:sz w:val="24"/>
          <w:szCs w:val="24"/>
        </w:rPr>
        <w:t>(lista[0])</w:t>
      </w:r>
    </w:p>
    <w:p w14:paraId="46CDDB57" w14:textId="77777777" w:rsidR="008C10C9" w:rsidRPr="00181714" w:rsidRDefault="008C10C9" w:rsidP="00C96612">
      <w:pPr>
        <w:rPr>
          <w:rFonts w:ascii="Times New Roman" w:hAnsi="Times New Roman" w:cs="Times New Roman"/>
          <w:sz w:val="24"/>
          <w:szCs w:val="24"/>
        </w:rPr>
      </w:pPr>
      <w:r w:rsidRPr="00181714">
        <w:rPr>
          <w:rFonts w:ascii="Times New Roman" w:hAnsi="Times New Roman" w:cs="Times New Roman"/>
          <w:b/>
          <w:bCs/>
          <w:sz w:val="24"/>
          <w:szCs w:val="24"/>
        </w:rPr>
        <w:t>Paso 7.</w:t>
      </w:r>
      <w:r w:rsidRPr="00181714">
        <w:rPr>
          <w:rFonts w:ascii="Times New Roman" w:hAnsi="Times New Roman" w:cs="Times New Roman"/>
          <w:sz w:val="24"/>
          <w:szCs w:val="24"/>
        </w:rPr>
        <w:t xml:space="preserve"> </w:t>
      </w:r>
      <w:proofErr w:type="spellStart"/>
      <w:r w:rsidRPr="00181714">
        <w:rPr>
          <w:rFonts w:ascii="Times New Roman" w:hAnsi="Times New Roman" w:cs="Times New Roman"/>
          <w:sz w:val="24"/>
          <w:szCs w:val="24"/>
        </w:rPr>
        <w:t>Reproyectar</w:t>
      </w:r>
      <w:proofErr w:type="spellEnd"/>
      <w:r w:rsidRPr="00181714">
        <w:rPr>
          <w:rFonts w:ascii="Times New Roman" w:hAnsi="Times New Roman" w:cs="Times New Roman"/>
          <w:sz w:val="24"/>
          <w:szCs w:val="24"/>
        </w:rPr>
        <w:t xml:space="preserve"> a </w:t>
      </w:r>
      <w:proofErr w:type="spellStart"/>
      <w:r w:rsidRPr="00181714">
        <w:rPr>
          <w:rFonts w:ascii="Times New Roman" w:hAnsi="Times New Roman" w:cs="Times New Roman"/>
          <w:sz w:val="24"/>
          <w:szCs w:val="24"/>
        </w:rPr>
        <w:t>Geografico</w:t>
      </w:r>
      <w:proofErr w:type="spellEnd"/>
      <w:r w:rsidRPr="00181714">
        <w:rPr>
          <w:rFonts w:ascii="Times New Roman" w:hAnsi="Times New Roman" w:cs="Times New Roman"/>
          <w:sz w:val="24"/>
          <w:szCs w:val="24"/>
        </w:rPr>
        <w:t xml:space="preserve"> WGS84</w:t>
      </w:r>
    </w:p>
    <w:p w14:paraId="62646C4C" w14:textId="77777777" w:rsidR="008C10C9" w:rsidRDefault="008C10C9" w:rsidP="00C96612">
      <w:pPr>
        <w:rPr>
          <w:rFonts w:ascii="Times New Roman" w:hAnsi="Times New Roman" w:cs="Times New Roman"/>
          <w:color w:val="00B050"/>
          <w:sz w:val="24"/>
          <w:szCs w:val="24"/>
        </w:rPr>
      </w:pPr>
      <w:r w:rsidRPr="00181714">
        <w:rPr>
          <w:rFonts w:ascii="Times New Roman" w:hAnsi="Times New Roman" w:cs="Times New Roman"/>
          <w:color w:val="00B050"/>
          <w:sz w:val="24"/>
          <w:szCs w:val="24"/>
        </w:rPr>
        <w:t>zona_gdp.crs.name</w:t>
      </w:r>
      <w:r>
        <w:rPr>
          <w:rFonts w:ascii="Times New Roman" w:hAnsi="Times New Roman" w:cs="Times New Roman"/>
          <w:color w:val="00B050"/>
          <w:sz w:val="24"/>
          <w:szCs w:val="24"/>
        </w:rPr>
        <w:t xml:space="preserve"> </w:t>
      </w:r>
      <w:r w:rsidRPr="00181714">
        <w:rPr>
          <w:rFonts w:ascii="Times New Roman" w:hAnsi="Times New Roman" w:cs="Times New Roman"/>
          <w:color w:val="595959" w:themeColor="text1" w:themeTint="A6"/>
          <w:sz w:val="24"/>
          <w:szCs w:val="24"/>
        </w:rPr>
        <w:t># Consultar</w:t>
      </w:r>
    </w:p>
    <w:p w14:paraId="419B9BB1" w14:textId="77777777" w:rsidR="008C10C9" w:rsidRPr="00181714" w:rsidRDefault="008C10C9" w:rsidP="00C96612">
      <w:pPr>
        <w:rPr>
          <w:rFonts w:ascii="Times New Roman" w:hAnsi="Times New Roman" w:cs="Times New Roman"/>
          <w:color w:val="595959" w:themeColor="text1" w:themeTint="A6"/>
          <w:sz w:val="24"/>
          <w:szCs w:val="24"/>
        </w:rPr>
      </w:pPr>
      <w:r w:rsidRPr="00181714">
        <w:rPr>
          <w:rFonts w:ascii="Times New Roman" w:hAnsi="Times New Roman" w:cs="Times New Roman"/>
          <w:color w:val="595959" w:themeColor="text1" w:themeTint="A6"/>
          <w:sz w:val="24"/>
          <w:szCs w:val="24"/>
        </w:rPr>
        <w:t># Hagamos una copia de seguridad de nuestros datos</w:t>
      </w:r>
    </w:p>
    <w:p w14:paraId="09B0A75A" w14:textId="77777777" w:rsidR="008C10C9" w:rsidRPr="00181714" w:rsidRDefault="008C10C9" w:rsidP="00C96612">
      <w:pPr>
        <w:rPr>
          <w:rFonts w:ascii="Times New Roman" w:hAnsi="Times New Roman" w:cs="Times New Roman"/>
          <w:color w:val="00B050"/>
          <w:sz w:val="24"/>
          <w:szCs w:val="24"/>
        </w:rPr>
      </w:pPr>
      <w:proofErr w:type="spellStart"/>
      <w:r w:rsidRPr="00181714">
        <w:rPr>
          <w:rFonts w:ascii="Times New Roman" w:hAnsi="Times New Roman" w:cs="Times New Roman"/>
          <w:color w:val="00B050"/>
          <w:sz w:val="24"/>
          <w:szCs w:val="24"/>
        </w:rPr>
        <w:t>Zona_geo</w:t>
      </w:r>
      <w:proofErr w:type="spellEnd"/>
      <w:r w:rsidRPr="00181714">
        <w:rPr>
          <w:rFonts w:ascii="Times New Roman" w:hAnsi="Times New Roman" w:cs="Times New Roman"/>
          <w:color w:val="00B050"/>
          <w:sz w:val="24"/>
          <w:szCs w:val="24"/>
        </w:rPr>
        <w:t xml:space="preserve"> = </w:t>
      </w:r>
      <w:proofErr w:type="spellStart"/>
      <w:r w:rsidRPr="00181714">
        <w:rPr>
          <w:rFonts w:ascii="Times New Roman" w:hAnsi="Times New Roman" w:cs="Times New Roman"/>
          <w:color w:val="00B050"/>
          <w:sz w:val="24"/>
          <w:szCs w:val="24"/>
        </w:rPr>
        <w:t>zona_</w:t>
      </w:r>
      <w:proofErr w:type="gramStart"/>
      <w:r w:rsidRPr="00181714">
        <w:rPr>
          <w:rFonts w:ascii="Times New Roman" w:hAnsi="Times New Roman" w:cs="Times New Roman"/>
          <w:color w:val="00B050"/>
          <w:sz w:val="24"/>
          <w:szCs w:val="24"/>
        </w:rPr>
        <w:t>gdp.copy</w:t>
      </w:r>
      <w:proofErr w:type="spellEnd"/>
      <w:proofErr w:type="gramEnd"/>
      <w:r w:rsidRPr="00181714">
        <w:rPr>
          <w:rFonts w:ascii="Times New Roman" w:hAnsi="Times New Roman" w:cs="Times New Roman"/>
          <w:color w:val="00B050"/>
          <w:sz w:val="24"/>
          <w:szCs w:val="24"/>
        </w:rPr>
        <w:t>()</w:t>
      </w:r>
    </w:p>
    <w:p w14:paraId="5910D733" w14:textId="77777777" w:rsidR="008C10C9" w:rsidRPr="00181714" w:rsidRDefault="008C10C9" w:rsidP="00C96612">
      <w:pPr>
        <w:rPr>
          <w:rFonts w:ascii="Times New Roman" w:hAnsi="Times New Roman" w:cs="Times New Roman"/>
          <w:color w:val="595959" w:themeColor="text1" w:themeTint="A6"/>
          <w:sz w:val="24"/>
          <w:szCs w:val="24"/>
        </w:rPr>
      </w:pPr>
      <w:r w:rsidRPr="00181714">
        <w:rPr>
          <w:rFonts w:ascii="Times New Roman" w:hAnsi="Times New Roman" w:cs="Times New Roman"/>
          <w:color w:val="595959" w:themeColor="text1" w:themeTint="A6"/>
          <w:sz w:val="24"/>
          <w:szCs w:val="24"/>
        </w:rPr>
        <w:t xml:space="preserve"># </w:t>
      </w:r>
      <w:proofErr w:type="spellStart"/>
      <w:r w:rsidRPr="00181714">
        <w:rPr>
          <w:rFonts w:ascii="Times New Roman" w:hAnsi="Times New Roman" w:cs="Times New Roman"/>
          <w:color w:val="595959" w:themeColor="text1" w:themeTint="A6"/>
          <w:sz w:val="24"/>
          <w:szCs w:val="24"/>
        </w:rPr>
        <w:t>Reproyectar</w:t>
      </w:r>
      <w:proofErr w:type="spellEnd"/>
    </w:p>
    <w:p w14:paraId="761C9F82" w14:textId="77777777" w:rsidR="008C10C9" w:rsidRDefault="008C10C9" w:rsidP="00C96612">
      <w:pPr>
        <w:rPr>
          <w:rFonts w:ascii="Times New Roman" w:hAnsi="Times New Roman" w:cs="Times New Roman"/>
          <w:color w:val="00B050"/>
          <w:sz w:val="24"/>
          <w:szCs w:val="24"/>
        </w:rPr>
      </w:pPr>
      <w:r w:rsidRPr="00181714">
        <w:rPr>
          <w:rFonts w:ascii="Times New Roman" w:hAnsi="Times New Roman" w:cs="Times New Roman"/>
          <w:color w:val="00B050"/>
          <w:sz w:val="24"/>
          <w:szCs w:val="24"/>
        </w:rPr>
        <w:t xml:space="preserve">Zona_wg84 = </w:t>
      </w:r>
      <w:proofErr w:type="spellStart"/>
      <w:r w:rsidRPr="00181714">
        <w:rPr>
          <w:rFonts w:ascii="Times New Roman" w:hAnsi="Times New Roman" w:cs="Times New Roman"/>
          <w:color w:val="00B050"/>
          <w:sz w:val="24"/>
          <w:szCs w:val="24"/>
        </w:rPr>
        <w:t>Zona_geo.to_crs</w:t>
      </w:r>
      <w:proofErr w:type="spellEnd"/>
      <w:r w:rsidRPr="00181714">
        <w:rPr>
          <w:rFonts w:ascii="Times New Roman" w:hAnsi="Times New Roman" w:cs="Times New Roman"/>
          <w:color w:val="00B050"/>
          <w:sz w:val="24"/>
          <w:szCs w:val="24"/>
        </w:rPr>
        <w:t>(</w:t>
      </w:r>
      <w:proofErr w:type="spellStart"/>
      <w:r w:rsidRPr="00181714">
        <w:rPr>
          <w:rFonts w:ascii="Times New Roman" w:hAnsi="Times New Roman" w:cs="Times New Roman"/>
          <w:color w:val="00B050"/>
          <w:sz w:val="24"/>
          <w:szCs w:val="24"/>
        </w:rPr>
        <w:t>epsg</w:t>
      </w:r>
      <w:proofErr w:type="spellEnd"/>
      <w:r w:rsidRPr="00181714">
        <w:rPr>
          <w:rFonts w:ascii="Times New Roman" w:hAnsi="Times New Roman" w:cs="Times New Roman"/>
          <w:color w:val="00B050"/>
          <w:sz w:val="24"/>
          <w:szCs w:val="24"/>
        </w:rPr>
        <w:t>=4326)</w:t>
      </w:r>
    </w:p>
    <w:p w14:paraId="43203237" w14:textId="77777777" w:rsidR="008C10C9" w:rsidRPr="00181714" w:rsidRDefault="008C10C9" w:rsidP="00C96612">
      <w:pPr>
        <w:rPr>
          <w:rFonts w:ascii="Times New Roman" w:hAnsi="Times New Roman" w:cs="Times New Roman"/>
          <w:sz w:val="24"/>
          <w:szCs w:val="24"/>
        </w:rPr>
      </w:pPr>
      <w:r w:rsidRPr="00181714">
        <w:rPr>
          <w:rFonts w:ascii="Times New Roman" w:hAnsi="Times New Roman" w:cs="Times New Roman"/>
          <w:b/>
          <w:bCs/>
          <w:sz w:val="24"/>
          <w:szCs w:val="24"/>
        </w:rPr>
        <w:t>Paso 8.</w:t>
      </w:r>
      <w:r w:rsidRPr="00181714">
        <w:rPr>
          <w:rFonts w:ascii="Times New Roman" w:hAnsi="Times New Roman" w:cs="Times New Roman"/>
          <w:sz w:val="24"/>
          <w:szCs w:val="24"/>
        </w:rPr>
        <w:t xml:space="preserve"> Convertir de </w:t>
      </w:r>
      <w:proofErr w:type="spellStart"/>
      <w:r w:rsidRPr="00181714">
        <w:rPr>
          <w:rFonts w:ascii="Times New Roman" w:hAnsi="Times New Roman" w:cs="Times New Roman"/>
          <w:sz w:val="24"/>
          <w:szCs w:val="24"/>
        </w:rPr>
        <w:t>shapefile</w:t>
      </w:r>
      <w:proofErr w:type="spellEnd"/>
      <w:r w:rsidRPr="00181714">
        <w:rPr>
          <w:rFonts w:ascii="Times New Roman" w:hAnsi="Times New Roman" w:cs="Times New Roman"/>
          <w:sz w:val="24"/>
          <w:szCs w:val="24"/>
        </w:rPr>
        <w:t xml:space="preserve"> a GEE - </w:t>
      </w:r>
      <w:proofErr w:type="spellStart"/>
      <w:r w:rsidRPr="00181714">
        <w:rPr>
          <w:rFonts w:ascii="Times New Roman" w:hAnsi="Times New Roman" w:cs="Times New Roman"/>
          <w:sz w:val="24"/>
          <w:szCs w:val="24"/>
        </w:rPr>
        <w:t>Feature</w:t>
      </w:r>
      <w:r>
        <w:rPr>
          <w:rFonts w:ascii="Times New Roman" w:hAnsi="Times New Roman" w:cs="Times New Roman"/>
          <w:sz w:val="24"/>
          <w:szCs w:val="24"/>
        </w:rPr>
        <w:t>C</w:t>
      </w:r>
      <w:r w:rsidRPr="00181714">
        <w:rPr>
          <w:rFonts w:ascii="Times New Roman" w:hAnsi="Times New Roman" w:cs="Times New Roman"/>
          <w:sz w:val="24"/>
          <w:szCs w:val="24"/>
        </w:rPr>
        <w:t>ollection</w:t>
      </w:r>
      <w:proofErr w:type="spellEnd"/>
    </w:p>
    <w:p w14:paraId="453348B7" w14:textId="77777777" w:rsidR="008C10C9" w:rsidRDefault="008C10C9" w:rsidP="00C96612">
      <w:pPr>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ee_zona_gdp</w:t>
      </w:r>
      <w:proofErr w:type="spellEnd"/>
      <w:r w:rsidRPr="00C36CA7">
        <w:rPr>
          <w:rFonts w:ascii="Times New Roman" w:hAnsi="Times New Roman" w:cs="Times New Roman"/>
          <w:color w:val="00B050"/>
          <w:sz w:val="24"/>
          <w:szCs w:val="24"/>
        </w:rPr>
        <w:t xml:space="preserve"> = </w:t>
      </w:r>
      <w:proofErr w:type="spellStart"/>
      <w:proofErr w:type="gramStart"/>
      <w:r w:rsidRPr="00C36CA7">
        <w:rPr>
          <w:rFonts w:ascii="Times New Roman" w:hAnsi="Times New Roman" w:cs="Times New Roman"/>
          <w:color w:val="00B050"/>
          <w:sz w:val="24"/>
          <w:szCs w:val="24"/>
        </w:rPr>
        <w:t>ee.FeatureCollection</w:t>
      </w:r>
      <w:proofErr w:type="spellEnd"/>
      <w:proofErr w:type="gramEnd"/>
      <w:r w:rsidRPr="00C36CA7">
        <w:rPr>
          <w:rFonts w:ascii="Times New Roman" w:hAnsi="Times New Roman" w:cs="Times New Roman"/>
          <w:color w:val="00B050"/>
          <w:sz w:val="24"/>
          <w:szCs w:val="24"/>
        </w:rPr>
        <w:t>(Zona_wg84.__geo_interface__)</w:t>
      </w:r>
    </w:p>
    <w:p w14:paraId="5B795B10" w14:textId="77777777" w:rsidR="008C10C9" w:rsidRDefault="008C10C9" w:rsidP="00C96612">
      <w:pPr>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geometria</w:t>
      </w:r>
      <w:proofErr w:type="spellEnd"/>
      <w:r w:rsidRPr="00C36CA7">
        <w:rPr>
          <w:rFonts w:ascii="Times New Roman" w:hAnsi="Times New Roman" w:cs="Times New Roman"/>
          <w:color w:val="00B050"/>
          <w:sz w:val="24"/>
          <w:szCs w:val="24"/>
        </w:rPr>
        <w:t xml:space="preserve"> = </w:t>
      </w:r>
      <w:proofErr w:type="spellStart"/>
      <w:r w:rsidRPr="00C36CA7">
        <w:rPr>
          <w:rFonts w:ascii="Times New Roman" w:hAnsi="Times New Roman" w:cs="Times New Roman"/>
          <w:color w:val="00B050"/>
          <w:sz w:val="24"/>
          <w:szCs w:val="24"/>
        </w:rPr>
        <w:t>ee_zona_</w:t>
      </w:r>
      <w:proofErr w:type="gramStart"/>
      <w:r w:rsidRPr="00C36CA7">
        <w:rPr>
          <w:rFonts w:ascii="Times New Roman" w:hAnsi="Times New Roman" w:cs="Times New Roman"/>
          <w:color w:val="00B050"/>
          <w:sz w:val="24"/>
          <w:szCs w:val="24"/>
        </w:rPr>
        <w:t>gdp.geometry</w:t>
      </w:r>
      <w:proofErr w:type="spellEnd"/>
      <w:proofErr w:type="gramEnd"/>
      <w:r w:rsidRPr="00C36CA7">
        <w:rPr>
          <w:rFonts w:ascii="Times New Roman" w:hAnsi="Times New Roman" w:cs="Times New Roman"/>
          <w:color w:val="00B050"/>
          <w:sz w:val="24"/>
          <w:szCs w:val="24"/>
        </w:rPr>
        <w:t>()</w:t>
      </w:r>
    </w:p>
    <w:p w14:paraId="59A752B2" w14:textId="77777777" w:rsidR="008C10C9" w:rsidRPr="00C36CA7" w:rsidRDefault="008C10C9" w:rsidP="00C96612">
      <w:pPr>
        <w:rPr>
          <w:rFonts w:ascii="Times New Roman" w:hAnsi="Times New Roman" w:cs="Times New Roman"/>
          <w:sz w:val="24"/>
          <w:szCs w:val="24"/>
        </w:rPr>
      </w:pPr>
      <w:r w:rsidRPr="00C36CA7">
        <w:rPr>
          <w:rFonts w:ascii="Times New Roman" w:hAnsi="Times New Roman" w:cs="Times New Roman"/>
          <w:b/>
          <w:bCs/>
          <w:sz w:val="24"/>
          <w:szCs w:val="24"/>
        </w:rPr>
        <w:t>Paso 9.</w:t>
      </w:r>
      <w:r w:rsidRPr="00C36CA7">
        <w:rPr>
          <w:rFonts w:ascii="Times New Roman" w:hAnsi="Times New Roman" w:cs="Times New Roman"/>
          <w:sz w:val="24"/>
          <w:szCs w:val="24"/>
        </w:rPr>
        <w:t xml:space="preserve"> Visualizar en el mapa</w:t>
      </w:r>
    </w:p>
    <w:p w14:paraId="031C675C" w14:textId="77777777" w:rsidR="008C10C9" w:rsidRPr="00C36CA7" w:rsidRDefault="008C10C9" w:rsidP="00C96612">
      <w:pPr>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Map.centerObject</w:t>
      </w:r>
      <w:proofErr w:type="spellEnd"/>
      <w:r w:rsidRPr="00C36CA7">
        <w:rPr>
          <w:rFonts w:ascii="Times New Roman" w:hAnsi="Times New Roman" w:cs="Times New Roman"/>
          <w:color w:val="00B050"/>
          <w:sz w:val="24"/>
          <w:szCs w:val="24"/>
        </w:rPr>
        <w:t>(geometria,12)</w:t>
      </w:r>
    </w:p>
    <w:p w14:paraId="73B5EF17" w14:textId="77777777" w:rsidR="008C10C9" w:rsidRPr="00C36CA7" w:rsidRDefault="008C10C9" w:rsidP="00C96612">
      <w:pPr>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Map.addLayer</w:t>
      </w:r>
      <w:proofErr w:type="spellEnd"/>
      <w:r w:rsidRPr="00C36CA7">
        <w:rPr>
          <w:rFonts w:ascii="Times New Roman" w:hAnsi="Times New Roman" w:cs="Times New Roman"/>
          <w:color w:val="00B050"/>
          <w:sz w:val="24"/>
          <w:szCs w:val="24"/>
        </w:rPr>
        <w:t>(</w:t>
      </w:r>
      <w:proofErr w:type="spellStart"/>
      <w:r w:rsidRPr="00C36CA7">
        <w:rPr>
          <w:rFonts w:ascii="Times New Roman" w:hAnsi="Times New Roman" w:cs="Times New Roman"/>
          <w:color w:val="00B050"/>
          <w:sz w:val="24"/>
          <w:szCs w:val="24"/>
        </w:rPr>
        <w:t>ee_zona_gdp</w:t>
      </w:r>
      <w:proofErr w:type="spellEnd"/>
      <w:r w:rsidRPr="00C36CA7">
        <w:rPr>
          <w:rFonts w:ascii="Times New Roman" w:hAnsi="Times New Roman" w:cs="Times New Roman"/>
          <w:color w:val="00B050"/>
          <w:sz w:val="24"/>
          <w:szCs w:val="24"/>
        </w:rPr>
        <w:t>, {"color</w:t>
      </w:r>
      <w:proofErr w:type="gramStart"/>
      <w:r w:rsidRPr="00C36CA7">
        <w:rPr>
          <w:rFonts w:ascii="Times New Roman" w:hAnsi="Times New Roman" w:cs="Times New Roman"/>
          <w:color w:val="00B050"/>
          <w:sz w:val="24"/>
          <w:szCs w:val="24"/>
        </w:rPr>
        <w:t>" :</w:t>
      </w:r>
      <w:proofErr w:type="gramEnd"/>
      <w:r w:rsidRPr="00C36CA7">
        <w:rPr>
          <w:rFonts w:ascii="Times New Roman" w:hAnsi="Times New Roman" w:cs="Times New Roman"/>
          <w:color w:val="00B050"/>
          <w:sz w:val="24"/>
          <w:szCs w:val="24"/>
        </w:rPr>
        <w:t xml:space="preserve"> "00FF11"}, "</w:t>
      </w:r>
      <w:proofErr w:type="spellStart"/>
      <w:r w:rsidRPr="00C36CA7">
        <w:rPr>
          <w:rFonts w:ascii="Times New Roman" w:hAnsi="Times New Roman" w:cs="Times New Roman"/>
          <w:color w:val="00B050"/>
          <w:sz w:val="24"/>
          <w:szCs w:val="24"/>
        </w:rPr>
        <w:t>zona_gdp</w:t>
      </w:r>
      <w:proofErr w:type="spellEnd"/>
      <w:r w:rsidRPr="00C36CA7">
        <w:rPr>
          <w:rFonts w:ascii="Times New Roman" w:hAnsi="Times New Roman" w:cs="Times New Roman"/>
          <w:color w:val="00B050"/>
          <w:sz w:val="24"/>
          <w:szCs w:val="24"/>
        </w:rPr>
        <w:t>")</w:t>
      </w:r>
    </w:p>
    <w:p w14:paraId="25A227D1" w14:textId="77777777" w:rsidR="008C10C9" w:rsidRDefault="008C10C9" w:rsidP="00C96612">
      <w:pPr>
        <w:rPr>
          <w:rFonts w:ascii="Times New Roman" w:hAnsi="Times New Roman" w:cs="Times New Roman"/>
          <w:color w:val="00B050"/>
          <w:sz w:val="24"/>
          <w:szCs w:val="24"/>
        </w:rPr>
      </w:pPr>
      <w:proofErr w:type="spellStart"/>
      <w:r w:rsidRPr="00C36CA7">
        <w:rPr>
          <w:rFonts w:ascii="Times New Roman" w:hAnsi="Times New Roman" w:cs="Times New Roman"/>
          <w:color w:val="00B050"/>
          <w:sz w:val="24"/>
          <w:szCs w:val="24"/>
        </w:rPr>
        <w:t>Map</w:t>
      </w:r>
      <w:proofErr w:type="spellEnd"/>
    </w:p>
    <w:p w14:paraId="1276DAC3" w14:textId="1287B851" w:rsidR="008C10C9" w:rsidRPr="008C10C9" w:rsidRDefault="008C10C9" w:rsidP="00111DC1">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10.</w:t>
      </w:r>
      <w:r w:rsidRPr="008C10C9">
        <w:rPr>
          <w:rFonts w:ascii="Times New Roman" w:hAnsi="Times New Roman" w:cs="Times New Roman"/>
          <w:sz w:val="24"/>
          <w:szCs w:val="24"/>
        </w:rPr>
        <w:t xml:space="preserve"> Extraer la lista de Parcela</w:t>
      </w:r>
    </w:p>
    <w:p w14:paraId="2836433C" w14:textId="77777777" w:rsidR="008C10C9" w:rsidRP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lista_parcela</w:t>
      </w:r>
      <w:proofErr w:type="spellEnd"/>
      <w:r w:rsidRPr="008C10C9">
        <w:rPr>
          <w:rFonts w:ascii="Times New Roman" w:hAnsi="Times New Roman" w:cs="Times New Roman"/>
          <w:color w:val="00B050"/>
          <w:sz w:val="24"/>
          <w:szCs w:val="24"/>
        </w:rPr>
        <w:t xml:space="preserve"> = ee_zona_</w:t>
      </w:r>
      <w:proofErr w:type="gramStart"/>
      <w:r w:rsidRPr="008C10C9">
        <w:rPr>
          <w:rFonts w:ascii="Times New Roman" w:hAnsi="Times New Roman" w:cs="Times New Roman"/>
          <w:color w:val="00B050"/>
          <w:sz w:val="24"/>
          <w:szCs w:val="24"/>
        </w:rPr>
        <w:t>gdp.reduceColumns</w:t>
      </w:r>
      <w:proofErr w:type="gramEnd"/>
      <w:r w:rsidRPr="008C10C9">
        <w:rPr>
          <w:rFonts w:ascii="Times New Roman" w:hAnsi="Times New Roman" w:cs="Times New Roman"/>
          <w:color w:val="00B050"/>
          <w:sz w:val="24"/>
          <w:szCs w:val="24"/>
        </w:rPr>
        <w:t>(ee.Reducer.toList(),["Nombre"]).get("list").getInfo()</w:t>
      </w:r>
    </w:p>
    <w:p w14:paraId="358E2268" w14:textId="44BE104A" w:rsid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print</w:t>
      </w:r>
      <w:proofErr w:type="spellEnd"/>
      <w:r w:rsidRPr="008C10C9">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lista_parcela</w:t>
      </w:r>
      <w:proofErr w:type="spellEnd"/>
      <w:r w:rsidRPr="008C10C9">
        <w:rPr>
          <w:rFonts w:ascii="Times New Roman" w:hAnsi="Times New Roman" w:cs="Times New Roman"/>
          <w:color w:val="00B050"/>
          <w:sz w:val="24"/>
          <w:szCs w:val="24"/>
        </w:rPr>
        <w:t>)</w:t>
      </w:r>
    </w:p>
    <w:p w14:paraId="0E93BE98" w14:textId="2A5B3C7B" w:rsidR="008C10C9" w:rsidRDefault="008C10C9" w:rsidP="008C10C9">
      <w:pPr>
        <w:spacing w:after="0" w:line="360" w:lineRule="auto"/>
        <w:ind w:left="1276"/>
        <w:rPr>
          <w:rFonts w:ascii="Times New Roman" w:hAnsi="Times New Roman" w:cs="Times New Roman"/>
          <w:color w:val="00B050"/>
          <w:sz w:val="24"/>
          <w:szCs w:val="24"/>
        </w:rPr>
      </w:pPr>
      <w:r w:rsidRPr="008C10C9">
        <w:rPr>
          <w:rFonts w:ascii="Times New Roman" w:hAnsi="Times New Roman" w:cs="Times New Roman"/>
          <w:b/>
          <w:bCs/>
          <w:sz w:val="24"/>
          <w:szCs w:val="24"/>
        </w:rPr>
        <w:t>Paso 11.</w:t>
      </w:r>
      <w:r w:rsidRPr="008C10C9">
        <w:rPr>
          <w:rFonts w:ascii="Times New Roman" w:hAnsi="Times New Roman" w:cs="Times New Roman"/>
          <w:sz w:val="24"/>
          <w:szCs w:val="24"/>
        </w:rPr>
        <w:t xml:space="preserve"> Selección de un </w:t>
      </w:r>
      <w:proofErr w:type="spellStart"/>
      <w:r w:rsidRPr="008C10C9">
        <w:rPr>
          <w:rFonts w:ascii="Times New Roman" w:hAnsi="Times New Roman" w:cs="Times New Roman"/>
          <w:sz w:val="24"/>
          <w:szCs w:val="24"/>
        </w:rPr>
        <w:t>feature</w:t>
      </w:r>
      <w:proofErr w:type="spellEnd"/>
      <w:r w:rsidRPr="008C10C9">
        <w:rPr>
          <w:rFonts w:ascii="Times New Roman" w:hAnsi="Times New Roman" w:cs="Times New Roman"/>
          <w:sz w:val="24"/>
          <w:szCs w:val="24"/>
        </w:rPr>
        <w:t xml:space="preserve"> en GEE</w:t>
      </w:r>
    </w:p>
    <w:p w14:paraId="04F6A11D" w14:textId="6A361F69" w:rsidR="008C10C9" w:rsidRDefault="008C10C9" w:rsidP="008C10C9">
      <w:pPr>
        <w:spacing w:after="0" w:line="360" w:lineRule="auto"/>
        <w:ind w:left="1276"/>
        <w:rPr>
          <w:rFonts w:ascii="Times New Roman" w:hAnsi="Times New Roman" w:cs="Times New Roman"/>
          <w:color w:val="00B050"/>
          <w:sz w:val="24"/>
          <w:szCs w:val="24"/>
        </w:rPr>
      </w:pPr>
      <w:r w:rsidRPr="008C10C9">
        <w:rPr>
          <w:rFonts w:ascii="Times New Roman" w:hAnsi="Times New Roman" w:cs="Times New Roman"/>
          <w:color w:val="00B050"/>
          <w:sz w:val="24"/>
          <w:szCs w:val="24"/>
        </w:rPr>
        <w:t xml:space="preserve">Parcela = </w:t>
      </w:r>
      <w:proofErr w:type="spellStart"/>
      <w:r w:rsidRPr="008C10C9">
        <w:rPr>
          <w:rFonts w:ascii="Times New Roman" w:hAnsi="Times New Roman" w:cs="Times New Roman"/>
          <w:color w:val="00B050"/>
          <w:sz w:val="24"/>
          <w:szCs w:val="24"/>
        </w:rPr>
        <w:t>ee_zona_</w:t>
      </w:r>
      <w:proofErr w:type="gramStart"/>
      <w:r w:rsidRPr="008C10C9">
        <w:rPr>
          <w:rFonts w:ascii="Times New Roman" w:hAnsi="Times New Roman" w:cs="Times New Roman"/>
          <w:color w:val="00B050"/>
          <w:sz w:val="24"/>
          <w:szCs w:val="24"/>
        </w:rPr>
        <w:t>gdp.filterMetadata</w:t>
      </w:r>
      <w:proofErr w:type="spellEnd"/>
      <w:proofErr w:type="gramEnd"/>
      <w:r w:rsidRPr="008C10C9">
        <w:rPr>
          <w:rFonts w:ascii="Times New Roman" w:hAnsi="Times New Roman" w:cs="Times New Roman"/>
          <w:color w:val="00B050"/>
          <w:sz w:val="24"/>
          <w:szCs w:val="24"/>
        </w:rPr>
        <w:t>('Nombre', '</w:t>
      </w:r>
      <w:proofErr w:type="spellStart"/>
      <w:r w:rsidRPr="008C10C9">
        <w:rPr>
          <w:rFonts w:ascii="Times New Roman" w:hAnsi="Times New Roman" w:cs="Times New Roman"/>
          <w:color w:val="00B050"/>
          <w:sz w:val="24"/>
          <w:szCs w:val="24"/>
        </w:rPr>
        <w:t>equals</w:t>
      </w:r>
      <w:proofErr w:type="spellEnd"/>
      <w:r w:rsidRPr="008C10C9">
        <w:rPr>
          <w:rFonts w:ascii="Times New Roman" w:hAnsi="Times New Roman" w:cs="Times New Roman"/>
          <w:color w:val="00B050"/>
          <w:sz w:val="24"/>
          <w:szCs w:val="24"/>
        </w:rPr>
        <w:t xml:space="preserve">', </w:t>
      </w:r>
      <w:proofErr w:type="spellStart"/>
      <w:r w:rsidRPr="008C10C9">
        <w:rPr>
          <w:rFonts w:ascii="Times New Roman" w:hAnsi="Times New Roman" w:cs="Times New Roman"/>
          <w:color w:val="00B050"/>
          <w:sz w:val="24"/>
          <w:szCs w:val="24"/>
        </w:rPr>
        <w:t>lista_parcela</w:t>
      </w:r>
      <w:proofErr w:type="spellEnd"/>
      <w:r w:rsidRPr="008C10C9">
        <w:rPr>
          <w:rFonts w:ascii="Times New Roman" w:hAnsi="Times New Roman" w:cs="Times New Roman"/>
          <w:color w:val="00B050"/>
          <w:sz w:val="24"/>
          <w:szCs w:val="24"/>
        </w:rPr>
        <w:t>[0])</w:t>
      </w:r>
    </w:p>
    <w:p w14:paraId="7B052B62" w14:textId="3858C5D6"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12.</w:t>
      </w:r>
      <w:r w:rsidRPr="008C10C9">
        <w:rPr>
          <w:rFonts w:ascii="Times New Roman" w:hAnsi="Times New Roman" w:cs="Times New Roman"/>
          <w:sz w:val="24"/>
          <w:szCs w:val="24"/>
        </w:rPr>
        <w:t xml:space="preserve"> Cambiar el directorio donde va descargar los </w:t>
      </w:r>
      <w:proofErr w:type="spellStart"/>
      <w:r w:rsidRPr="008C10C9">
        <w:rPr>
          <w:rFonts w:ascii="Times New Roman" w:hAnsi="Times New Roman" w:cs="Times New Roman"/>
          <w:sz w:val="24"/>
          <w:szCs w:val="24"/>
        </w:rPr>
        <w:t>raster</w:t>
      </w:r>
      <w:proofErr w:type="spellEnd"/>
    </w:p>
    <w:p w14:paraId="6E912965" w14:textId="4AC0EF71" w:rsidR="008C10C9" w:rsidRDefault="008C10C9" w:rsidP="008C10C9">
      <w:pPr>
        <w:spacing w:after="0" w:line="360" w:lineRule="auto"/>
        <w:ind w:left="1276"/>
        <w:rPr>
          <w:rFonts w:ascii="Times New Roman" w:hAnsi="Times New Roman" w:cs="Times New Roman"/>
          <w:color w:val="00B050"/>
          <w:sz w:val="24"/>
          <w:szCs w:val="24"/>
        </w:rPr>
      </w:pPr>
      <w:proofErr w:type="spellStart"/>
      <w:proofErr w:type="gramStart"/>
      <w:r w:rsidRPr="008C10C9">
        <w:rPr>
          <w:rFonts w:ascii="Times New Roman" w:hAnsi="Times New Roman" w:cs="Times New Roman"/>
          <w:color w:val="00B050"/>
          <w:sz w:val="24"/>
          <w:szCs w:val="24"/>
        </w:rPr>
        <w:t>os.chdir</w:t>
      </w:r>
      <w:proofErr w:type="spellEnd"/>
      <w:proofErr w:type="gramEnd"/>
      <w:r w:rsidRPr="008C10C9">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r"D</w:t>
      </w:r>
      <w:proofErr w:type="spellEnd"/>
      <w:r w:rsidRPr="008C10C9">
        <w:rPr>
          <w:rFonts w:ascii="Times New Roman" w:hAnsi="Times New Roman" w:cs="Times New Roman"/>
          <w:color w:val="00B050"/>
          <w:sz w:val="24"/>
          <w:szCs w:val="24"/>
        </w:rPr>
        <w:t>:\Descarga")</w:t>
      </w:r>
    </w:p>
    <w:p w14:paraId="3405B189" w14:textId="7A235765"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13.</w:t>
      </w:r>
      <w:r w:rsidRPr="008C10C9">
        <w:rPr>
          <w:rFonts w:ascii="Times New Roman" w:hAnsi="Times New Roman" w:cs="Times New Roman"/>
          <w:sz w:val="24"/>
          <w:szCs w:val="24"/>
        </w:rPr>
        <w:t xml:space="preserve"> Cargar imagen Planet - NICFI</w:t>
      </w:r>
    </w:p>
    <w:p w14:paraId="59789CED" w14:textId="77777777" w:rsidR="008C10C9" w:rsidRP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nicfi</w:t>
      </w:r>
      <w:proofErr w:type="spellEnd"/>
      <w:r w:rsidRPr="008C10C9">
        <w:rPr>
          <w:rFonts w:ascii="Times New Roman" w:hAnsi="Times New Roman" w:cs="Times New Roman"/>
          <w:color w:val="00B050"/>
          <w:sz w:val="24"/>
          <w:szCs w:val="24"/>
        </w:rPr>
        <w:t xml:space="preserve"> = </w:t>
      </w:r>
      <w:proofErr w:type="gramStart"/>
      <w:r w:rsidRPr="008C10C9">
        <w:rPr>
          <w:rFonts w:ascii="Times New Roman" w:hAnsi="Times New Roman" w:cs="Times New Roman"/>
          <w:color w:val="00B050"/>
          <w:sz w:val="24"/>
          <w:szCs w:val="24"/>
        </w:rPr>
        <w:t>ee.ImageCollection</w:t>
      </w:r>
      <w:proofErr w:type="gramEnd"/>
      <w:r w:rsidRPr="008C10C9">
        <w:rPr>
          <w:rFonts w:ascii="Times New Roman" w:hAnsi="Times New Roman" w:cs="Times New Roman"/>
          <w:color w:val="00B050"/>
          <w:sz w:val="24"/>
          <w:szCs w:val="24"/>
        </w:rPr>
        <w:t>('projects/planet-nicfi/assets/basemaps/americas')\</w:t>
      </w:r>
    </w:p>
    <w:p w14:paraId="79B8EB24" w14:textId="032906DE" w:rsidR="008C10C9" w:rsidRDefault="008C10C9" w:rsidP="008C10C9">
      <w:pPr>
        <w:spacing w:after="0" w:line="360" w:lineRule="auto"/>
        <w:ind w:left="1276"/>
        <w:rPr>
          <w:rFonts w:ascii="Times New Roman" w:hAnsi="Times New Roman" w:cs="Times New Roman"/>
          <w:color w:val="00B050"/>
          <w:sz w:val="24"/>
          <w:szCs w:val="24"/>
        </w:rPr>
      </w:pPr>
      <w:r w:rsidRPr="008C10C9">
        <w:rPr>
          <w:rFonts w:ascii="Times New Roman" w:hAnsi="Times New Roman" w:cs="Times New Roman"/>
          <w:color w:val="00B050"/>
          <w:sz w:val="24"/>
          <w:szCs w:val="24"/>
        </w:rPr>
        <w:t xml:space="preserve">            </w:t>
      </w:r>
      <w:proofErr w:type="gramStart"/>
      <w:r w:rsidRPr="008C10C9">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filter</w:t>
      </w:r>
      <w:proofErr w:type="spellEnd"/>
      <w:proofErr w:type="gramEnd"/>
      <w:r w:rsidRPr="008C10C9">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ee.Filter.date</w:t>
      </w:r>
      <w:proofErr w:type="spellEnd"/>
      <w:r w:rsidRPr="008C10C9">
        <w:rPr>
          <w:rFonts w:ascii="Times New Roman" w:hAnsi="Times New Roman" w:cs="Times New Roman"/>
          <w:color w:val="00B050"/>
          <w:sz w:val="24"/>
          <w:szCs w:val="24"/>
        </w:rPr>
        <w:t>('2023-06-01','2024-04-15'))</w:t>
      </w:r>
    </w:p>
    <w:p w14:paraId="0E99D6AF" w14:textId="37DEAE90"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14.</w:t>
      </w:r>
      <w:r w:rsidRPr="008C10C9">
        <w:rPr>
          <w:rFonts w:ascii="Times New Roman" w:hAnsi="Times New Roman" w:cs="Times New Roman"/>
          <w:sz w:val="24"/>
          <w:szCs w:val="24"/>
        </w:rPr>
        <w:t xml:space="preserve"> Imprimir la lista de ID Imágenes</w:t>
      </w:r>
    </w:p>
    <w:p w14:paraId="3ECDADBF" w14:textId="77777777" w:rsidR="008C10C9" w:rsidRP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ID_planet</w:t>
      </w:r>
      <w:proofErr w:type="spellEnd"/>
      <w:r w:rsidRPr="008C10C9">
        <w:rPr>
          <w:rFonts w:ascii="Times New Roman" w:hAnsi="Times New Roman" w:cs="Times New Roman"/>
          <w:color w:val="00B050"/>
          <w:sz w:val="24"/>
          <w:szCs w:val="24"/>
        </w:rPr>
        <w:t xml:space="preserve"> = </w:t>
      </w:r>
      <w:proofErr w:type="gramStart"/>
      <w:r w:rsidRPr="008C10C9">
        <w:rPr>
          <w:rFonts w:ascii="Times New Roman" w:hAnsi="Times New Roman" w:cs="Times New Roman"/>
          <w:color w:val="00B050"/>
          <w:sz w:val="24"/>
          <w:szCs w:val="24"/>
        </w:rPr>
        <w:t>nicfi.reduceColumns</w:t>
      </w:r>
      <w:proofErr w:type="gramEnd"/>
      <w:r w:rsidRPr="008C10C9">
        <w:rPr>
          <w:rFonts w:ascii="Times New Roman" w:hAnsi="Times New Roman" w:cs="Times New Roman"/>
          <w:color w:val="00B050"/>
          <w:sz w:val="24"/>
          <w:szCs w:val="24"/>
        </w:rPr>
        <w:t>(ee.Reducer.toList(),["system:index"]).get("list").getInfo()</w:t>
      </w:r>
    </w:p>
    <w:p w14:paraId="05E6DD88" w14:textId="738F5EBC" w:rsidR="008C10C9" w:rsidRDefault="008C10C9" w:rsidP="008C10C9">
      <w:pPr>
        <w:spacing w:after="0" w:line="360" w:lineRule="auto"/>
        <w:ind w:left="1276"/>
        <w:rPr>
          <w:rFonts w:ascii="Times New Roman" w:hAnsi="Times New Roman" w:cs="Times New Roman"/>
          <w:color w:val="00B050"/>
          <w:sz w:val="24"/>
          <w:szCs w:val="24"/>
        </w:rPr>
      </w:pPr>
      <w:proofErr w:type="spellStart"/>
      <w:proofErr w:type="gramStart"/>
      <w:r w:rsidRPr="008C10C9">
        <w:rPr>
          <w:rFonts w:ascii="Times New Roman" w:hAnsi="Times New Roman" w:cs="Times New Roman"/>
          <w:color w:val="00B050"/>
          <w:sz w:val="24"/>
          <w:szCs w:val="24"/>
        </w:rPr>
        <w:lastRenderedPageBreak/>
        <w:t>print</w:t>
      </w:r>
      <w:proofErr w:type="spellEnd"/>
      <w:r w:rsidRPr="008C10C9">
        <w:rPr>
          <w:rFonts w:ascii="Times New Roman" w:hAnsi="Times New Roman" w:cs="Times New Roman"/>
          <w:color w:val="00B050"/>
          <w:sz w:val="24"/>
          <w:szCs w:val="24"/>
        </w:rPr>
        <w:t>(</w:t>
      </w:r>
      <w:proofErr w:type="spellStart"/>
      <w:proofErr w:type="gramEnd"/>
      <w:r w:rsidRPr="008C10C9">
        <w:rPr>
          <w:rFonts w:ascii="Times New Roman" w:hAnsi="Times New Roman" w:cs="Times New Roman"/>
          <w:color w:val="00B050"/>
          <w:sz w:val="24"/>
          <w:szCs w:val="24"/>
        </w:rPr>
        <w:t>ID_planet</w:t>
      </w:r>
      <w:proofErr w:type="spellEnd"/>
      <w:r w:rsidRPr="008C10C9">
        <w:rPr>
          <w:rFonts w:ascii="Times New Roman" w:hAnsi="Times New Roman" w:cs="Times New Roman"/>
          <w:color w:val="00B050"/>
          <w:sz w:val="24"/>
          <w:szCs w:val="24"/>
        </w:rPr>
        <w:t>)</w:t>
      </w:r>
    </w:p>
    <w:p w14:paraId="28ED6113" w14:textId="3A18D8CE"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15.</w:t>
      </w:r>
      <w:r w:rsidRPr="008C10C9">
        <w:rPr>
          <w:rFonts w:ascii="Times New Roman" w:hAnsi="Times New Roman" w:cs="Times New Roman"/>
          <w:sz w:val="24"/>
          <w:szCs w:val="24"/>
        </w:rPr>
        <w:t xml:space="preserve"> Resumir nombre a exportar</w:t>
      </w:r>
    </w:p>
    <w:p w14:paraId="13F072EB" w14:textId="00B70C65" w:rsid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ID_</w:t>
      </w:r>
      <w:proofErr w:type="gramStart"/>
      <w:r w:rsidRPr="008C10C9">
        <w:rPr>
          <w:rFonts w:ascii="Times New Roman" w:hAnsi="Times New Roman" w:cs="Times New Roman"/>
          <w:color w:val="00B050"/>
          <w:sz w:val="24"/>
          <w:szCs w:val="24"/>
        </w:rPr>
        <w:t>planet</w:t>
      </w:r>
      <w:proofErr w:type="spellEnd"/>
      <w:r w:rsidRPr="008C10C9">
        <w:rPr>
          <w:rFonts w:ascii="Times New Roman" w:hAnsi="Times New Roman" w:cs="Times New Roman"/>
          <w:color w:val="00B050"/>
          <w:sz w:val="24"/>
          <w:szCs w:val="24"/>
        </w:rPr>
        <w:t>[</w:t>
      </w:r>
      <w:proofErr w:type="gramEnd"/>
      <w:r w:rsidRPr="008C10C9">
        <w:rPr>
          <w:rFonts w:ascii="Times New Roman" w:hAnsi="Times New Roman" w:cs="Times New Roman"/>
          <w:color w:val="00B050"/>
          <w:sz w:val="24"/>
          <w:szCs w:val="24"/>
        </w:rPr>
        <w:t>-1][-14:]+"_Planet"</w:t>
      </w:r>
    </w:p>
    <w:p w14:paraId="638BB744" w14:textId="33B4891A"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16.</w:t>
      </w:r>
      <w:r w:rsidRPr="008C10C9">
        <w:rPr>
          <w:rFonts w:ascii="Times New Roman" w:hAnsi="Times New Roman" w:cs="Times New Roman"/>
          <w:sz w:val="24"/>
          <w:szCs w:val="24"/>
        </w:rPr>
        <w:t xml:space="preserve"> Crear una lista de ID Planet</w:t>
      </w:r>
    </w:p>
    <w:p w14:paraId="0469F32B" w14:textId="3DCEA2B7" w:rsid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lista_ID_planet</w:t>
      </w:r>
      <w:proofErr w:type="spellEnd"/>
      <w:r w:rsidRPr="008C10C9">
        <w:rPr>
          <w:rFonts w:ascii="Times New Roman" w:hAnsi="Times New Roman" w:cs="Times New Roman"/>
          <w:color w:val="00B050"/>
          <w:sz w:val="24"/>
          <w:szCs w:val="24"/>
        </w:rPr>
        <w:t xml:space="preserve"> = []</w:t>
      </w:r>
    </w:p>
    <w:p w14:paraId="5856A789" w14:textId="77777777" w:rsidR="008C10C9" w:rsidRPr="008C10C9" w:rsidRDefault="008C10C9" w:rsidP="008C10C9">
      <w:pPr>
        <w:spacing w:after="0" w:line="360" w:lineRule="auto"/>
        <w:ind w:left="1276"/>
        <w:rPr>
          <w:rFonts w:ascii="Times New Roman" w:hAnsi="Times New Roman" w:cs="Times New Roman"/>
          <w:color w:val="00B050"/>
          <w:sz w:val="24"/>
          <w:szCs w:val="24"/>
        </w:rPr>
      </w:pPr>
      <w:proofErr w:type="spellStart"/>
      <w:r w:rsidRPr="008C10C9">
        <w:rPr>
          <w:rFonts w:ascii="Times New Roman" w:hAnsi="Times New Roman" w:cs="Times New Roman"/>
          <w:color w:val="00B050"/>
          <w:sz w:val="24"/>
          <w:szCs w:val="24"/>
        </w:rPr>
        <w:t>for</w:t>
      </w:r>
      <w:proofErr w:type="spellEnd"/>
      <w:r w:rsidRPr="008C10C9">
        <w:rPr>
          <w:rFonts w:ascii="Times New Roman" w:hAnsi="Times New Roman" w:cs="Times New Roman"/>
          <w:color w:val="00B050"/>
          <w:sz w:val="24"/>
          <w:szCs w:val="24"/>
        </w:rPr>
        <w:t xml:space="preserve"> r in </w:t>
      </w:r>
      <w:proofErr w:type="spellStart"/>
      <w:r w:rsidRPr="008C10C9">
        <w:rPr>
          <w:rFonts w:ascii="Times New Roman" w:hAnsi="Times New Roman" w:cs="Times New Roman"/>
          <w:color w:val="00B050"/>
          <w:sz w:val="24"/>
          <w:szCs w:val="24"/>
        </w:rPr>
        <w:t>range</w:t>
      </w:r>
      <w:proofErr w:type="spellEnd"/>
      <w:r w:rsidRPr="008C10C9">
        <w:rPr>
          <w:rFonts w:ascii="Times New Roman" w:hAnsi="Times New Roman" w:cs="Times New Roman"/>
          <w:color w:val="00B050"/>
          <w:sz w:val="24"/>
          <w:szCs w:val="24"/>
        </w:rPr>
        <w:t>(</w:t>
      </w:r>
      <w:proofErr w:type="spellStart"/>
      <w:proofErr w:type="gramStart"/>
      <w:r w:rsidRPr="008C10C9">
        <w:rPr>
          <w:rFonts w:ascii="Times New Roman" w:hAnsi="Times New Roman" w:cs="Times New Roman"/>
          <w:color w:val="00B050"/>
          <w:sz w:val="24"/>
          <w:szCs w:val="24"/>
        </w:rPr>
        <w:t>len</w:t>
      </w:r>
      <w:proofErr w:type="spellEnd"/>
      <w:r w:rsidRPr="008C10C9">
        <w:rPr>
          <w:rFonts w:ascii="Times New Roman" w:hAnsi="Times New Roman" w:cs="Times New Roman"/>
          <w:color w:val="00B050"/>
          <w:sz w:val="24"/>
          <w:szCs w:val="24"/>
        </w:rPr>
        <w:t>(</w:t>
      </w:r>
      <w:proofErr w:type="spellStart"/>
      <w:proofErr w:type="gramEnd"/>
      <w:r w:rsidRPr="008C10C9">
        <w:rPr>
          <w:rFonts w:ascii="Times New Roman" w:hAnsi="Times New Roman" w:cs="Times New Roman"/>
          <w:color w:val="00B050"/>
          <w:sz w:val="24"/>
          <w:szCs w:val="24"/>
        </w:rPr>
        <w:t>ID_planet</w:t>
      </w:r>
      <w:proofErr w:type="spellEnd"/>
      <w:r w:rsidRPr="008C10C9">
        <w:rPr>
          <w:rFonts w:ascii="Times New Roman" w:hAnsi="Times New Roman" w:cs="Times New Roman"/>
          <w:color w:val="00B050"/>
          <w:sz w:val="24"/>
          <w:szCs w:val="24"/>
        </w:rPr>
        <w:t>)):</w:t>
      </w:r>
    </w:p>
    <w:p w14:paraId="441158A7" w14:textId="0F66081E" w:rsidR="008C10C9" w:rsidRDefault="008C10C9" w:rsidP="008C10C9">
      <w:pPr>
        <w:spacing w:after="0" w:line="360" w:lineRule="auto"/>
        <w:ind w:left="1276"/>
        <w:rPr>
          <w:rFonts w:ascii="Times New Roman" w:hAnsi="Times New Roman" w:cs="Times New Roman"/>
          <w:color w:val="00B050"/>
          <w:sz w:val="24"/>
          <w:szCs w:val="24"/>
        </w:rPr>
      </w:pPr>
      <w:r w:rsidRPr="008C10C9">
        <w:rPr>
          <w:rFonts w:ascii="Times New Roman" w:hAnsi="Times New Roman" w:cs="Times New Roman"/>
          <w:color w:val="00B050"/>
          <w:sz w:val="24"/>
          <w:szCs w:val="24"/>
        </w:rPr>
        <w:t xml:space="preserve">    </w:t>
      </w:r>
      <w:proofErr w:type="spellStart"/>
      <w:r w:rsidRPr="008C10C9">
        <w:rPr>
          <w:rFonts w:ascii="Times New Roman" w:hAnsi="Times New Roman" w:cs="Times New Roman"/>
          <w:color w:val="00B050"/>
          <w:sz w:val="24"/>
          <w:szCs w:val="24"/>
        </w:rPr>
        <w:t>lista_ID_</w:t>
      </w:r>
      <w:proofErr w:type="gramStart"/>
      <w:r w:rsidRPr="008C10C9">
        <w:rPr>
          <w:rFonts w:ascii="Times New Roman" w:hAnsi="Times New Roman" w:cs="Times New Roman"/>
          <w:color w:val="00B050"/>
          <w:sz w:val="24"/>
          <w:szCs w:val="24"/>
        </w:rPr>
        <w:t>planet.append</w:t>
      </w:r>
      <w:proofErr w:type="spellEnd"/>
      <w:proofErr w:type="gramEnd"/>
      <w:r w:rsidRPr="008C10C9">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ID_planet</w:t>
      </w:r>
      <w:proofErr w:type="spellEnd"/>
      <w:r w:rsidRPr="008C10C9">
        <w:rPr>
          <w:rFonts w:ascii="Times New Roman" w:hAnsi="Times New Roman" w:cs="Times New Roman"/>
          <w:color w:val="00B050"/>
          <w:sz w:val="24"/>
          <w:szCs w:val="24"/>
        </w:rPr>
        <w:t>[r][-14:])</w:t>
      </w:r>
    </w:p>
    <w:p w14:paraId="7E00CD2C" w14:textId="5C0DAE73" w:rsidR="008C10C9" w:rsidRDefault="008C10C9" w:rsidP="008C10C9">
      <w:pPr>
        <w:spacing w:after="0" w:line="360" w:lineRule="auto"/>
        <w:ind w:left="1276"/>
        <w:rPr>
          <w:rFonts w:ascii="Times New Roman" w:hAnsi="Times New Roman" w:cs="Times New Roman"/>
          <w:color w:val="00B050"/>
          <w:sz w:val="24"/>
          <w:szCs w:val="24"/>
        </w:rPr>
      </w:pPr>
      <w:proofErr w:type="spellStart"/>
      <w:r>
        <w:rPr>
          <w:rFonts w:ascii="Times New Roman" w:hAnsi="Times New Roman" w:cs="Times New Roman"/>
          <w:color w:val="00B050"/>
          <w:sz w:val="24"/>
          <w:szCs w:val="24"/>
        </w:rPr>
        <w:t>print</w:t>
      </w:r>
      <w:proofErr w:type="spellEnd"/>
      <w:r>
        <w:rPr>
          <w:rFonts w:ascii="Times New Roman" w:hAnsi="Times New Roman" w:cs="Times New Roman"/>
          <w:color w:val="00B050"/>
          <w:sz w:val="24"/>
          <w:szCs w:val="24"/>
        </w:rPr>
        <w:t>(</w:t>
      </w:r>
      <w:proofErr w:type="spellStart"/>
      <w:r w:rsidRPr="008C10C9">
        <w:rPr>
          <w:rFonts w:ascii="Times New Roman" w:hAnsi="Times New Roman" w:cs="Times New Roman"/>
          <w:color w:val="00B050"/>
          <w:sz w:val="24"/>
          <w:szCs w:val="24"/>
        </w:rPr>
        <w:t>lista_ID_planet</w:t>
      </w:r>
      <w:proofErr w:type="spellEnd"/>
      <w:r>
        <w:rPr>
          <w:rFonts w:ascii="Times New Roman" w:hAnsi="Times New Roman" w:cs="Times New Roman"/>
          <w:color w:val="00B050"/>
          <w:sz w:val="24"/>
          <w:szCs w:val="24"/>
        </w:rPr>
        <w:t>)</w:t>
      </w:r>
    </w:p>
    <w:p w14:paraId="51F2F93C" w14:textId="1C64AC43" w:rsidR="008C10C9" w:rsidRPr="008C10C9" w:rsidRDefault="008C10C9" w:rsidP="008C10C9">
      <w:pPr>
        <w:spacing w:after="0" w:line="360" w:lineRule="auto"/>
        <w:ind w:left="1276"/>
        <w:rPr>
          <w:rFonts w:ascii="Times New Roman" w:hAnsi="Times New Roman" w:cs="Times New Roman"/>
          <w:sz w:val="24"/>
          <w:szCs w:val="24"/>
        </w:rPr>
      </w:pPr>
      <w:r w:rsidRPr="008C10C9">
        <w:rPr>
          <w:rFonts w:ascii="Times New Roman" w:hAnsi="Times New Roman" w:cs="Times New Roman"/>
          <w:b/>
          <w:bCs/>
          <w:sz w:val="24"/>
          <w:szCs w:val="24"/>
        </w:rPr>
        <w:t>Paso 17.</w:t>
      </w:r>
      <w:r w:rsidRPr="008C10C9">
        <w:rPr>
          <w:rFonts w:ascii="Times New Roman" w:hAnsi="Times New Roman" w:cs="Times New Roman"/>
          <w:sz w:val="24"/>
          <w:szCs w:val="24"/>
        </w:rPr>
        <w:t xml:space="preserve"> Convertir en un </w:t>
      </w:r>
      <w:proofErr w:type="spellStart"/>
      <w:r w:rsidRPr="008C10C9">
        <w:rPr>
          <w:rFonts w:ascii="Times New Roman" w:hAnsi="Times New Roman" w:cs="Times New Roman"/>
          <w:sz w:val="24"/>
          <w:szCs w:val="24"/>
        </w:rPr>
        <w:t>dataframe</w:t>
      </w:r>
      <w:proofErr w:type="spellEnd"/>
      <w:r w:rsidRPr="008C10C9">
        <w:rPr>
          <w:rFonts w:ascii="Times New Roman" w:hAnsi="Times New Roman" w:cs="Times New Roman"/>
          <w:sz w:val="24"/>
          <w:szCs w:val="24"/>
        </w:rPr>
        <w:t xml:space="preserve"> la lista</w:t>
      </w:r>
    </w:p>
    <w:p w14:paraId="13B8872C" w14:textId="77777777" w:rsidR="0004232F" w:rsidRDefault="0004232F" w:rsidP="008C10C9">
      <w:pPr>
        <w:spacing w:after="0" w:line="360" w:lineRule="auto"/>
        <w:ind w:left="1276"/>
        <w:rPr>
          <w:rFonts w:ascii="Times New Roman" w:hAnsi="Times New Roman" w:cs="Times New Roman"/>
          <w:color w:val="00B050"/>
          <w:sz w:val="24"/>
          <w:szCs w:val="24"/>
        </w:rPr>
      </w:pPr>
      <w:proofErr w:type="spellStart"/>
      <w:r w:rsidRPr="0004232F">
        <w:rPr>
          <w:rFonts w:ascii="Times New Roman" w:hAnsi="Times New Roman" w:cs="Times New Roman"/>
          <w:color w:val="00B050"/>
          <w:sz w:val="24"/>
          <w:szCs w:val="24"/>
        </w:rPr>
        <w:t>tabla_Planet</w:t>
      </w:r>
      <w:proofErr w:type="spellEnd"/>
      <w:r w:rsidRPr="0004232F">
        <w:rPr>
          <w:rFonts w:ascii="Times New Roman" w:hAnsi="Times New Roman" w:cs="Times New Roman"/>
          <w:color w:val="00B050"/>
          <w:sz w:val="24"/>
          <w:szCs w:val="24"/>
        </w:rPr>
        <w:t xml:space="preserve"> = </w:t>
      </w:r>
      <w:proofErr w:type="spellStart"/>
      <w:proofErr w:type="gramStart"/>
      <w:r w:rsidRPr="0004232F">
        <w:rPr>
          <w:rFonts w:ascii="Times New Roman" w:hAnsi="Times New Roman" w:cs="Times New Roman"/>
          <w:color w:val="00B050"/>
          <w:sz w:val="24"/>
          <w:szCs w:val="24"/>
        </w:rPr>
        <w:t>pd.DataFrame</w:t>
      </w:r>
      <w:proofErr w:type="spellEnd"/>
      <w:proofErr w:type="gram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lista_ID_planet</w:t>
      </w:r>
      <w:proofErr w:type="spellEnd"/>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columns</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ID_planet</w:t>
      </w:r>
      <w:proofErr w:type="spellEnd"/>
      <w:r w:rsidRPr="0004232F">
        <w:rPr>
          <w:rFonts w:ascii="Times New Roman" w:hAnsi="Times New Roman" w:cs="Times New Roman"/>
          <w:color w:val="00B050"/>
          <w:sz w:val="24"/>
          <w:szCs w:val="24"/>
        </w:rPr>
        <w:t>'])</w:t>
      </w:r>
    </w:p>
    <w:p w14:paraId="6A7782A3" w14:textId="77777777" w:rsidR="0004232F" w:rsidRPr="0004232F" w:rsidRDefault="008C10C9" w:rsidP="0004232F">
      <w:pPr>
        <w:spacing w:after="0" w:line="360" w:lineRule="auto"/>
        <w:ind w:left="1276"/>
        <w:rPr>
          <w:rFonts w:ascii="Times New Roman" w:hAnsi="Times New Roman" w:cs="Times New Roman"/>
          <w:sz w:val="24"/>
          <w:szCs w:val="24"/>
        </w:rPr>
      </w:pPr>
      <w:r w:rsidRPr="0004232F">
        <w:rPr>
          <w:rFonts w:ascii="Times New Roman" w:hAnsi="Times New Roman" w:cs="Times New Roman"/>
          <w:b/>
          <w:bCs/>
          <w:sz w:val="24"/>
          <w:szCs w:val="24"/>
        </w:rPr>
        <w:t>Paso 18.</w:t>
      </w:r>
      <w:r w:rsidR="0004232F" w:rsidRPr="0004232F">
        <w:rPr>
          <w:rFonts w:ascii="Times New Roman" w:hAnsi="Times New Roman" w:cs="Times New Roman"/>
          <w:sz w:val="24"/>
          <w:szCs w:val="24"/>
        </w:rPr>
        <w:t xml:space="preserve"> Concatenar </w:t>
      </w:r>
      <w:proofErr w:type="spellStart"/>
      <w:r w:rsidR="0004232F" w:rsidRPr="0004232F">
        <w:rPr>
          <w:rFonts w:ascii="Times New Roman" w:hAnsi="Times New Roman" w:cs="Times New Roman"/>
          <w:sz w:val="24"/>
          <w:szCs w:val="24"/>
        </w:rPr>
        <w:t>string</w:t>
      </w:r>
      <w:proofErr w:type="spellEnd"/>
      <w:r w:rsidR="0004232F" w:rsidRPr="0004232F">
        <w:rPr>
          <w:rFonts w:ascii="Times New Roman" w:hAnsi="Times New Roman" w:cs="Times New Roman"/>
          <w:sz w:val="24"/>
          <w:szCs w:val="24"/>
        </w:rPr>
        <w:t xml:space="preserve"> o texto </w:t>
      </w:r>
    </w:p>
    <w:p w14:paraId="4506F593" w14:textId="77777777" w:rsidR="0004232F" w:rsidRDefault="0004232F" w:rsidP="0004232F">
      <w:pPr>
        <w:spacing w:after="0" w:line="360" w:lineRule="auto"/>
        <w:ind w:left="1276"/>
        <w:rPr>
          <w:rFonts w:ascii="Times New Roman" w:hAnsi="Times New Roman" w:cs="Times New Roman"/>
          <w:color w:val="00B050"/>
          <w:sz w:val="24"/>
          <w:szCs w:val="24"/>
        </w:rPr>
      </w:pPr>
      <w:proofErr w:type="spellStart"/>
      <w:r w:rsidRPr="0004232F">
        <w:rPr>
          <w:rFonts w:ascii="Times New Roman" w:hAnsi="Times New Roman" w:cs="Times New Roman"/>
          <w:color w:val="00B050"/>
          <w:sz w:val="24"/>
          <w:szCs w:val="24"/>
        </w:rPr>
        <w:t>out_dir_planet</w:t>
      </w:r>
      <w:proofErr w:type="spellEnd"/>
      <w:r w:rsidRPr="0004232F">
        <w:rPr>
          <w:rFonts w:ascii="Times New Roman" w:hAnsi="Times New Roman" w:cs="Times New Roman"/>
          <w:color w:val="00B050"/>
          <w:sz w:val="24"/>
          <w:szCs w:val="24"/>
        </w:rPr>
        <w:t xml:space="preserve"> = </w:t>
      </w:r>
      <w:proofErr w:type="spellStart"/>
      <w:proofErr w:type="gramStart"/>
      <w:r w:rsidRPr="0004232F">
        <w:rPr>
          <w:rFonts w:ascii="Times New Roman" w:hAnsi="Times New Roman" w:cs="Times New Roman"/>
          <w:color w:val="00B050"/>
          <w:sz w:val="24"/>
          <w:szCs w:val="24"/>
        </w:rPr>
        <w:t>os.path</w:t>
      </w:r>
      <w:proofErr w:type="gramEnd"/>
      <w:r w:rsidRPr="0004232F">
        <w:rPr>
          <w:rFonts w:ascii="Times New Roman" w:hAnsi="Times New Roman" w:cs="Times New Roman"/>
          <w:color w:val="00B050"/>
          <w:sz w:val="24"/>
          <w:szCs w:val="24"/>
        </w:rPr>
        <w:t>.normpath</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os.getcwd</w:t>
      </w:r>
      <w:proofErr w:type="spellEnd"/>
      <w:r w:rsidRPr="0004232F">
        <w:rPr>
          <w:rFonts w:ascii="Times New Roman" w:hAnsi="Times New Roman" w:cs="Times New Roman"/>
          <w:color w:val="00B050"/>
          <w:sz w:val="24"/>
          <w:szCs w:val="24"/>
        </w:rPr>
        <w:t>() + '/Planet' ))</w:t>
      </w:r>
    </w:p>
    <w:p w14:paraId="436E227B" w14:textId="7ADB0955" w:rsid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out_dir_sentinel2 = </w:t>
      </w:r>
      <w:proofErr w:type="spellStart"/>
      <w:proofErr w:type="gramStart"/>
      <w:r w:rsidRPr="0004232F">
        <w:rPr>
          <w:rFonts w:ascii="Times New Roman" w:hAnsi="Times New Roman" w:cs="Times New Roman"/>
          <w:color w:val="00B050"/>
          <w:sz w:val="24"/>
          <w:szCs w:val="24"/>
        </w:rPr>
        <w:t>os.path</w:t>
      </w:r>
      <w:proofErr w:type="gramEnd"/>
      <w:r w:rsidRPr="0004232F">
        <w:rPr>
          <w:rFonts w:ascii="Times New Roman" w:hAnsi="Times New Roman" w:cs="Times New Roman"/>
          <w:color w:val="00B050"/>
          <w:sz w:val="24"/>
          <w:szCs w:val="24"/>
        </w:rPr>
        <w:t>.normpath</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os.getcwd</w:t>
      </w:r>
      <w:proofErr w:type="spellEnd"/>
      <w:r w:rsidRPr="0004232F">
        <w:rPr>
          <w:rFonts w:ascii="Times New Roman" w:hAnsi="Times New Roman" w:cs="Times New Roman"/>
          <w:color w:val="00B050"/>
          <w:sz w:val="24"/>
          <w:szCs w:val="24"/>
        </w:rPr>
        <w:t>() + '/Sentinel2' ))</w:t>
      </w:r>
    </w:p>
    <w:p w14:paraId="15361B52" w14:textId="45240F21" w:rsidR="0004232F" w:rsidRPr="0004232F" w:rsidRDefault="0004232F" w:rsidP="0004232F">
      <w:pPr>
        <w:spacing w:after="0" w:line="360" w:lineRule="auto"/>
        <w:ind w:left="1276"/>
        <w:rPr>
          <w:rFonts w:ascii="Times New Roman" w:hAnsi="Times New Roman" w:cs="Times New Roman"/>
          <w:sz w:val="24"/>
          <w:szCs w:val="24"/>
        </w:rPr>
      </w:pPr>
      <w:r w:rsidRPr="0004232F">
        <w:rPr>
          <w:rFonts w:ascii="Times New Roman" w:hAnsi="Times New Roman" w:cs="Times New Roman"/>
          <w:b/>
          <w:bCs/>
          <w:sz w:val="24"/>
          <w:szCs w:val="24"/>
        </w:rPr>
        <w:t>Paso 19.</w:t>
      </w:r>
      <w:r w:rsidRPr="0004232F">
        <w:rPr>
          <w:rFonts w:ascii="Times New Roman" w:hAnsi="Times New Roman" w:cs="Times New Roman"/>
          <w:sz w:val="24"/>
          <w:szCs w:val="24"/>
        </w:rPr>
        <w:t xml:space="preserve"> Crear la carpeta en el directorio</w:t>
      </w:r>
    </w:p>
    <w:p w14:paraId="57C2C9DE" w14:textId="77777777" w:rsidR="0004232F" w:rsidRPr="0004232F" w:rsidRDefault="0004232F" w:rsidP="0004232F">
      <w:pPr>
        <w:spacing w:after="0" w:line="360" w:lineRule="auto"/>
        <w:ind w:left="1276"/>
        <w:rPr>
          <w:rFonts w:ascii="Times New Roman" w:hAnsi="Times New Roman" w:cs="Times New Roman"/>
          <w:color w:val="00B050"/>
          <w:sz w:val="24"/>
          <w:szCs w:val="24"/>
        </w:rPr>
      </w:pPr>
      <w:proofErr w:type="spellStart"/>
      <w:proofErr w:type="gramStart"/>
      <w:r w:rsidRPr="0004232F">
        <w:rPr>
          <w:rFonts w:ascii="Times New Roman" w:hAnsi="Times New Roman" w:cs="Times New Roman"/>
          <w:color w:val="00B050"/>
          <w:sz w:val="24"/>
          <w:szCs w:val="24"/>
        </w:rPr>
        <w:t>os.makedirs</w:t>
      </w:r>
      <w:proofErr w:type="spellEnd"/>
      <w:proofErr w:type="gram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out_dir_planet</w:t>
      </w:r>
      <w:proofErr w:type="spellEnd"/>
      <w:r w:rsidRPr="0004232F">
        <w:rPr>
          <w:rFonts w:ascii="Times New Roman" w:hAnsi="Times New Roman" w:cs="Times New Roman"/>
          <w:color w:val="00B050"/>
          <w:sz w:val="24"/>
          <w:szCs w:val="24"/>
        </w:rPr>
        <w:t>)</w:t>
      </w:r>
    </w:p>
    <w:p w14:paraId="5699EDFE" w14:textId="66C72283" w:rsidR="0004232F" w:rsidRDefault="0004232F" w:rsidP="0004232F">
      <w:pPr>
        <w:spacing w:after="0" w:line="360" w:lineRule="auto"/>
        <w:ind w:left="1276"/>
        <w:rPr>
          <w:rFonts w:ascii="Times New Roman" w:hAnsi="Times New Roman" w:cs="Times New Roman"/>
          <w:color w:val="00B050"/>
          <w:sz w:val="24"/>
          <w:szCs w:val="24"/>
        </w:rPr>
      </w:pPr>
      <w:proofErr w:type="spellStart"/>
      <w:proofErr w:type="gramStart"/>
      <w:r w:rsidRPr="0004232F">
        <w:rPr>
          <w:rFonts w:ascii="Times New Roman" w:hAnsi="Times New Roman" w:cs="Times New Roman"/>
          <w:color w:val="00B050"/>
          <w:sz w:val="24"/>
          <w:szCs w:val="24"/>
        </w:rPr>
        <w:t>os.makedirs</w:t>
      </w:r>
      <w:proofErr w:type="spellEnd"/>
      <w:proofErr w:type="gramEnd"/>
      <w:r w:rsidRPr="0004232F">
        <w:rPr>
          <w:rFonts w:ascii="Times New Roman" w:hAnsi="Times New Roman" w:cs="Times New Roman"/>
          <w:color w:val="00B050"/>
          <w:sz w:val="24"/>
          <w:szCs w:val="24"/>
        </w:rPr>
        <w:t>(out_dir_sentinel2)</w:t>
      </w:r>
    </w:p>
    <w:p w14:paraId="2E9557C6" w14:textId="7ABBBB68" w:rsidR="0004232F" w:rsidRPr="0004232F" w:rsidRDefault="0004232F" w:rsidP="0004232F">
      <w:pPr>
        <w:spacing w:after="0" w:line="360" w:lineRule="auto"/>
        <w:ind w:left="1276"/>
        <w:rPr>
          <w:rFonts w:ascii="Times New Roman" w:hAnsi="Times New Roman" w:cs="Times New Roman"/>
          <w:sz w:val="24"/>
          <w:szCs w:val="24"/>
        </w:rPr>
      </w:pPr>
      <w:r w:rsidRPr="0004232F">
        <w:rPr>
          <w:rFonts w:ascii="Times New Roman" w:hAnsi="Times New Roman" w:cs="Times New Roman"/>
          <w:b/>
          <w:bCs/>
          <w:sz w:val="24"/>
          <w:szCs w:val="24"/>
        </w:rPr>
        <w:t>Paso 20.</w:t>
      </w:r>
      <w:r w:rsidRPr="0004232F">
        <w:rPr>
          <w:rFonts w:ascii="Times New Roman" w:hAnsi="Times New Roman" w:cs="Times New Roman"/>
          <w:sz w:val="24"/>
          <w:szCs w:val="24"/>
        </w:rPr>
        <w:t xml:space="preserve"> Cambiar directorio para la exportación Planet</w:t>
      </w:r>
    </w:p>
    <w:p w14:paraId="064CFD73" w14:textId="2CFAF0D2" w:rsidR="0004232F" w:rsidRDefault="0004232F" w:rsidP="0004232F">
      <w:pPr>
        <w:spacing w:after="0" w:line="360" w:lineRule="auto"/>
        <w:ind w:left="1276"/>
        <w:rPr>
          <w:rFonts w:ascii="Times New Roman" w:hAnsi="Times New Roman" w:cs="Times New Roman"/>
          <w:color w:val="00B050"/>
          <w:sz w:val="24"/>
          <w:szCs w:val="24"/>
        </w:rPr>
      </w:pPr>
      <w:proofErr w:type="spellStart"/>
      <w:proofErr w:type="gramStart"/>
      <w:r w:rsidRPr="0004232F">
        <w:rPr>
          <w:rFonts w:ascii="Times New Roman" w:hAnsi="Times New Roman" w:cs="Times New Roman"/>
          <w:color w:val="00B050"/>
          <w:sz w:val="24"/>
          <w:szCs w:val="24"/>
        </w:rPr>
        <w:t>os.chdir</w:t>
      </w:r>
      <w:proofErr w:type="spellEnd"/>
      <w:proofErr w:type="gram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out_dir_planet</w:t>
      </w:r>
      <w:proofErr w:type="spellEnd"/>
      <w:r w:rsidRPr="0004232F">
        <w:rPr>
          <w:rFonts w:ascii="Times New Roman" w:hAnsi="Times New Roman" w:cs="Times New Roman"/>
          <w:color w:val="00B050"/>
          <w:sz w:val="24"/>
          <w:szCs w:val="24"/>
        </w:rPr>
        <w:t>)</w:t>
      </w:r>
    </w:p>
    <w:p w14:paraId="2E55873A" w14:textId="409E92DB" w:rsidR="0004232F" w:rsidRPr="0004232F" w:rsidRDefault="0004232F" w:rsidP="0004232F">
      <w:pPr>
        <w:spacing w:after="0" w:line="360" w:lineRule="auto"/>
        <w:ind w:left="1276"/>
        <w:rPr>
          <w:rFonts w:ascii="Times New Roman" w:hAnsi="Times New Roman" w:cs="Times New Roman"/>
          <w:sz w:val="24"/>
          <w:szCs w:val="24"/>
        </w:rPr>
      </w:pPr>
      <w:r w:rsidRPr="0004232F">
        <w:rPr>
          <w:rFonts w:ascii="Times New Roman" w:hAnsi="Times New Roman" w:cs="Times New Roman"/>
          <w:b/>
          <w:bCs/>
          <w:sz w:val="24"/>
          <w:szCs w:val="24"/>
        </w:rPr>
        <w:t>Paso 21.</w:t>
      </w:r>
      <w:r w:rsidRPr="0004232F">
        <w:rPr>
          <w:rFonts w:ascii="Times New Roman" w:hAnsi="Times New Roman" w:cs="Times New Roman"/>
          <w:sz w:val="24"/>
          <w:szCs w:val="24"/>
        </w:rPr>
        <w:t xml:space="preserve"> Exportación de la tabla ID Planet</w:t>
      </w:r>
    </w:p>
    <w:p w14:paraId="602921A8" w14:textId="41340A3C" w:rsidR="0004232F" w:rsidRDefault="0004232F" w:rsidP="0004232F">
      <w:pPr>
        <w:spacing w:after="0" w:line="360" w:lineRule="auto"/>
        <w:ind w:left="1276"/>
        <w:rPr>
          <w:rFonts w:ascii="Times New Roman" w:hAnsi="Times New Roman" w:cs="Times New Roman"/>
          <w:color w:val="00B050"/>
          <w:sz w:val="24"/>
          <w:szCs w:val="24"/>
        </w:rPr>
      </w:pPr>
      <w:proofErr w:type="spellStart"/>
      <w:r w:rsidRPr="0004232F">
        <w:rPr>
          <w:rFonts w:ascii="Times New Roman" w:hAnsi="Times New Roman" w:cs="Times New Roman"/>
          <w:color w:val="00B050"/>
          <w:sz w:val="24"/>
          <w:szCs w:val="24"/>
        </w:rPr>
        <w:t>tabla_Planet.to_csv</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out_dir_planet</w:t>
      </w:r>
      <w:proofErr w:type="spellEnd"/>
      <w:r w:rsidRPr="0004232F">
        <w:rPr>
          <w:rFonts w:ascii="Times New Roman" w:hAnsi="Times New Roman" w:cs="Times New Roman"/>
          <w:color w:val="00B050"/>
          <w:sz w:val="24"/>
          <w:szCs w:val="24"/>
        </w:rPr>
        <w:t>+"/tabla_ID_Planet.csv")</w:t>
      </w:r>
    </w:p>
    <w:p w14:paraId="7D8285AE" w14:textId="61BC2A6D" w:rsidR="0004232F" w:rsidRPr="0004232F" w:rsidRDefault="0004232F" w:rsidP="0004232F">
      <w:pPr>
        <w:spacing w:after="0" w:line="360" w:lineRule="auto"/>
        <w:ind w:left="1276"/>
        <w:rPr>
          <w:rFonts w:ascii="Times New Roman" w:hAnsi="Times New Roman" w:cs="Times New Roman"/>
          <w:sz w:val="24"/>
          <w:szCs w:val="24"/>
        </w:rPr>
      </w:pPr>
      <w:r w:rsidRPr="0004232F">
        <w:rPr>
          <w:rFonts w:ascii="Times New Roman" w:hAnsi="Times New Roman" w:cs="Times New Roman"/>
          <w:b/>
          <w:bCs/>
          <w:sz w:val="24"/>
          <w:szCs w:val="24"/>
        </w:rPr>
        <w:t>Paso 22.</w:t>
      </w:r>
      <w:r w:rsidRPr="0004232F">
        <w:rPr>
          <w:rFonts w:ascii="Times New Roman" w:hAnsi="Times New Roman" w:cs="Times New Roman"/>
          <w:sz w:val="24"/>
          <w:szCs w:val="24"/>
        </w:rPr>
        <w:t xml:space="preserve"> Exportación de las imágenes Planet NICFI</w:t>
      </w:r>
    </w:p>
    <w:p w14:paraId="2BBF2296" w14:textId="77777777" w:rsidR="0004232F" w:rsidRPr="0004232F" w:rsidRDefault="0004232F" w:rsidP="0004232F">
      <w:pPr>
        <w:spacing w:after="0" w:line="360" w:lineRule="auto"/>
        <w:ind w:left="1276"/>
        <w:rPr>
          <w:rFonts w:ascii="Times New Roman" w:hAnsi="Times New Roman" w:cs="Times New Roman"/>
          <w:color w:val="00B050"/>
          <w:sz w:val="24"/>
          <w:szCs w:val="24"/>
        </w:rPr>
      </w:pPr>
      <w:proofErr w:type="spellStart"/>
      <w:r w:rsidRPr="0004232F">
        <w:rPr>
          <w:rFonts w:ascii="Times New Roman" w:hAnsi="Times New Roman" w:cs="Times New Roman"/>
          <w:color w:val="00B050"/>
          <w:sz w:val="24"/>
          <w:szCs w:val="24"/>
        </w:rPr>
        <w:t>for</w:t>
      </w:r>
      <w:proofErr w:type="spellEnd"/>
      <w:r w:rsidRPr="0004232F">
        <w:rPr>
          <w:rFonts w:ascii="Times New Roman" w:hAnsi="Times New Roman" w:cs="Times New Roman"/>
          <w:color w:val="00B050"/>
          <w:sz w:val="24"/>
          <w:szCs w:val="24"/>
        </w:rPr>
        <w:t xml:space="preserve"> i in </w:t>
      </w:r>
      <w:proofErr w:type="spellStart"/>
      <w:r w:rsidRPr="0004232F">
        <w:rPr>
          <w:rFonts w:ascii="Times New Roman" w:hAnsi="Times New Roman" w:cs="Times New Roman"/>
          <w:color w:val="00B050"/>
          <w:sz w:val="24"/>
          <w:szCs w:val="24"/>
        </w:rPr>
        <w:t>range</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len</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lista_parcela</w:t>
      </w:r>
      <w:proofErr w:type="spellEnd"/>
      <w:r w:rsidRPr="0004232F">
        <w:rPr>
          <w:rFonts w:ascii="Times New Roman" w:hAnsi="Times New Roman" w:cs="Times New Roman"/>
          <w:color w:val="00B050"/>
          <w:sz w:val="24"/>
          <w:szCs w:val="24"/>
        </w:rPr>
        <w:t>)):</w:t>
      </w:r>
    </w:p>
    <w:p w14:paraId="5E9E9C46"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Parcela = </w:t>
      </w:r>
      <w:proofErr w:type="spellStart"/>
      <w:r w:rsidRPr="0004232F">
        <w:rPr>
          <w:rFonts w:ascii="Times New Roman" w:hAnsi="Times New Roman" w:cs="Times New Roman"/>
          <w:color w:val="00B050"/>
          <w:sz w:val="24"/>
          <w:szCs w:val="24"/>
        </w:rPr>
        <w:t>ee_zona_</w:t>
      </w:r>
      <w:proofErr w:type="gramStart"/>
      <w:r w:rsidRPr="0004232F">
        <w:rPr>
          <w:rFonts w:ascii="Times New Roman" w:hAnsi="Times New Roman" w:cs="Times New Roman"/>
          <w:color w:val="00B050"/>
          <w:sz w:val="24"/>
          <w:szCs w:val="24"/>
        </w:rPr>
        <w:t>gdp.filterMetadata</w:t>
      </w:r>
      <w:proofErr w:type="spellEnd"/>
      <w:proofErr w:type="gramEnd"/>
      <w:r w:rsidRPr="0004232F">
        <w:rPr>
          <w:rFonts w:ascii="Times New Roman" w:hAnsi="Times New Roman" w:cs="Times New Roman"/>
          <w:color w:val="00B050"/>
          <w:sz w:val="24"/>
          <w:szCs w:val="24"/>
        </w:rPr>
        <w:t>('Nombre', '</w:t>
      </w:r>
      <w:proofErr w:type="spellStart"/>
      <w:r w:rsidRPr="0004232F">
        <w:rPr>
          <w:rFonts w:ascii="Times New Roman" w:hAnsi="Times New Roman" w:cs="Times New Roman"/>
          <w:color w:val="00B050"/>
          <w:sz w:val="24"/>
          <w:szCs w:val="24"/>
        </w:rPr>
        <w:t>equals</w:t>
      </w:r>
      <w:proofErr w:type="spellEnd"/>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lista_parcela</w:t>
      </w:r>
      <w:proofErr w:type="spellEnd"/>
      <w:r w:rsidRPr="0004232F">
        <w:rPr>
          <w:rFonts w:ascii="Times New Roman" w:hAnsi="Times New Roman" w:cs="Times New Roman"/>
          <w:color w:val="00B050"/>
          <w:sz w:val="24"/>
          <w:szCs w:val="24"/>
        </w:rPr>
        <w:t>[i])</w:t>
      </w:r>
    </w:p>
    <w:p w14:paraId="05DE03B9"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geometria</w:t>
      </w:r>
      <w:proofErr w:type="spellEnd"/>
      <w:r w:rsidRPr="0004232F">
        <w:rPr>
          <w:rFonts w:ascii="Times New Roman" w:hAnsi="Times New Roman" w:cs="Times New Roman"/>
          <w:color w:val="00B050"/>
          <w:sz w:val="24"/>
          <w:szCs w:val="24"/>
        </w:rPr>
        <w:t xml:space="preserve"> = </w:t>
      </w:r>
      <w:proofErr w:type="spellStart"/>
      <w:r w:rsidRPr="0004232F">
        <w:rPr>
          <w:rFonts w:ascii="Times New Roman" w:hAnsi="Times New Roman" w:cs="Times New Roman"/>
          <w:color w:val="00B050"/>
          <w:sz w:val="24"/>
          <w:szCs w:val="24"/>
        </w:rPr>
        <w:t>Parcela.geometry</w:t>
      </w:r>
      <w:proofErr w:type="spellEnd"/>
      <w:r w:rsidRPr="0004232F">
        <w:rPr>
          <w:rFonts w:ascii="Times New Roman" w:hAnsi="Times New Roman" w:cs="Times New Roman"/>
          <w:color w:val="00B050"/>
          <w:sz w:val="24"/>
          <w:szCs w:val="24"/>
        </w:rPr>
        <w:t>()</w:t>
      </w:r>
    </w:p>
    <w:p w14:paraId="31417EF7"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name_parcela</w:t>
      </w:r>
      <w:proofErr w:type="spellEnd"/>
      <w:r w:rsidRPr="0004232F">
        <w:rPr>
          <w:rFonts w:ascii="Times New Roman" w:hAnsi="Times New Roman" w:cs="Times New Roman"/>
          <w:color w:val="00B050"/>
          <w:sz w:val="24"/>
          <w:szCs w:val="24"/>
        </w:rPr>
        <w:t xml:space="preserve"> = </w:t>
      </w:r>
      <w:proofErr w:type="spellStart"/>
      <w:r w:rsidRPr="0004232F">
        <w:rPr>
          <w:rFonts w:ascii="Times New Roman" w:hAnsi="Times New Roman" w:cs="Times New Roman"/>
          <w:color w:val="00B050"/>
          <w:sz w:val="24"/>
          <w:szCs w:val="24"/>
        </w:rPr>
        <w:t>lista_parcela</w:t>
      </w:r>
      <w:proofErr w:type="spellEnd"/>
      <w:r w:rsidRPr="0004232F">
        <w:rPr>
          <w:rFonts w:ascii="Times New Roman" w:hAnsi="Times New Roman" w:cs="Times New Roman"/>
          <w:color w:val="00B050"/>
          <w:sz w:val="24"/>
          <w:szCs w:val="24"/>
        </w:rPr>
        <w:t>[i]</w:t>
      </w:r>
    </w:p>
    <w:p w14:paraId="38B08A65"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for</w:t>
      </w:r>
      <w:proofErr w:type="spellEnd"/>
      <w:r w:rsidRPr="0004232F">
        <w:rPr>
          <w:rFonts w:ascii="Times New Roman" w:hAnsi="Times New Roman" w:cs="Times New Roman"/>
          <w:color w:val="00B050"/>
          <w:sz w:val="24"/>
          <w:szCs w:val="24"/>
        </w:rPr>
        <w:t xml:space="preserve"> k in </w:t>
      </w:r>
      <w:proofErr w:type="spellStart"/>
      <w:r w:rsidRPr="0004232F">
        <w:rPr>
          <w:rFonts w:ascii="Times New Roman" w:hAnsi="Times New Roman" w:cs="Times New Roman"/>
          <w:color w:val="00B050"/>
          <w:sz w:val="24"/>
          <w:szCs w:val="24"/>
        </w:rPr>
        <w:t>range</w:t>
      </w:r>
      <w:proofErr w:type="spellEnd"/>
      <w:r w:rsidRPr="0004232F">
        <w:rPr>
          <w:rFonts w:ascii="Times New Roman" w:hAnsi="Times New Roman" w:cs="Times New Roman"/>
          <w:color w:val="00B050"/>
          <w:sz w:val="24"/>
          <w:szCs w:val="24"/>
        </w:rPr>
        <w:t>(</w:t>
      </w:r>
      <w:proofErr w:type="spellStart"/>
      <w:proofErr w:type="gramStart"/>
      <w:r w:rsidRPr="0004232F">
        <w:rPr>
          <w:rFonts w:ascii="Times New Roman" w:hAnsi="Times New Roman" w:cs="Times New Roman"/>
          <w:color w:val="00B050"/>
          <w:sz w:val="24"/>
          <w:szCs w:val="24"/>
        </w:rPr>
        <w:t>len</w:t>
      </w:r>
      <w:proofErr w:type="spellEnd"/>
      <w:r w:rsidRPr="0004232F">
        <w:rPr>
          <w:rFonts w:ascii="Times New Roman" w:hAnsi="Times New Roman" w:cs="Times New Roman"/>
          <w:color w:val="00B050"/>
          <w:sz w:val="24"/>
          <w:szCs w:val="24"/>
        </w:rPr>
        <w:t>(</w:t>
      </w:r>
      <w:proofErr w:type="spellStart"/>
      <w:proofErr w:type="gramEnd"/>
      <w:r w:rsidRPr="0004232F">
        <w:rPr>
          <w:rFonts w:ascii="Times New Roman" w:hAnsi="Times New Roman" w:cs="Times New Roman"/>
          <w:color w:val="00B050"/>
          <w:sz w:val="24"/>
          <w:szCs w:val="24"/>
        </w:rPr>
        <w:t>ID_planet</w:t>
      </w:r>
      <w:proofErr w:type="spellEnd"/>
      <w:r w:rsidRPr="0004232F">
        <w:rPr>
          <w:rFonts w:ascii="Times New Roman" w:hAnsi="Times New Roman" w:cs="Times New Roman"/>
          <w:color w:val="00B050"/>
          <w:sz w:val="24"/>
          <w:szCs w:val="24"/>
        </w:rPr>
        <w:t>)):</w:t>
      </w:r>
    </w:p>
    <w:p w14:paraId="67BA152A"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r w:rsidRPr="0004232F">
        <w:rPr>
          <w:rFonts w:ascii="Times New Roman" w:hAnsi="Times New Roman" w:cs="Times New Roman"/>
          <w:color w:val="595959" w:themeColor="text1" w:themeTint="A6"/>
          <w:sz w:val="24"/>
          <w:szCs w:val="24"/>
        </w:rPr>
        <w:t># Mantiene la convención de nombre de archivo original</w:t>
      </w:r>
    </w:p>
    <w:p w14:paraId="68CAC93E"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image</w:t>
      </w:r>
      <w:proofErr w:type="spellEnd"/>
      <w:r w:rsidRPr="0004232F">
        <w:rPr>
          <w:rFonts w:ascii="Times New Roman" w:hAnsi="Times New Roman" w:cs="Times New Roman"/>
          <w:color w:val="00B050"/>
          <w:sz w:val="24"/>
          <w:szCs w:val="24"/>
        </w:rPr>
        <w:t xml:space="preserve"> = </w:t>
      </w:r>
      <w:proofErr w:type="spellStart"/>
      <w:proofErr w:type="gramStart"/>
      <w:r w:rsidRPr="0004232F">
        <w:rPr>
          <w:rFonts w:ascii="Times New Roman" w:hAnsi="Times New Roman" w:cs="Times New Roman"/>
          <w:color w:val="00B050"/>
          <w:sz w:val="24"/>
          <w:szCs w:val="24"/>
        </w:rPr>
        <w:t>ee.Image</w:t>
      </w:r>
      <w:proofErr w:type="spellEnd"/>
      <w:proofErr w:type="gram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projects</w:t>
      </w:r>
      <w:proofErr w:type="spellEnd"/>
      <w:r w:rsidRPr="0004232F">
        <w:rPr>
          <w:rFonts w:ascii="Times New Roman" w:hAnsi="Times New Roman" w:cs="Times New Roman"/>
          <w:color w:val="00B050"/>
          <w:sz w:val="24"/>
          <w:szCs w:val="24"/>
        </w:rPr>
        <w:t>/planet-</w:t>
      </w:r>
      <w:proofErr w:type="spellStart"/>
      <w:r w:rsidRPr="0004232F">
        <w:rPr>
          <w:rFonts w:ascii="Times New Roman" w:hAnsi="Times New Roman" w:cs="Times New Roman"/>
          <w:color w:val="00B050"/>
          <w:sz w:val="24"/>
          <w:szCs w:val="24"/>
        </w:rPr>
        <w:t>nicfi</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assets</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basemaps</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americas</w:t>
      </w:r>
      <w:proofErr w:type="spellEnd"/>
      <w:r w:rsidRPr="0004232F">
        <w:rPr>
          <w:rFonts w:ascii="Times New Roman" w:hAnsi="Times New Roman" w:cs="Times New Roman"/>
          <w:color w:val="00B050"/>
          <w:sz w:val="24"/>
          <w:szCs w:val="24"/>
        </w:rPr>
        <w:t xml:space="preserve">" + "/" + </w:t>
      </w:r>
      <w:proofErr w:type="spellStart"/>
      <w:r w:rsidRPr="0004232F">
        <w:rPr>
          <w:rFonts w:ascii="Times New Roman" w:hAnsi="Times New Roman" w:cs="Times New Roman"/>
          <w:color w:val="00B050"/>
          <w:sz w:val="24"/>
          <w:szCs w:val="24"/>
        </w:rPr>
        <w:t>ID_planet</w:t>
      </w:r>
      <w:proofErr w:type="spellEnd"/>
      <w:r w:rsidRPr="0004232F">
        <w:rPr>
          <w:rFonts w:ascii="Times New Roman" w:hAnsi="Times New Roman" w:cs="Times New Roman"/>
          <w:color w:val="00B050"/>
          <w:sz w:val="24"/>
          <w:szCs w:val="24"/>
        </w:rPr>
        <w:t>[k])</w:t>
      </w:r>
    </w:p>
    <w:p w14:paraId="46973952"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r w:rsidRPr="0004232F">
        <w:rPr>
          <w:rFonts w:ascii="Times New Roman" w:hAnsi="Times New Roman" w:cs="Times New Roman"/>
          <w:color w:val="595959" w:themeColor="text1" w:themeTint="A6"/>
          <w:sz w:val="24"/>
          <w:szCs w:val="24"/>
        </w:rPr>
        <w:t xml:space="preserve"># </w:t>
      </w:r>
      <w:proofErr w:type="spellStart"/>
      <w:r w:rsidRPr="0004232F">
        <w:rPr>
          <w:rFonts w:ascii="Times New Roman" w:hAnsi="Times New Roman" w:cs="Times New Roman"/>
          <w:color w:val="595959" w:themeColor="text1" w:themeTint="A6"/>
          <w:sz w:val="24"/>
          <w:szCs w:val="24"/>
        </w:rPr>
        <w:t>Reproyectar</w:t>
      </w:r>
      <w:proofErr w:type="spellEnd"/>
      <w:r w:rsidRPr="0004232F">
        <w:rPr>
          <w:rFonts w:ascii="Times New Roman" w:hAnsi="Times New Roman" w:cs="Times New Roman"/>
          <w:color w:val="595959" w:themeColor="text1" w:themeTint="A6"/>
          <w:sz w:val="24"/>
          <w:szCs w:val="24"/>
        </w:rPr>
        <w:t xml:space="preserve"> </w:t>
      </w:r>
      <w:proofErr w:type="spellStart"/>
      <w:r w:rsidRPr="0004232F">
        <w:rPr>
          <w:rFonts w:ascii="Times New Roman" w:hAnsi="Times New Roman" w:cs="Times New Roman"/>
          <w:color w:val="595959" w:themeColor="text1" w:themeTint="A6"/>
          <w:sz w:val="24"/>
          <w:szCs w:val="24"/>
        </w:rPr>
        <w:t>segun</w:t>
      </w:r>
      <w:proofErr w:type="spellEnd"/>
      <w:r w:rsidRPr="0004232F">
        <w:rPr>
          <w:rFonts w:ascii="Times New Roman" w:hAnsi="Times New Roman" w:cs="Times New Roman"/>
          <w:color w:val="595959" w:themeColor="text1" w:themeTint="A6"/>
          <w:sz w:val="24"/>
          <w:szCs w:val="24"/>
        </w:rPr>
        <w:t xml:space="preserve"> zona de estudio</w:t>
      </w:r>
    </w:p>
    <w:p w14:paraId="327EEAE9"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img_RS_es</w:t>
      </w:r>
      <w:proofErr w:type="spellEnd"/>
      <w:r w:rsidRPr="0004232F">
        <w:rPr>
          <w:rFonts w:ascii="Times New Roman" w:hAnsi="Times New Roman" w:cs="Times New Roman"/>
          <w:color w:val="00B050"/>
          <w:sz w:val="24"/>
          <w:szCs w:val="24"/>
        </w:rPr>
        <w:t xml:space="preserve"> = </w:t>
      </w:r>
      <w:proofErr w:type="spellStart"/>
      <w:proofErr w:type="gramStart"/>
      <w:r w:rsidRPr="0004232F">
        <w:rPr>
          <w:rFonts w:ascii="Times New Roman" w:hAnsi="Times New Roman" w:cs="Times New Roman"/>
          <w:color w:val="00B050"/>
          <w:sz w:val="24"/>
          <w:szCs w:val="24"/>
        </w:rPr>
        <w:t>image.reproject</w:t>
      </w:r>
      <w:proofErr w:type="spellEnd"/>
      <w:proofErr w:type="gram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crs</w:t>
      </w:r>
      <w:proofErr w:type="spellEnd"/>
      <w:r w:rsidRPr="0004232F">
        <w:rPr>
          <w:rFonts w:ascii="Times New Roman" w:hAnsi="Times New Roman" w:cs="Times New Roman"/>
          <w:color w:val="00B050"/>
          <w:sz w:val="24"/>
          <w:szCs w:val="24"/>
        </w:rPr>
        <w:t xml:space="preserve">="EPSG:32718", </w:t>
      </w:r>
      <w:proofErr w:type="spellStart"/>
      <w:r w:rsidRPr="0004232F">
        <w:rPr>
          <w:rFonts w:ascii="Times New Roman" w:hAnsi="Times New Roman" w:cs="Times New Roman"/>
          <w:color w:val="00B050"/>
          <w:sz w:val="24"/>
          <w:szCs w:val="24"/>
        </w:rPr>
        <w:t>scale</w:t>
      </w:r>
      <w:proofErr w:type="spellEnd"/>
      <w:r w:rsidRPr="0004232F">
        <w:rPr>
          <w:rFonts w:ascii="Times New Roman" w:hAnsi="Times New Roman" w:cs="Times New Roman"/>
          <w:color w:val="00B050"/>
          <w:sz w:val="24"/>
          <w:szCs w:val="24"/>
        </w:rPr>
        <w:t>=4.7)</w:t>
      </w:r>
    </w:p>
    <w:p w14:paraId="4A06CA9B" w14:textId="062879C4" w:rsidR="0004232F" w:rsidRPr="0004232F" w:rsidRDefault="0004232F" w:rsidP="0004232F">
      <w:pPr>
        <w:spacing w:after="0" w:line="360" w:lineRule="auto"/>
        <w:ind w:left="1276"/>
        <w:rPr>
          <w:rFonts w:ascii="Times New Roman" w:hAnsi="Times New Roman" w:cs="Times New Roman"/>
          <w:color w:val="595959" w:themeColor="text1" w:themeTint="A6"/>
          <w:sz w:val="24"/>
          <w:szCs w:val="24"/>
        </w:rPr>
      </w:pPr>
      <w:r w:rsidRPr="0004232F">
        <w:rPr>
          <w:rFonts w:ascii="Times New Roman" w:hAnsi="Times New Roman" w:cs="Times New Roman"/>
          <w:color w:val="595959" w:themeColor="text1" w:themeTint="A6"/>
          <w:sz w:val="24"/>
          <w:szCs w:val="24"/>
        </w:rPr>
        <w:t xml:space="preserve">        # Recortar</w:t>
      </w:r>
    </w:p>
    <w:p w14:paraId="01976D9C"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img_RS_es_clip</w:t>
      </w:r>
      <w:proofErr w:type="spellEnd"/>
      <w:r w:rsidRPr="0004232F">
        <w:rPr>
          <w:rFonts w:ascii="Times New Roman" w:hAnsi="Times New Roman" w:cs="Times New Roman"/>
          <w:color w:val="00B050"/>
          <w:sz w:val="24"/>
          <w:szCs w:val="24"/>
        </w:rPr>
        <w:t xml:space="preserve"> = </w:t>
      </w:r>
      <w:proofErr w:type="spellStart"/>
      <w:r w:rsidRPr="0004232F">
        <w:rPr>
          <w:rFonts w:ascii="Times New Roman" w:hAnsi="Times New Roman" w:cs="Times New Roman"/>
          <w:color w:val="00B050"/>
          <w:sz w:val="24"/>
          <w:szCs w:val="24"/>
        </w:rPr>
        <w:t>img_RS_</w:t>
      </w:r>
      <w:proofErr w:type="gramStart"/>
      <w:r w:rsidRPr="0004232F">
        <w:rPr>
          <w:rFonts w:ascii="Times New Roman" w:hAnsi="Times New Roman" w:cs="Times New Roman"/>
          <w:color w:val="00B050"/>
          <w:sz w:val="24"/>
          <w:szCs w:val="24"/>
        </w:rPr>
        <w:t>es.clip</w:t>
      </w:r>
      <w:proofErr w:type="spellEnd"/>
      <w:proofErr w:type="gramEnd"/>
      <w:r w:rsidRPr="0004232F">
        <w:rPr>
          <w:rFonts w:ascii="Times New Roman" w:hAnsi="Times New Roman" w:cs="Times New Roman"/>
          <w:color w:val="00B050"/>
          <w:sz w:val="24"/>
          <w:szCs w:val="24"/>
        </w:rPr>
        <w:t>(Parcela)</w:t>
      </w:r>
    </w:p>
    <w:p w14:paraId="2954B039" w14:textId="59D41278"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lastRenderedPageBreak/>
        <w:t xml:space="preserve">        </w:t>
      </w:r>
      <w:r w:rsidRPr="0004232F">
        <w:rPr>
          <w:rFonts w:ascii="Times New Roman" w:hAnsi="Times New Roman" w:cs="Times New Roman"/>
          <w:color w:val="595959" w:themeColor="text1" w:themeTint="A6"/>
          <w:sz w:val="24"/>
          <w:szCs w:val="24"/>
        </w:rPr>
        <w:t xml:space="preserve"># Descarga </w:t>
      </w:r>
    </w:p>
    <w:p w14:paraId="30F9372D"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geemap.ee_export_</w:t>
      </w:r>
      <w:proofErr w:type="gramStart"/>
      <w:r w:rsidRPr="0004232F">
        <w:rPr>
          <w:rFonts w:ascii="Times New Roman" w:hAnsi="Times New Roman" w:cs="Times New Roman"/>
          <w:color w:val="00B050"/>
          <w:sz w:val="24"/>
          <w:szCs w:val="24"/>
        </w:rPr>
        <w:t>image</w:t>
      </w:r>
      <w:proofErr w:type="spellEnd"/>
      <w:r w:rsidRPr="0004232F">
        <w:rPr>
          <w:rFonts w:ascii="Times New Roman" w:hAnsi="Times New Roman" w:cs="Times New Roman"/>
          <w:color w:val="00B050"/>
          <w:sz w:val="24"/>
          <w:szCs w:val="24"/>
        </w:rPr>
        <w:t>(</w:t>
      </w:r>
      <w:proofErr w:type="spellStart"/>
      <w:proofErr w:type="gramEnd"/>
      <w:r w:rsidRPr="0004232F">
        <w:rPr>
          <w:rFonts w:ascii="Times New Roman" w:hAnsi="Times New Roman" w:cs="Times New Roman"/>
          <w:color w:val="00B050"/>
          <w:sz w:val="24"/>
          <w:szCs w:val="24"/>
        </w:rPr>
        <w:t>img_RS_es_clip</w:t>
      </w:r>
      <w:proofErr w:type="spellEnd"/>
      <w:r w:rsidRPr="0004232F">
        <w:rPr>
          <w:rFonts w:ascii="Times New Roman" w:hAnsi="Times New Roman" w:cs="Times New Roman"/>
          <w:color w:val="00B050"/>
          <w:sz w:val="24"/>
          <w:szCs w:val="24"/>
        </w:rPr>
        <w:t xml:space="preserve">, </w:t>
      </w:r>
    </w:p>
    <w:p w14:paraId="63C68EBA"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filename=out_dir_planet+"/"+ID_planet[k</w:t>
      </w:r>
      <w:proofErr w:type="gramStart"/>
      <w:r w:rsidRPr="0004232F">
        <w:rPr>
          <w:rFonts w:ascii="Times New Roman" w:hAnsi="Times New Roman" w:cs="Times New Roman"/>
          <w:color w:val="00B050"/>
          <w:sz w:val="24"/>
          <w:szCs w:val="24"/>
        </w:rPr>
        <w:t>][</w:t>
      </w:r>
      <w:proofErr w:type="gramEnd"/>
      <w:r w:rsidRPr="0004232F">
        <w:rPr>
          <w:rFonts w:ascii="Times New Roman" w:hAnsi="Times New Roman" w:cs="Times New Roman"/>
          <w:color w:val="00B050"/>
          <w:sz w:val="24"/>
          <w:szCs w:val="24"/>
        </w:rPr>
        <w:t xml:space="preserve">-14:]+"_Planet_"+name_parcela+".tif", </w:t>
      </w:r>
    </w:p>
    <w:p w14:paraId="535E61CE"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region</w:t>
      </w:r>
      <w:proofErr w:type="spellEnd"/>
      <w:r w:rsidRPr="0004232F">
        <w:rPr>
          <w:rFonts w:ascii="Times New Roman" w:hAnsi="Times New Roman" w:cs="Times New Roman"/>
          <w:color w:val="00B050"/>
          <w:sz w:val="24"/>
          <w:szCs w:val="24"/>
        </w:rPr>
        <w:t>=</w:t>
      </w:r>
      <w:proofErr w:type="spellStart"/>
      <w:r w:rsidRPr="0004232F">
        <w:rPr>
          <w:rFonts w:ascii="Times New Roman" w:hAnsi="Times New Roman" w:cs="Times New Roman"/>
          <w:color w:val="00B050"/>
          <w:sz w:val="24"/>
          <w:szCs w:val="24"/>
        </w:rPr>
        <w:t>geometria</w:t>
      </w:r>
      <w:proofErr w:type="spellEnd"/>
      <w:r w:rsidRPr="0004232F">
        <w:rPr>
          <w:rFonts w:ascii="Times New Roman" w:hAnsi="Times New Roman" w:cs="Times New Roman"/>
          <w:color w:val="00B050"/>
          <w:sz w:val="24"/>
          <w:szCs w:val="24"/>
        </w:rPr>
        <w:t xml:space="preserve">, </w:t>
      </w:r>
    </w:p>
    <w:p w14:paraId="66DAF11A"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scale</w:t>
      </w:r>
      <w:proofErr w:type="spellEnd"/>
      <w:r w:rsidRPr="0004232F">
        <w:rPr>
          <w:rFonts w:ascii="Times New Roman" w:hAnsi="Times New Roman" w:cs="Times New Roman"/>
          <w:color w:val="00B050"/>
          <w:sz w:val="24"/>
          <w:szCs w:val="24"/>
        </w:rPr>
        <w:t xml:space="preserve">=4.77, </w:t>
      </w:r>
    </w:p>
    <w:p w14:paraId="78606768" w14:textId="77777777" w:rsidR="0004232F" w:rsidRP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r w:rsidRPr="0004232F">
        <w:rPr>
          <w:rFonts w:ascii="Times New Roman" w:hAnsi="Times New Roman" w:cs="Times New Roman"/>
          <w:color w:val="00B050"/>
          <w:sz w:val="24"/>
          <w:szCs w:val="24"/>
        </w:rPr>
        <w:t>file_per_band</w:t>
      </w:r>
      <w:proofErr w:type="spellEnd"/>
      <w:r w:rsidRPr="0004232F">
        <w:rPr>
          <w:rFonts w:ascii="Times New Roman" w:hAnsi="Times New Roman" w:cs="Times New Roman"/>
          <w:color w:val="00B050"/>
          <w:sz w:val="24"/>
          <w:szCs w:val="24"/>
        </w:rPr>
        <w:t>=False)</w:t>
      </w:r>
    </w:p>
    <w:p w14:paraId="008DDA69" w14:textId="256BEF61" w:rsidR="0004232F" w:rsidRDefault="0004232F" w:rsidP="0004232F">
      <w:pPr>
        <w:spacing w:after="0" w:line="360" w:lineRule="auto"/>
        <w:ind w:left="1276"/>
        <w:rPr>
          <w:rFonts w:ascii="Times New Roman" w:hAnsi="Times New Roman" w:cs="Times New Roman"/>
          <w:color w:val="00B050"/>
          <w:sz w:val="24"/>
          <w:szCs w:val="24"/>
        </w:rPr>
      </w:pPr>
      <w:r w:rsidRPr="0004232F">
        <w:rPr>
          <w:rFonts w:ascii="Times New Roman" w:hAnsi="Times New Roman" w:cs="Times New Roman"/>
          <w:color w:val="00B050"/>
          <w:sz w:val="24"/>
          <w:szCs w:val="24"/>
        </w:rPr>
        <w:t xml:space="preserve">        </w:t>
      </w:r>
      <w:proofErr w:type="spellStart"/>
      <w:proofErr w:type="gramStart"/>
      <w:r w:rsidRPr="0004232F">
        <w:rPr>
          <w:rFonts w:ascii="Times New Roman" w:hAnsi="Times New Roman" w:cs="Times New Roman"/>
          <w:color w:val="00B050"/>
          <w:sz w:val="24"/>
          <w:szCs w:val="24"/>
        </w:rPr>
        <w:t>print</w:t>
      </w:r>
      <w:proofErr w:type="spellEnd"/>
      <w:r w:rsidRPr="0004232F">
        <w:rPr>
          <w:rFonts w:ascii="Times New Roman" w:hAnsi="Times New Roman" w:cs="Times New Roman"/>
          <w:color w:val="00B050"/>
          <w:sz w:val="24"/>
          <w:szCs w:val="24"/>
        </w:rPr>
        <w:t>(</w:t>
      </w:r>
      <w:proofErr w:type="gramEnd"/>
      <w:r w:rsidRPr="0004232F">
        <w:rPr>
          <w:rFonts w:ascii="Times New Roman" w:hAnsi="Times New Roman" w:cs="Times New Roman"/>
          <w:color w:val="00B050"/>
          <w:sz w:val="24"/>
          <w:szCs w:val="24"/>
        </w:rPr>
        <w:t xml:space="preserve">'Archivo exportado ' + </w:t>
      </w:r>
      <w:proofErr w:type="spellStart"/>
      <w:r w:rsidRPr="0004232F">
        <w:rPr>
          <w:rFonts w:ascii="Times New Roman" w:hAnsi="Times New Roman" w:cs="Times New Roman"/>
          <w:color w:val="00B050"/>
          <w:sz w:val="24"/>
          <w:szCs w:val="24"/>
        </w:rPr>
        <w:t>ID_planet</w:t>
      </w:r>
      <w:proofErr w:type="spellEnd"/>
      <w:r w:rsidRPr="0004232F">
        <w:rPr>
          <w:rFonts w:ascii="Times New Roman" w:hAnsi="Times New Roman" w:cs="Times New Roman"/>
          <w:color w:val="00B050"/>
          <w:sz w:val="24"/>
          <w:szCs w:val="24"/>
        </w:rPr>
        <w:t>[k][-14:]+"_Planet_"+name_parcela+".</w:t>
      </w:r>
      <w:proofErr w:type="spellStart"/>
      <w:r w:rsidRPr="0004232F">
        <w:rPr>
          <w:rFonts w:ascii="Times New Roman" w:hAnsi="Times New Roman" w:cs="Times New Roman"/>
          <w:color w:val="00B050"/>
          <w:sz w:val="24"/>
          <w:szCs w:val="24"/>
        </w:rPr>
        <w:t>tif</w:t>
      </w:r>
      <w:proofErr w:type="spellEnd"/>
      <w:r w:rsidRPr="0004232F">
        <w:rPr>
          <w:rFonts w:ascii="Times New Roman" w:hAnsi="Times New Roman" w:cs="Times New Roman"/>
          <w:color w:val="00B050"/>
          <w:sz w:val="24"/>
          <w:szCs w:val="24"/>
        </w:rPr>
        <w:t>")</w:t>
      </w:r>
    </w:p>
    <w:p w14:paraId="66D405BB" w14:textId="1819F28F" w:rsidR="00BE7AD7" w:rsidRPr="00BE7AD7" w:rsidRDefault="00BE7AD7" w:rsidP="0004232F">
      <w:pPr>
        <w:spacing w:after="0" w:line="360" w:lineRule="auto"/>
        <w:ind w:left="1276"/>
        <w:rPr>
          <w:rFonts w:ascii="Times New Roman" w:hAnsi="Times New Roman" w:cs="Times New Roman"/>
          <w:sz w:val="24"/>
          <w:szCs w:val="24"/>
        </w:rPr>
      </w:pPr>
      <w:r w:rsidRPr="00BE7AD7">
        <w:rPr>
          <w:rFonts w:ascii="Times New Roman" w:hAnsi="Times New Roman" w:cs="Times New Roman"/>
          <w:b/>
          <w:bCs/>
          <w:sz w:val="24"/>
          <w:szCs w:val="24"/>
        </w:rPr>
        <w:t>Paso 23.</w:t>
      </w:r>
      <w:r w:rsidRPr="00BE7AD7">
        <w:rPr>
          <w:rFonts w:ascii="Times New Roman" w:hAnsi="Times New Roman" w:cs="Times New Roman"/>
          <w:sz w:val="24"/>
          <w:szCs w:val="24"/>
        </w:rPr>
        <w:t xml:space="preserve"> Crear una lista en blanco Sentinel2</w:t>
      </w:r>
    </w:p>
    <w:p w14:paraId="0CF26351" w14:textId="781B858A" w:rsidR="00BE7AD7" w:rsidRDefault="00BE7AD7" w:rsidP="0004232F">
      <w:pPr>
        <w:spacing w:after="0" w:line="360" w:lineRule="auto"/>
        <w:ind w:left="1276"/>
        <w:rPr>
          <w:rFonts w:ascii="Times New Roman" w:hAnsi="Times New Roman" w:cs="Times New Roman"/>
          <w:color w:val="00B050"/>
          <w:sz w:val="24"/>
          <w:szCs w:val="24"/>
        </w:rPr>
      </w:pPr>
      <w:r w:rsidRPr="00BE7AD7">
        <w:rPr>
          <w:rFonts w:ascii="Times New Roman" w:hAnsi="Times New Roman" w:cs="Times New Roman"/>
          <w:color w:val="00B050"/>
          <w:sz w:val="24"/>
          <w:szCs w:val="24"/>
        </w:rPr>
        <w:t>lista_ID_S2 = []</w:t>
      </w:r>
    </w:p>
    <w:p w14:paraId="1C96B1A5" w14:textId="71F078C9" w:rsidR="00BE7AD7" w:rsidRPr="00BE7AD7" w:rsidRDefault="00BE7AD7" w:rsidP="0004232F">
      <w:pPr>
        <w:spacing w:after="0" w:line="360" w:lineRule="auto"/>
        <w:ind w:left="1276"/>
        <w:rPr>
          <w:rFonts w:ascii="Times New Roman" w:hAnsi="Times New Roman" w:cs="Times New Roman"/>
          <w:sz w:val="24"/>
          <w:szCs w:val="24"/>
        </w:rPr>
      </w:pPr>
      <w:r w:rsidRPr="00BE7AD7">
        <w:rPr>
          <w:rFonts w:ascii="Times New Roman" w:hAnsi="Times New Roman" w:cs="Times New Roman"/>
          <w:b/>
          <w:bCs/>
          <w:sz w:val="24"/>
          <w:szCs w:val="24"/>
        </w:rPr>
        <w:t>Paso 24.</w:t>
      </w:r>
      <w:r w:rsidRPr="00BE7AD7">
        <w:rPr>
          <w:rFonts w:ascii="Times New Roman" w:hAnsi="Times New Roman" w:cs="Times New Roman"/>
          <w:sz w:val="24"/>
          <w:szCs w:val="24"/>
        </w:rPr>
        <w:t xml:space="preserve"> Cambiar directorio del resultado sentinel2</w:t>
      </w:r>
    </w:p>
    <w:p w14:paraId="4ACCCAEB" w14:textId="77E52D72" w:rsidR="00BE7AD7" w:rsidRDefault="00BE7AD7" w:rsidP="0004232F">
      <w:pPr>
        <w:spacing w:after="0" w:line="360" w:lineRule="auto"/>
        <w:ind w:left="1276"/>
        <w:rPr>
          <w:rFonts w:ascii="Times New Roman" w:hAnsi="Times New Roman" w:cs="Times New Roman"/>
          <w:color w:val="00B050"/>
          <w:sz w:val="24"/>
          <w:szCs w:val="24"/>
        </w:rPr>
      </w:pPr>
      <w:proofErr w:type="spellStart"/>
      <w:proofErr w:type="gramStart"/>
      <w:r w:rsidRPr="00BE7AD7">
        <w:rPr>
          <w:rFonts w:ascii="Times New Roman" w:hAnsi="Times New Roman" w:cs="Times New Roman"/>
          <w:color w:val="00B050"/>
          <w:sz w:val="24"/>
          <w:szCs w:val="24"/>
        </w:rPr>
        <w:t>os.chdir</w:t>
      </w:r>
      <w:proofErr w:type="spellEnd"/>
      <w:proofErr w:type="gramEnd"/>
      <w:r w:rsidRPr="00BE7AD7">
        <w:rPr>
          <w:rFonts w:ascii="Times New Roman" w:hAnsi="Times New Roman" w:cs="Times New Roman"/>
          <w:color w:val="00B050"/>
          <w:sz w:val="24"/>
          <w:szCs w:val="24"/>
        </w:rPr>
        <w:t>(out_dir_sentinel2)</w:t>
      </w:r>
    </w:p>
    <w:p w14:paraId="4053EC69" w14:textId="51673551" w:rsidR="00BE7AD7" w:rsidRPr="00284FE5" w:rsidRDefault="00284FE5" w:rsidP="0004232F">
      <w:pPr>
        <w:spacing w:after="0" w:line="360" w:lineRule="auto"/>
        <w:ind w:left="1276"/>
        <w:rPr>
          <w:rFonts w:ascii="Times New Roman" w:hAnsi="Times New Roman" w:cs="Times New Roman"/>
          <w:sz w:val="24"/>
          <w:szCs w:val="24"/>
        </w:rPr>
      </w:pPr>
      <w:r w:rsidRPr="00284FE5">
        <w:rPr>
          <w:rFonts w:ascii="Times New Roman" w:hAnsi="Times New Roman" w:cs="Times New Roman"/>
          <w:b/>
          <w:bCs/>
          <w:sz w:val="24"/>
          <w:szCs w:val="24"/>
        </w:rPr>
        <w:t>Paso 25.</w:t>
      </w:r>
      <w:r w:rsidRPr="00284FE5">
        <w:rPr>
          <w:rFonts w:ascii="Times New Roman" w:hAnsi="Times New Roman" w:cs="Times New Roman"/>
          <w:sz w:val="24"/>
          <w:szCs w:val="24"/>
        </w:rPr>
        <w:t xml:space="preserve"> Descargar </w:t>
      </w:r>
      <w:proofErr w:type="spellStart"/>
      <w:r w:rsidRPr="00284FE5">
        <w:rPr>
          <w:rFonts w:ascii="Times New Roman" w:hAnsi="Times New Roman" w:cs="Times New Roman"/>
          <w:sz w:val="24"/>
          <w:szCs w:val="24"/>
        </w:rPr>
        <w:t>sentinel</w:t>
      </w:r>
      <w:proofErr w:type="spellEnd"/>
      <w:r w:rsidRPr="00284FE5">
        <w:rPr>
          <w:rFonts w:ascii="Times New Roman" w:hAnsi="Times New Roman" w:cs="Times New Roman"/>
          <w:sz w:val="24"/>
          <w:szCs w:val="24"/>
        </w:rPr>
        <w:t xml:space="preserve"> 2 con bucle</w:t>
      </w:r>
    </w:p>
    <w:p w14:paraId="20B6F895" w14:textId="77777777" w:rsidR="00284FE5" w:rsidRPr="00284FE5" w:rsidRDefault="00284FE5" w:rsidP="00284FE5">
      <w:pPr>
        <w:spacing w:after="0" w:line="360" w:lineRule="auto"/>
        <w:ind w:left="1276"/>
        <w:rPr>
          <w:rFonts w:ascii="Times New Roman" w:hAnsi="Times New Roman" w:cs="Times New Roman"/>
          <w:color w:val="00B050"/>
          <w:sz w:val="24"/>
          <w:szCs w:val="24"/>
        </w:rPr>
      </w:pPr>
      <w:proofErr w:type="spellStart"/>
      <w:r w:rsidRPr="00284FE5">
        <w:rPr>
          <w:rFonts w:ascii="Times New Roman" w:hAnsi="Times New Roman" w:cs="Times New Roman"/>
          <w:color w:val="00B050"/>
          <w:sz w:val="24"/>
          <w:szCs w:val="24"/>
        </w:rPr>
        <w:t>for</w:t>
      </w:r>
      <w:proofErr w:type="spellEnd"/>
      <w:r w:rsidRPr="00284FE5">
        <w:rPr>
          <w:rFonts w:ascii="Times New Roman" w:hAnsi="Times New Roman" w:cs="Times New Roman"/>
          <w:color w:val="00B050"/>
          <w:sz w:val="24"/>
          <w:szCs w:val="24"/>
        </w:rPr>
        <w:t xml:space="preserve"> i in </w:t>
      </w:r>
      <w:proofErr w:type="spellStart"/>
      <w:r w:rsidRPr="00284FE5">
        <w:rPr>
          <w:rFonts w:ascii="Times New Roman" w:hAnsi="Times New Roman" w:cs="Times New Roman"/>
          <w:color w:val="00B050"/>
          <w:sz w:val="24"/>
          <w:szCs w:val="24"/>
        </w:rPr>
        <w:t>range</w:t>
      </w:r>
      <w:proofErr w:type="spellEnd"/>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len</w:t>
      </w:r>
      <w:proofErr w:type="spellEnd"/>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lista_parcela</w:t>
      </w:r>
      <w:proofErr w:type="spellEnd"/>
      <w:r w:rsidRPr="00284FE5">
        <w:rPr>
          <w:rFonts w:ascii="Times New Roman" w:hAnsi="Times New Roman" w:cs="Times New Roman"/>
          <w:color w:val="00B050"/>
          <w:sz w:val="24"/>
          <w:szCs w:val="24"/>
        </w:rPr>
        <w:t>)):</w:t>
      </w:r>
    </w:p>
    <w:p w14:paraId="266B3988"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Parcela = </w:t>
      </w:r>
      <w:proofErr w:type="spellStart"/>
      <w:r w:rsidRPr="00284FE5">
        <w:rPr>
          <w:rFonts w:ascii="Times New Roman" w:hAnsi="Times New Roman" w:cs="Times New Roman"/>
          <w:color w:val="00B050"/>
          <w:sz w:val="24"/>
          <w:szCs w:val="24"/>
        </w:rPr>
        <w:t>ee_zona_</w:t>
      </w:r>
      <w:proofErr w:type="gramStart"/>
      <w:r w:rsidRPr="00284FE5">
        <w:rPr>
          <w:rFonts w:ascii="Times New Roman" w:hAnsi="Times New Roman" w:cs="Times New Roman"/>
          <w:color w:val="00B050"/>
          <w:sz w:val="24"/>
          <w:szCs w:val="24"/>
        </w:rPr>
        <w:t>gdp.filterMetadata</w:t>
      </w:r>
      <w:proofErr w:type="spellEnd"/>
      <w:proofErr w:type="gramEnd"/>
      <w:r w:rsidRPr="00284FE5">
        <w:rPr>
          <w:rFonts w:ascii="Times New Roman" w:hAnsi="Times New Roman" w:cs="Times New Roman"/>
          <w:color w:val="00B050"/>
          <w:sz w:val="24"/>
          <w:szCs w:val="24"/>
        </w:rPr>
        <w:t>('Nombre', '</w:t>
      </w:r>
      <w:proofErr w:type="spellStart"/>
      <w:r w:rsidRPr="00284FE5">
        <w:rPr>
          <w:rFonts w:ascii="Times New Roman" w:hAnsi="Times New Roman" w:cs="Times New Roman"/>
          <w:color w:val="00B050"/>
          <w:sz w:val="24"/>
          <w:szCs w:val="24"/>
        </w:rPr>
        <w:t>equals</w:t>
      </w:r>
      <w:proofErr w:type="spellEnd"/>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lista_parcela</w:t>
      </w:r>
      <w:proofErr w:type="spellEnd"/>
      <w:r w:rsidRPr="00284FE5">
        <w:rPr>
          <w:rFonts w:ascii="Times New Roman" w:hAnsi="Times New Roman" w:cs="Times New Roman"/>
          <w:color w:val="00B050"/>
          <w:sz w:val="24"/>
          <w:szCs w:val="24"/>
        </w:rPr>
        <w:t>[i])</w:t>
      </w:r>
    </w:p>
    <w:p w14:paraId="7A8AE23B"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geometria</w:t>
      </w:r>
      <w:proofErr w:type="spellEnd"/>
      <w:r w:rsidRPr="00284FE5">
        <w:rPr>
          <w:rFonts w:ascii="Times New Roman" w:hAnsi="Times New Roman" w:cs="Times New Roman"/>
          <w:color w:val="00B050"/>
          <w:sz w:val="24"/>
          <w:szCs w:val="24"/>
        </w:rPr>
        <w:t xml:space="preserve"> = </w:t>
      </w:r>
      <w:proofErr w:type="spellStart"/>
      <w:r w:rsidRPr="00284FE5">
        <w:rPr>
          <w:rFonts w:ascii="Times New Roman" w:hAnsi="Times New Roman" w:cs="Times New Roman"/>
          <w:color w:val="00B050"/>
          <w:sz w:val="24"/>
          <w:szCs w:val="24"/>
        </w:rPr>
        <w:t>Parcela.geometry</w:t>
      </w:r>
      <w:proofErr w:type="spellEnd"/>
      <w:r w:rsidRPr="00284FE5">
        <w:rPr>
          <w:rFonts w:ascii="Times New Roman" w:hAnsi="Times New Roman" w:cs="Times New Roman"/>
          <w:color w:val="00B050"/>
          <w:sz w:val="24"/>
          <w:szCs w:val="24"/>
        </w:rPr>
        <w:t>()</w:t>
      </w:r>
    </w:p>
    <w:p w14:paraId="55C66EC8"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name_parcela</w:t>
      </w:r>
      <w:proofErr w:type="spellEnd"/>
      <w:r w:rsidRPr="00284FE5">
        <w:rPr>
          <w:rFonts w:ascii="Times New Roman" w:hAnsi="Times New Roman" w:cs="Times New Roman"/>
          <w:color w:val="00B050"/>
          <w:sz w:val="24"/>
          <w:szCs w:val="24"/>
        </w:rPr>
        <w:t xml:space="preserve"> = </w:t>
      </w:r>
      <w:proofErr w:type="spellStart"/>
      <w:r w:rsidRPr="00284FE5">
        <w:rPr>
          <w:rFonts w:ascii="Times New Roman" w:hAnsi="Times New Roman" w:cs="Times New Roman"/>
          <w:color w:val="00B050"/>
          <w:sz w:val="24"/>
          <w:szCs w:val="24"/>
        </w:rPr>
        <w:t>lista_parcela</w:t>
      </w:r>
      <w:proofErr w:type="spellEnd"/>
      <w:r w:rsidRPr="00284FE5">
        <w:rPr>
          <w:rFonts w:ascii="Times New Roman" w:hAnsi="Times New Roman" w:cs="Times New Roman"/>
          <w:color w:val="00B050"/>
          <w:sz w:val="24"/>
          <w:szCs w:val="24"/>
        </w:rPr>
        <w:t>[i]</w:t>
      </w:r>
    </w:p>
    <w:p w14:paraId="3894E305"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w:t>
      </w:r>
      <w:proofErr w:type="spellStart"/>
      <w:r w:rsidRPr="00284FE5">
        <w:rPr>
          <w:rFonts w:ascii="Times New Roman" w:hAnsi="Times New Roman" w:cs="Times New Roman"/>
          <w:color w:val="595959" w:themeColor="text1" w:themeTint="A6"/>
          <w:sz w:val="24"/>
          <w:szCs w:val="24"/>
        </w:rPr>
        <w:t>Coleccion</w:t>
      </w:r>
      <w:proofErr w:type="spellEnd"/>
      <w:r w:rsidRPr="00284FE5">
        <w:rPr>
          <w:rFonts w:ascii="Times New Roman" w:hAnsi="Times New Roman" w:cs="Times New Roman"/>
          <w:color w:val="595959" w:themeColor="text1" w:themeTint="A6"/>
          <w:sz w:val="24"/>
          <w:szCs w:val="24"/>
        </w:rPr>
        <w:t xml:space="preserve"> de Sentinel-2 SR</w:t>
      </w:r>
    </w:p>
    <w:p w14:paraId="42D61407"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S2_RS = </w:t>
      </w:r>
      <w:proofErr w:type="spellStart"/>
      <w:proofErr w:type="gramStart"/>
      <w:r w:rsidRPr="00284FE5">
        <w:rPr>
          <w:rFonts w:ascii="Times New Roman" w:hAnsi="Times New Roman" w:cs="Times New Roman"/>
          <w:color w:val="00B050"/>
          <w:sz w:val="24"/>
          <w:szCs w:val="24"/>
        </w:rPr>
        <w:t>ee.ImageCollection</w:t>
      </w:r>
      <w:proofErr w:type="spellEnd"/>
      <w:proofErr w:type="gramEnd"/>
      <w:r w:rsidRPr="00284FE5">
        <w:rPr>
          <w:rFonts w:ascii="Times New Roman" w:hAnsi="Times New Roman" w:cs="Times New Roman"/>
          <w:color w:val="00B050"/>
          <w:sz w:val="24"/>
          <w:szCs w:val="24"/>
        </w:rPr>
        <w:t>("COPERNICUS/S2_SR_HARMONIZED")\</w:t>
      </w:r>
    </w:p>
    <w:p w14:paraId="29CB28E3"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gramStart"/>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filterDate</w:t>
      </w:r>
      <w:proofErr w:type="spellEnd"/>
      <w:proofErr w:type="gramEnd"/>
      <w:r w:rsidRPr="00284FE5">
        <w:rPr>
          <w:rFonts w:ascii="Times New Roman" w:hAnsi="Times New Roman" w:cs="Times New Roman"/>
          <w:color w:val="00B050"/>
          <w:sz w:val="24"/>
          <w:szCs w:val="24"/>
        </w:rPr>
        <w:t>('2023-06-01','2024-04-14')\</w:t>
      </w:r>
    </w:p>
    <w:p w14:paraId="71EC45DB"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gramStart"/>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filterMetadata</w:t>
      </w:r>
      <w:proofErr w:type="spellEnd"/>
      <w:proofErr w:type="gramEnd"/>
      <w:r w:rsidRPr="00284FE5">
        <w:rPr>
          <w:rFonts w:ascii="Times New Roman" w:hAnsi="Times New Roman" w:cs="Times New Roman"/>
          <w:color w:val="00B050"/>
          <w:sz w:val="24"/>
          <w:szCs w:val="24"/>
        </w:rPr>
        <w:t>('CLOUDY_PIXEL_PERCENTAGE','less_than',30)\</w:t>
      </w:r>
    </w:p>
    <w:p w14:paraId="1040E802"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gramStart"/>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filterBounds</w:t>
      </w:r>
      <w:proofErr w:type="spellEnd"/>
      <w:proofErr w:type="gramEnd"/>
      <w:r w:rsidRPr="00284FE5">
        <w:rPr>
          <w:rFonts w:ascii="Times New Roman" w:hAnsi="Times New Roman" w:cs="Times New Roman"/>
          <w:color w:val="00B050"/>
          <w:sz w:val="24"/>
          <w:szCs w:val="24"/>
        </w:rPr>
        <w:t>(Parcela)</w:t>
      </w:r>
    </w:p>
    <w:p w14:paraId="25115B89"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Imprimir la lista de ID </w:t>
      </w:r>
      <w:proofErr w:type="spellStart"/>
      <w:r w:rsidRPr="00284FE5">
        <w:rPr>
          <w:rFonts w:ascii="Times New Roman" w:hAnsi="Times New Roman" w:cs="Times New Roman"/>
          <w:color w:val="595959" w:themeColor="text1" w:themeTint="A6"/>
          <w:sz w:val="24"/>
          <w:szCs w:val="24"/>
        </w:rPr>
        <w:t>Imagenes</w:t>
      </w:r>
      <w:proofErr w:type="spellEnd"/>
    </w:p>
    <w:p w14:paraId="25F16333"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ID_S2 = S2_</w:t>
      </w:r>
      <w:proofErr w:type="gramStart"/>
      <w:r w:rsidRPr="00284FE5">
        <w:rPr>
          <w:rFonts w:ascii="Times New Roman" w:hAnsi="Times New Roman" w:cs="Times New Roman"/>
          <w:color w:val="00B050"/>
          <w:sz w:val="24"/>
          <w:szCs w:val="24"/>
        </w:rPr>
        <w:t>RS.reduceColumns</w:t>
      </w:r>
      <w:proofErr w:type="gramEnd"/>
      <w:r w:rsidRPr="00284FE5">
        <w:rPr>
          <w:rFonts w:ascii="Times New Roman" w:hAnsi="Times New Roman" w:cs="Times New Roman"/>
          <w:color w:val="00B050"/>
          <w:sz w:val="24"/>
          <w:szCs w:val="24"/>
        </w:rPr>
        <w:t>(ee.Reducer.toList(),["system:index"]).get("list").getInfo()</w:t>
      </w:r>
    </w:p>
    <w:p w14:paraId="3877597E"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w:t>
      </w:r>
      <w:proofErr w:type="spellStart"/>
      <w:r w:rsidRPr="00284FE5">
        <w:rPr>
          <w:rFonts w:ascii="Times New Roman" w:hAnsi="Times New Roman" w:cs="Times New Roman"/>
          <w:color w:val="595959" w:themeColor="text1" w:themeTint="A6"/>
          <w:sz w:val="24"/>
          <w:szCs w:val="24"/>
        </w:rPr>
        <w:t>Gardar</w:t>
      </w:r>
      <w:proofErr w:type="spellEnd"/>
      <w:r w:rsidRPr="00284FE5">
        <w:rPr>
          <w:rFonts w:ascii="Times New Roman" w:hAnsi="Times New Roman" w:cs="Times New Roman"/>
          <w:color w:val="595959" w:themeColor="text1" w:themeTint="A6"/>
          <w:sz w:val="24"/>
          <w:szCs w:val="24"/>
        </w:rPr>
        <w:t xml:space="preserve"> la lista ID</w:t>
      </w:r>
    </w:p>
    <w:p w14:paraId="55B118EE"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for</w:t>
      </w:r>
      <w:proofErr w:type="spellEnd"/>
      <w:r w:rsidRPr="00284FE5">
        <w:rPr>
          <w:rFonts w:ascii="Times New Roman" w:hAnsi="Times New Roman" w:cs="Times New Roman"/>
          <w:color w:val="00B050"/>
          <w:sz w:val="24"/>
          <w:szCs w:val="24"/>
        </w:rPr>
        <w:t xml:space="preserve"> r in </w:t>
      </w:r>
      <w:proofErr w:type="spellStart"/>
      <w:r w:rsidRPr="00284FE5">
        <w:rPr>
          <w:rFonts w:ascii="Times New Roman" w:hAnsi="Times New Roman" w:cs="Times New Roman"/>
          <w:color w:val="00B050"/>
          <w:sz w:val="24"/>
          <w:szCs w:val="24"/>
        </w:rPr>
        <w:t>range</w:t>
      </w:r>
      <w:proofErr w:type="spellEnd"/>
      <w:r w:rsidRPr="00284FE5">
        <w:rPr>
          <w:rFonts w:ascii="Times New Roman" w:hAnsi="Times New Roman" w:cs="Times New Roman"/>
          <w:color w:val="00B050"/>
          <w:sz w:val="24"/>
          <w:szCs w:val="24"/>
        </w:rPr>
        <w:t>(</w:t>
      </w:r>
      <w:proofErr w:type="spellStart"/>
      <w:proofErr w:type="gramStart"/>
      <w:r w:rsidRPr="00284FE5">
        <w:rPr>
          <w:rFonts w:ascii="Times New Roman" w:hAnsi="Times New Roman" w:cs="Times New Roman"/>
          <w:color w:val="00B050"/>
          <w:sz w:val="24"/>
          <w:szCs w:val="24"/>
        </w:rPr>
        <w:t>len</w:t>
      </w:r>
      <w:proofErr w:type="spellEnd"/>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ID_S2)):</w:t>
      </w:r>
    </w:p>
    <w:p w14:paraId="06163A5B"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lista_ID_S</w:t>
      </w:r>
      <w:proofErr w:type="gramStart"/>
      <w:r w:rsidRPr="00284FE5">
        <w:rPr>
          <w:rFonts w:ascii="Times New Roman" w:hAnsi="Times New Roman" w:cs="Times New Roman"/>
          <w:color w:val="00B050"/>
          <w:sz w:val="24"/>
          <w:szCs w:val="24"/>
        </w:rPr>
        <w:t>2.append</w:t>
      </w:r>
      <w:proofErr w:type="gramEnd"/>
      <w:r w:rsidRPr="00284FE5">
        <w:rPr>
          <w:rFonts w:ascii="Times New Roman" w:hAnsi="Times New Roman" w:cs="Times New Roman"/>
          <w:color w:val="00B050"/>
          <w:sz w:val="24"/>
          <w:szCs w:val="24"/>
        </w:rPr>
        <w:t>(ID_S2[r])</w:t>
      </w:r>
    </w:p>
    <w:p w14:paraId="1DC96B02" w14:textId="3E1ABDEA" w:rsidR="00284FE5" w:rsidRPr="00284FE5" w:rsidRDefault="00284FE5" w:rsidP="00284FE5">
      <w:pPr>
        <w:spacing w:after="0" w:line="360" w:lineRule="auto"/>
        <w:ind w:left="1276"/>
        <w:rPr>
          <w:rFonts w:ascii="Times New Roman" w:hAnsi="Times New Roman" w:cs="Times New Roman"/>
          <w:color w:val="595959" w:themeColor="text1" w:themeTint="A6"/>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Proceso de búsqueda y descarga</w:t>
      </w:r>
    </w:p>
    <w:p w14:paraId="531AFD2C"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lastRenderedPageBreak/>
        <w:t xml:space="preserve">    </w:t>
      </w:r>
      <w:proofErr w:type="spellStart"/>
      <w:r w:rsidRPr="00284FE5">
        <w:rPr>
          <w:rFonts w:ascii="Times New Roman" w:hAnsi="Times New Roman" w:cs="Times New Roman"/>
          <w:color w:val="00B050"/>
          <w:sz w:val="24"/>
          <w:szCs w:val="24"/>
        </w:rPr>
        <w:t>for</w:t>
      </w:r>
      <w:proofErr w:type="spellEnd"/>
      <w:r w:rsidRPr="00284FE5">
        <w:rPr>
          <w:rFonts w:ascii="Times New Roman" w:hAnsi="Times New Roman" w:cs="Times New Roman"/>
          <w:color w:val="00B050"/>
          <w:sz w:val="24"/>
          <w:szCs w:val="24"/>
        </w:rPr>
        <w:t xml:space="preserve"> k in </w:t>
      </w:r>
      <w:proofErr w:type="spellStart"/>
      <w:r w:rsidRPr="00284FE5">
        <w:rPr>
          <w:rFonts w:ascii="Times New Roman" w:hAnsi="Times New Roman" w:cs="Times New Roman"/>
          <w:color w:val="00B050"/>
          <w:sz w:val="24"/>
          <w:szCs w:val="24"/>
        </w:rPr>
        <w:t>range</w:t>
      </w:r>
      <w:proofErr w:type="spellEnd"/>
      <w:r w:rsidRPr="00284FE5">
        <w:rPr>
          <w:rFonts w:ascii="Times New Roman" w:hAnsi="Times New Roman" w:cs="Times New Roman"/>
          <w:color w:val="00B050"/>
          <w:sz w:val="24"/>
          <w:szCs w:val="24"/>
        </w:rPr>
        <w:t>(</w:t>
      </w:r>
      <w:proofErr w:type="spellStart"/>
      <w:proofErr w:type="gramStart"/>
      <w:r w:rsidRPr="00284FE5">
        <w:rPr>
          <w:rFonts w:ascii="Times New Roman" w:hAnsi="Times New Roman" w:cs="Times New Roman"/>
          <w:color w:val="00B050"/>
          <w:sz w:val="24"/>
          <w:szCs w:val="24"/>
        </w:rPr>
        <w:t>len</w:t>
      </w:r>
      <w:proofErr w:type="spellEnd"/>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ID_S2)):</w:t>
      </w:r>
    </w:p>
    <w:p w14:paraId="4D6F6BD5"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Importar imagen Sentinel-2 RS </w:t>
      </w:r>
    </w:p>
    <w:p w14:paraId="4688A4F8"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image</w:t>
      </w:r>
      <w:proofErr w:type="spellEnd"/>
      <w:r w:rsidRPr="00284FE5">
        <w:rPr>
          <w:rFonts w:ascii="Times New Roman" w:hAnsi="Times New Roman" w:cs="Times New Roman"/>
          <w:color w:val="00B050"/>
          <w:sz w:val="24"/>
          <w:szCs w:val="24"/>
        </w:rPr>
        <w:t xml:space="preserve"> = </w:t>
      </w:r>
      <w:proofErr w:type="spellStart"/>
      <w:proofErr w:type="gramStart"/>
      <w:r w:rsidRPr="00284FE5">
        <w:rPr>
          <w:rFonts w:ascii="Times New Roman" w:hAnsi="Times New Roman" w:cs="Times New Roman"/>
          <w:color w:val="00B050"/>
          <w:sz w:val="24"/>
          <w:szCs w:val="24"/>
        </w:rPr>
        <w:t>ee.Image</w:t>
      </w:r>
      <w:proofErr w:type="spellEnd"/>
      <w:proofErr w:type="gramEnd"/>
      <w:r w:rsidRPr="00284FE5">
        <w:rPr>
          <w:rFonts w:ascii="Times New Roman" w:hAnsi="Times New Roman" w:cs="Times New Roman"/>
          <w:color w:val="00B050"/>
          <w:sz w:val="24"/>
          <w:szCs w:val="24"/>
        </w:rPr>
        <w:t>("COPERNICUS/S2_SR_HARMONIZED" + "/" + ID_S2[k])</w:t>
      </w:r>
    </w:p>
    <w:p w14:paraId="032D88BA" w14:textId="1880240C" w:rsidR="00284FE5" w:rsidRPr="00284FE5" w:rsidRDefault="00284FE5" w:rsidP="00284FE5">
      <w:pPr>
        <w:spacing w:after="0" w:line="360" w:lineRule="auto"/>
        <w:ind w:left="1276"/>
        <w:rPr>
          <w:rFonts w:ascii="Times New Roman" w:hAnsi="Times New Roman" w:cs="Times New Roman"/>
          <w:color w:val="595959" w:themeColor="text1" w:themeTint="A6"/>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Seleccionar </w:t>
      </w:r>
      <w:proofErr w:type="spellStart"/>
      <w:r w:rsidRPr="00284FE5">
        <w:rPr>
          <w:rFonts w:ascii="Times New Roman" w:hAnsi="Times New Roman" w:cs="Times New Roman"/>
          <w:color w:val="595959" w:themeColor="text1" w:themeTint="A6"/>
          <w:sz w:val="24"/>
          <w:szCs w:val="24"/>
        </w:rPr>
        <w:t>imagenes</w:t>
      </w:r>
      <w:proofErr w:type="spellEnd"/>
      <w:r w:rsidRPr="00284FE5">
        <w:rPr>
          <w:rFonts w:ascii="Times New Roman" w:hAnsi="Times New Roman" w:cs="Times New Roman"/>
          <w:color w:val="595959" w:themeColor="text1" w:themeTint="A6"/>
          <w:sz w:val="24"/>
          <w:szCs w:val="24"/>
        </w:rPr>
        <w:t xml:space="preserve"> por bandas</w:t>
      </w:r>
    </w:p>
    <w:p w14:paraId="04E2F7C1"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S2_img_RS = </w:t>
      </w:r>
      <w:proofErr w:type="gramStart"/>
      <w:r w:rsidRPr="00284FE5">
        <w:rPr>
          <w:rFonts w:ascii="Times New Roman" w:hAnsi="Times New Roman" w:cs="Times New Roman"/>
          <w:color w:val="00B050"/>
          <w:sz w:val="24"/>
          <w:szCs w:val="24"/>
        </w:rPr>
        <w:t>image.select</w:t>
      </w:r>
      <w:proofErr w:type="gramEnd"/>
      <w:r w:rsidRPr="00284FE5">
        <w:rPr>
          <w:rFonts w:ascii="Times New Roman" w:hAnsi="Times New Roman" w:cs="Times New Roman"/>
          <w:color w:val="00B050"/>
          <w:sz w:val="24"/>
          <w:szCs w:val="24"/>
        </w:rPr>
        <w:t>(["B1","B2","B3","B4","B5","B6","B7","B8","B9","B11","B12"])</w:t>
      </w:r>
    </w:p>
    <w:p w14:paraId="124752BA" w14:textId="497B4A6A"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Recortar según zona estudio</w:t>
      </w:r>
    </w:p>
    <w:p w14:paraId="553D6919"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S2_img_RS_clip = S2_img_</w:t>
      </w:r>
      <w:proofErr w:type="gramStart"/>
      <w:r w:rsidRPr="00284FE5">
        <w:rPr>
          <w:rFonts w:ascii="Times New Roman" w:hAnsi="Times New Roman" w:cs="Times New Roman"/>
          <w:color w:val="00B050"/>
          <w:sz w:val="24"/>
          <w:szCs w:val="24"/>
        </w:rPr>
        <w:t>RS.clip</w:t>
      </w:r>
      <w:proofErr w:type="gramEnd"/>
      <w:r w:rsidRPr="00284FE5">
        <w:rPr>
          <w:rFonts w:ascii="Times New Roman" w:hAnsi="Times New Roman" w:cs="Times New Roman"/>
          <w:color w:val="00B050"/>
          <w:sz w:val="24"/>
          <w:szCs w:val="24"/>
        </w:rPr>
        <w:t xml:space="preserve">(Parcela)      </w:t>
      </w:r>
    </w:p>
    <w:p w14:paraId="2FF5D63D"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r w:rsidRPr="00284FE5">
        <w:rPr>
          <w:rFonts w:ascii="Times New Roman" w:hAnsi="Times New Roman" w:cs="Times New Roman"/>
          <w:color w:val="595959" w:themeColor="text1" w:themeTint="A6"/>
          <w:sz w:val="24"/>
          <w:szCs w:val="24"/>
        </w:rPr>
        <w:t xml:space="preserve"># Descarga </w:t>
      </w:r>
    </w:p>
    <w:p w14:paraId="05289E68"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geemap.ee_export_</w:t>
      </w:r>
      <w:proofErr w:type="gramStart"/>
      <w:r w:rsidRPr="00284FE5">
        <w:rPr>
          <w:rFonts w:ascii="Times New Roman" w:hAnsi="Times New Roman" w:cs="Times New Roman"/>
          <w:color w:val="00B050"/>
          <w:sz w:val="24"/>
          <w:szCs w:val="24"/>
        </w:rPr>
        <w:t>image</w:t>
      </w:r>
      <w:proofErr w:type="spellEnd"/>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 xml:space="preserve">S2_img_RS_clip, </w:t>
      </w:r>
    </w:p>
    <w:p w14:paraId="0251B0C2"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filename=out_dir_sentinel2+"/"+ID_S2[k</w:t>
      </w:r>
      <w:proofErr w:type="gramStart"/>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 xml:space="preserve">0:16]+name_parcela+".tif", </w:t>
      </w:r>
    </w:p>
    <w:p w14:paraId="12F6C611"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region</w:t>
      </w:r>
      <w:proofErr w:type="spellEnd"/>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geometria</w:t>
      </w:r>
      <w:proofErr w:type="spellEnd"/>
      <w:r w:rsidRPr="00284FE5">
        <w:rPr>
          <w:rFonts w:ascii="Times New Roman" w:hAnsi="Times New Roman" w:cs="Times New Roman"/>
          <w:color w:val="00B050"/>
          <w:sz w:val="24"/>
          <w:szCs w:val="24"/>
        </w:rPr>
        <w:t xml:space="preserve">, </w:t>
      </w:r>
    </w:p>
    <w:p w14:paraId="20192783"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scale</w:t>
      </w:r>
      <w:proofErr w:type="spellEnd"/>
      <w:r w:rsidRPr="00284FE5">
        <w:rPr>
          <w:rFonts w:ascii="Times New Roman" w:hAnsi="Times New Roman" w:cs="Times New Roman"/>
          <w:color w:val="00B050"/>
          <w:sz w:val="24"/>
          <w:szCs w:val="24"/>
        </w:rPr>
        <w:t xml:space="preserve">=10, </w:t>
      </w:r>
    </w:p>
    <w:p w14:paraId="000D92F4"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file_per_band</w:t>
      </w:r>
      <w:proofErr w:type="spellEnd"/>
      <w:r w:rsidRPr="00284FE5">
        <w:rPr>
          <w:rFonts w:ascii="Times New Roman" w:hAnsi="Times New Roman" w:cs="Times New Roman"/>
          <w:color w:val="00B050"/>
          <w:sz w:val="24"/>
          <w:szCs w:val="24"/>
        </w:rPr>
        <w:t>=False)</w:t>
      </w:r>
    </w:p>
    <w:p w14:paraId="52918977" w14:textId="23CB3D42" w:rsid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proofErr w:type="gramStart"/>
      <w:r w:rsidRPr="00284FE5">
        <w:rPr>
          <w:rFonts w:ascii="Times New Roman" w:hAnsi="Times New Roman" w:cs="Times New Roman"/>
          <w:color w:val="00B050"/>
          <w:sz w:val="24"/>
          <w:szCs w:val="24"/>
        </w:rPr>
        <w:t>print</w:t>
      </w:r>
      <w:proofErr w:type="spellEnd"/>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'Archivo exportado ' + ID_S2[k][0:16]+name_parcela+".</w:t>
      </w:r>
      <w:proofErr w:type="spellStart"/>
      <w:r w:rsidRPr="00284FE5">
        <w:rPr>
          <w:rFonts w:ascii="Times New Roman" w:hAnsi="Times New Roman" w:cs="Times New Roman"/>
          <w:color w:val="00B050"/>
          <w:sz w:val="24"/>
          <w:szCs w:val="24"/>
        </w:rPr>
        <w:t>tif</w:t>
      </w:r>
      <w:proofErr w:type="spellEnd"/>
      <w:r w:rsidRPr="00284FE5">
        <w:rPr>
          <w:rFonts w:ascii="Times New Roman" w:hAnsi="Times New Roman" w:cs="Times New Roman"/>
          <w:color w:val="00B050"/>
          <w:sz w:val="24"/>
          <w:szCs w:val="24"/>
        </w:rPr>
        <w:t>")</w:t>
      </w:r>
    </w:p>
    <w:p w14:paraId="688B054A" w14:textId="79D3DE2A" w:rsidR="00494DFF" w:rsidRDefault="00284FE5" w:rsidP="00284FE5">
      <w:pPr>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26. </w:t>
      </w:r>
      <w:r w:rsidRPr="00284FE5">
        <w:rPr>
          <w:rFonts w:ascii="Times New Roman" w:hAnsi="Times New Roman" w:cs="Times New Roman"/>
          <w:sz w:val="24"/>
          <w:szCs w:val="24"/>
        </w:rPr>
        <w:t>Crear una lista id en blanco</w:t>
      </w:r>
    </w:p>
    <w:p w14:paraId="1F4CDE6A" w14:textId="129C5811" w:rsidR="00284FE5" w:rsidRPr="00284FE5" w:rsidRDefault="00284FE5" w:rsidP="00284FE5">
      <w:pPr>
        <w:spacing w:after="0" w:line="360" w:lineRule="auto"/>
        <w:ind w:left="1276"/>
        <w:rPr>
          <w:rFonts w:ascii="Times New Roman" w:hAnsi="Times New Roman" w:cs="Times New Roman"/>
          <w:sz w:val="24"/>
          <w:szCs w:val="24"/>
        </w:rPr>
      </w:pPr>
      <w:proofErr w:type="spellStart"/>
      <w:r w:rsidRPr="00284FE5">
        <w:rPr>
          <w:rFonts w:ascii="Times New Roman" w:hAnsi="Times New Roman" w:cs="Times New Roman"/>
          <w:sz w:val="24"/>
          <w:szCs w:val="24"/>
        </w:rPr>
        <w:t>lista_ID</w:t>
      </w:r>
      <w:proofErr w:type="spellEnd"/>
      <w:r w:rsidRPr="00284FE5">
        <w:rPr>
          <w:rFonts w:ascii="Times New Roman" w:hAnsi="Times New Roman" w:cs="Times New Roman"/>
          <w:sz w:val="24"/>
          <w:szCs w:val="24"/>
        </w:rPr>
        <w:t xml:space="preserve"> = []</w:t>
      </w:r>
    </w:p>
    <w:p w14:paraId="2BBE9882" w14:textId="51292A74" w:rsidR="00284FE5" w:rsidRDefault="00284FE5" w:rsidP="00284FE5">
      <w:pPr>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27. </w:t>
      </w:r>
      <w:r w:rsidRPr="00284FE5">
        <w:rPr>
          <w:rFonts w:ascii="Times New Roman" w:hAnsi="Times New Roman" w:cs="Times New Roman"/>
          <w:sz w:val="24"/>
          <w:szCs w:val="24"/>
        </w:rPr>
        <w:t>Extraer la lista nombre sentinel2</w:t>
      </w:r>
    </w:p>
    <w:p w14:paraId="59D13D11" w14:textId="77777777" w:rsidR="00284FE5" w:rsidRPr="00284FE5" w:rsidRDefault="00284FE5" w:rsidP="00284FE5">
      <w:pPr>
        <w:spacing w:after="0" w:line="360" w:lineRule="auto"/>
        <w:ind w:left="1276"/>
        <w:rPr>
          <w:rFonts w:ascii="Times New Roman" w:hAnsi="Times New Roman" w:cs="Times New Roman"/>
          <w:color w:val="00B050"/>
          <w:sz w:val="24"/>
          <w:szCs w:val="24"/>
        </w:rPr>
      </w:pPr>
      <w:proofErr w:type="spellStart"/>
      <w:r w:rsidRPr="00284FE5">
        <w:rPr>
          <w:rFonts w:ascii="Times New Roman" w:hAnsi="Times New Roman" w:cs="Times New Roman"/>
          <w:color w:val="00B050"/>
          <w:sz w:val="24"/>
          <w:szCs w:val="24"/>
        </w:rPr>
        <w:t>for</w:t>
      </w:r>
      <w:proofErr w:type="spellEnd"/>
      <w:r w:rsidRPr="00284FE5">
        <w:rPr>
          <w:rFonts w:ascii="Times New Roman" w:hAnsi="Times New Roman" w:cs="Times New Roman"/>
          <w:color w:val="00B050"/>
          <w:sz w:val="24"/>
          <w:szCs w:val="24"/>
        </w:rPr>
        <w:t xml:space="preserve"> f in </w:t>
      </w:r>
      <w:proofErr w:type="spellStart"/>
      <w:r w:rsidRPr="00284FE5">
        <w:rPr>
          <w:rFonts w:ascii="Times New Roman" w:hAnsi="Times New Roman" w:cs="Times New Roman"/>
          <w:color w:val="00B050"/>
          <w:sz w:val="24"/>
          <w:szCs w:val="24"/>
        </w:rPr>
        <w:t>range</w:t>
      </w:r>
      <w:proofErr w:type="spellEnd"/>
      <w:r w:rsidRPr="00284FE5">
        <w:rPr>
          <w:rFonts w:ascii="Times New Roman" w:hAnsi="Times New Roman" w:cs="Times New Roman"/>
          <w:color w:val="00B050"/>
          <w:sz w:val="24"/>
          <w:szCs w:val="24"/>
        </w:rPr>
        <w:t>(</w:t>
      </w:r>
      <w:proofErr w:type="spellStart"/>
      <w:r w:rsidRPr="00284FE5">
        <w:rPr>
          <w:rFonts w:ascii="Times New Roman" w:hAnsi="Times New Roman" w:cs="Times New Roman"/>
          <w:color w:val="00B050"/>
          <w:sz w:val="24"/>
          <w:szCs w:val="24"/>
        </w:rPr>
        <w:t>len</w:t>
      </w:r>
      <w:proofErr w:type="spellEnd"/>
      <w:r w:rsidRPr="00284FE5">
        <w:rPr>
          <w:rFonts w:ascii="Times New Roman" w:hAnsi="Times New Roman" w:cs="Times New Roman"/>
          <w:color w:val="00B050"/>
          <w:sz w:val="24"/>
          <w:szCs w:val="24"/>
        </w:rPr>
        <w:t>(lista_ID_S2)):</w:t>
      </w:r>
    </w:p>
    <w:p w14:paraId="4B2093BC" w14:textId="77777777" w:rsidR="00284FE5" w:rsidRP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dato = lista_ID_S2[f</w:t>
      </w:r>
      <w:proofErr w:type="gramStart"/>
      <w:r w:rsidRPr="00284FE5">
        <w:rPr>
          <w:rFonts w:ascii="Times New Roman" w:hAnsi="Times New Roman" w:cs="Times New Roman"/>
          <w:color w:val="00B050"/>
          <w:sz w:val="24"/>
          <w:szCs w:val="24"/>
        </w:rPr>
        <w:t>][</w:t>
      </w:r>
      <w:proofErr w:type="gramEnd"/>
      <w:r w:rsidRPr="00284FE5">
        <w:rPr>
          <w:rFonts w:ascii="Times New Roman" w:hAnsi="Times New Roman" w:cs="Times New Roman"/>
          <w:color w:val="00B050"/>
          <w:sz w:val="24"/>
          <w:szCs w:val="24"/>
        </w:rPr>
        <w:t>0:15]</w:t>
      </w:r>
    </w:p>
    <w:p w14:paraId="37722C0F" w14:textId="3BD075FA" w:rsidR="00284FE5" w:rsidRDefault="00284FE5" w:rsidP="00284FE5">
      <w:pPr>
        <w:spacing w:after="0" w:line="360" w:lineRule="auto"/>
        <w:ind w:left="1276"/>
        <w:rPr>
          <w:rFonts w:ascii="Times New Roman" w:hAnsi="Times New Roman" w:cs="Times New Roman"/>
          <w:color w:val="00B050"/>
          <w:sz w:val="24"/>
          <w:szCs w:val="24"/>
        </w:rPr>
      </w:pPr>
      <w:r w:rsidRPr="00284FE5">
        <w:rPr>
          <w:rFonts w:ascii="Times New Roman" w:hAnsi="Times New Roman" w:cs="Times New Roman"/>
          <w:color w:val="00B050"/>
          <w:sz w:val="24"/>
          <w:szCs w:val="24"/>
        </w:rPr>
        <w:t xml:space="preserve">    </w:t>
      </w:r>
      <w:proofErr w:type="spellStart"/>
      <w:r w:rsidRPr="00284FE5">
        <w:rPr>
          <w:rFonts w:ascii="Times New Roman" w:hAnsi="Times New Roman" w:cs="Times New Roman"/>
          <w:color w:val="00B050"/>
          <w:sz w:val="24"/>
          <w:szCs w:val="24"/>
        </w:rPr>
        <w:t>lista_</w:t>
      </w:r>
      <w:proofErr w:type="gramStart"/>
      <w:r w:rsidRPr="00284FE5">
        <w:rPr>
          <w:rFonts w:ascii="Times New Roman" w:hAnsi="Times New Roman" w:cs="Times New Roman"/>
          <w:color w:val="00B050"/>
          <w:sz w:val="24"/>
          <w:szCs w:val="24"/>
        </w:rPr>
        <w:t>ID.append</w:t>
      </w:r>
      <w:proofErr w:type="spellEnd"/>
      <w:proofErr w:type="gramEnd"/>
      <w:r w:rsidRPr="00284FE5">
        <w:rPr>
          <w:rFonts w:ascii="Times New Roman" w:hAnsi="Times New Roman" w:cs="Times New Roman"/>
          <w:color w:val="00B050"/>
          <w:sz w:val="24"/>
          <w:szCs w:val="24"/>
        </w:rPr>
        <w:t>(dato)</w:t>
      </w:r>
    </w:p>
    <w:p w14:paraId="74C57200" w14:textId="1B08DCB8" w:rsidR="00284FE5" w:rsidRPr="00284FE5" w:rsidRDefault="00284FE5" w:rsidP="00284FE5">
      <w:pPr>
        <w:spacing w:after="0" w:line="360" w:lineRule="auto"/>
        <w:ind w:left="1276"/>
        <w:rPr>
          <w:rFonts w:ascii="Times New Roman" w:hAnsi="Times New Roman" w:cs="Times New Roman"/>
          <w:sz w:val="24"/>
          <w:szCs w:val="24"/>
        </w:rPr>
      </w:pPr>
      <w:r w:rsidRPr="004610E0">
        <w:rPr>
          <w:rFonts w:ascii="Times New Roman" w:hAnsi="Times New Roman" w:cs="Times New Roman"/>
          <w:b/>
          <w:bCs/>
          <w:sz w:val="24"/>
          <w:szCs w:val="24"/>
        </w:rPr>
        <w:t>Paso 28.</w:t>
      </w:r>
      <w:r w:rsidRPr="00284FE5">
        <w:rPr>
          <w:rFonts w:ascii="Times New Roman" w:hAnsi="Times New Roman" w:cs="Times New Roman"/>
          <w:sz w:val="24"/>
          <w:szCs w:val="24"/>
        </w:rPr>
        <w:t xml:space="preserve"> Extraer valores únicos como un conjunto</w:t>
      </w:r>
    </w:p>
    <w:p w14:paraId="59BDB52A" w14:textId="55B3585E" w:rsidR="00284FE5" w:rsidRDefault="00284FE5" w:rsidP="00284FE5">
      <w:pPr>
        <w:spacing w:after="0" w:line="360" w:lineRule="auto"/>
        <w:ind w:left="1276"/>
        <w:rPr>
          <w:rFonts w:ascii="Times New Roman" w:hAnsi="Times New Roman" w:cs="Times New Roman"/>
          <w:color w:val="00B050"/>
          <w:sz w:val="24"/>
          <w:szCs w:val="24"/>
        </w:rPr>
      </w:pPr>
      <w:proofErr w:type="spellStart"/>
      <w:r w:rsidRPr="00284FE5">
        <w:rPr>
          <w:rFonts w:ascii="Times New Roman" w:hAnsi="Times New Roman" w:cs="Times New Roman"/>
          <w:color w:val="00B050"/>
          <w:sz w:val="24"/>
          <w:szCs w:val="24"/>
        </w:rPr>
        <w:t>valores_unicos</w:t>
      </w:r>
      <w:proofErr w:type="spellEnd"/>
      <w:r w:rsidRPr="00284FE5">
        <w:rPr>
          <w:rFonts w:ascii="Times New Roman" w:hAnsi="Times New Roman" w:cs="Times New Roman"/>
          <w:color w:val="00B050"/>
          <w:sz w:val="24"/>
          <w:szCs w:val="24"/>
        </w:rPr>
        <w:t xml:space="preserve"> = set(</w:t>
      </w:r>
      <w:proofErr w:type="spellStart"/>
      <w:r w:rsidRPr="00284FE5">
        <w:rPr>
          <w:rFonts w:ascii="Times New Roman" w:hAnsi="Times New Roman" w:cs="Times New Roman"/>
          <w:color w:val="00B050"/>
          <w:sz w:val="24"/>
          <w:szCs w:val="24"/>
        </w:rPr>
        <w:t>lista_ID</w:t>
      </w:r>
      <w:proofErr w:type="spellEnd"/>
      <w:r w:rsidRPr="00284FE5">
        <w:rPr>
          <w:rFonts w:ascii="Times New Roman" w:hAnsi="Times New Roman" w:cs="Times New Roman"/>
          <w:color w:val="00B050"/>
          <w:sz w:val="24"/>
          <w:szCs w:val="24"/>
        </w:rPr>
        <w:t>)</w:t>
      </w:r>
    </w:p>
    <w:p w14:paraId="4F17DEAA" w14:textId="3BEC39DD" w:rsidR="00625C8E" w:rsidRPr="004610E0" w:rsidRDefault="00625C8E" w:rsidP="00284FE5">
      <w:pPr>
        <w:spacing w:after="0" w:line="360" w:lineRule="auto"/>
        <w:ind w:left="1276"/>
        <w:rPr>
          <w:rFonts w:ascii="Times New Roman" w:hAnsi="Times New Roman" w:cs="Times New Roman"/>
          <w:sz w:val="24"/>
          <w:szCs w:val="24"/>
        </w:rPr>
      </w:pPr>
      <w:r w:rsidRPr="004610E0">
        <w:rPr>
          <w:rFonts w:ascii="Times New Roman" w:hAnsi="Times New Roman" w:cs="Times New Roman"/>
          <w:b/>
          <w:bCs/>
          <w:sz w:val="24"/>
          <w:szCs w:val="24"/>
        </w:rPr>
        <w:t>Paso 29.</w:t>
      </w:r>
      <w:r w:rsidRPr="004610E0">
        <w:rPr>
          <w:rFonts w:ascii="Times New Roman" w:hAnsi="Times New Roman" w:cs="Times New Roman"/>
          <w:sz w:val="24"/>
          <w:szCs w:val="24"/>
        </w:rPr>
        <w:t xml:space="preserve"> </w:t>
      </w:r>
      <w:r w:rsidR="004610E0" w:rsidRPr="004610E0">
        <w:rPr>
          <w:rFonts w:ascii="Times New Roman" w:hAnsi="Times New Roman" w:cs="Times New Roman"/>
          <w:sz w:val="24"/>
          <w:szCs w:val="24"/>
        </w:rPr>
        <w:t xml:space="preserve">Convertir en </w:t>
      </w:r>
      <w:proofErr w:type="spellStart"/>
      <w:r w:rsidR="004610E0" w:rsidRPr="004610E0">
        <w:rPr>
          <w:rFonts w:ascii="Times New Roman" w:hAnsi="Times New Roman" w:cs="Times New Roman"/>
          <w:sz w:val="24"/>
          <w:szCs w:val="24"/>
        </w:rPr>
        <w:t>dataframe</w:t>
      </w:r>
      <w:proofErr w:type="spellEnd"/>
    </w:p>
    <w:p w14:paraId="5B13BC5A" w14:textId="2BC8E261" w:rsidR="00284FE5" w:rsidRDefault="00625C8E" w:rsidP="00284FE5">
      <w:pPr>
        <w:spacing w:after="0" w:line="360" w:lineRule="auto"/>
        <w:ind w:left="1276"/>
        <w:rPr>
          <w:rFonts w:ascii="Times New Roman" w:hAnsi="Times New Roman" w:cs="Times New Roman"/>
          <w:color w:val="00B050"/>
          <w:sz w:val="24"/>
          <w:szCs w:val="24"/>
        </w:rPr>
      </w:pPr>
      <w:r w:rsidRPr="00625C8E">
        <w:rPr>
          <w:rFonts w:ascii="Times New Roman" w:hAnsi="Times New Roman" w:cs="Times New Roman"/>
          <w:color w:val="00B050"/>
          <w:sz w:val="24"/>
          <w:szCs w:val="24"/>
        </w:rPr>
        <w:t xml:space="preserve">tabla_sentinel2 = </w:t>
      </w:r>
      <w:proofErr w:type="spellStart"/>
      <w:proofErr w:type="gramStart"/>
      <w:r w:rsidRPr="00625C8E">
        <w:rPr>
          <w:rFonts w:ascii="Times New Roman" w:hAnsi="Times New Roman" w:cs="Times New Roman"/>
          <w:color w:val="00B050"/>
          <w:sz w:val="24"/>
          <w:szCs w:val="24"/>
        </w:rPr>
        <w:t>pd.DataFrame</w:t>
      </w:r>
      <w:proofErr w:type="spellEnd"/>
      <w:proofErr w:type="gramEnd"/>
      <w:r w:rsidRPr="00625C8E">
        <w:rPr>
          <w:rFonts w:ascii="Times New Roman" w:hAnsi="Times New Roman" w:cs="Times New Roman"/>
          <w:color w:val="00B050"/>
          <w:sz w:val="24"/>
          <w:szCs w:val="24"/>
        </w:rPr>
        <w:t>(</w:t>
      </w:r>
      <w:proofErr w:type="spellStart"/>
      <w:r w:rsidRPr="00625C8E">
        <w:rPr>
          <w:rFonts w:ascii="Times New Roman" w:hAnsi="Times New Roman" w:cs="Times New Roman"/>
          <w:color w:val="00B050"/>
          <w:sz w:val="24"/>
          <w:szCs w:val="24"/>
        </w:rPr>
        <w:t>valores_unicos</w:t>
      </w:r>
      <w:proofErr w:type="spellEnd"/>
      <w:r w:rsidRPr="00625C8E">
        <w:rPr>
          <w:rFonts w:ascii="Times New Roman" w:hAnsi="Times New Roman" w:cs="Times New Roman"/>
          <w:color w:val="00B050"/>
          <w:sz w:val="24"/>
          <w:szCs w:val="24"/>
        </w:rPr>
        <w:t xml:space="preserve">, </w:t>
      </w:r>
      <w:proofErr w:type="spellStart"/>
      <w:r w:rsidRPr="00625C8E">
        <w:rPr>
          <w:rFonts w:ascii="Times New Roman" w:hAnsi="Times New Roman" w:cs="Times New Roman"/>
          <w:color w:val="00B050"/>
          <w:sz w:val="24"/>
          <w:szCs w:val="24"/>
        </w:rPr>
        <w:t>columns</w:t>
      </w:r>
      <w:proofErr w:type="spellEnd"/>
      <w:r w:rsidRPr="00625C8E">
        <w:rPr>
          <w:rFonts w:ascii="Times New Roman" w:hAnsi="Times New Roman" w:cs="Times New Roman"/>
          <w:color w:val="00B050"/>
          <w:sz w:val="24"/>
          <w:szCs w:val="24"/>
        </w:rPr>
        <w:t xml:space="preserve"> = ["ID_RS"])</w:t>
      </w:r>
    </w:p>
    <w:p w14:paraId="37229806" w14:textId="77777777" w:rsidR="00284FE5" w:rsidRPr="00284FE5" w:rsidRDefault="00284FE5" w:rsidP="00284FE5">
      <w:pPr>
        <w:spacing w:after="0" w:line="360" w:lineRule="auto"/>
        <w:ind w:left="1276"/>
        <w:rPr>
          <w:rFonts w:ascii="Times New Roman" w:hAnsi="Times New Roman" w:cs="Times New Roman"/>
          <w:color w:val="00B050"/>
          <w:sz w:val="24"/>
          <w:szCs w:val="24"/>
        </w:rPr>
      </w:pPr>
    </w:p>
    <w:p w14:paraId="6F554293" w14:textId="7123E558" w:rsidR="00494DFF" w:rsidRPr="00A21EFF" w:rsidRDefault="001D2B3C" w:rsidP="001D2B3C">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8" w:name="_Toc164372720"/>
      <w:r>
        <w:rPr>
          <w:rFonts w:ascii="Times New Roman" w:hAnsi="Times New Roman" w:cs="Times New Roman"/>
          <w:b/>
          <w:bCs/>
          <w:sz w:val="24"/>
          <w:szCs w:val="24"/>
        </w:rPr>
        <w:t>Generar mosaico de sentinel2</w:t>
      </w:r>
      <w:bookmarkEnd w:id="108"/>
    </w:p>
    <w:p w14:paraId="08763E3F" w14:textId="11D6045A" w:rsidR="00494DFF" w:rsidRDefault="001D2B3C" w:rsidP="001D2B3C">
      <w:pPr>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t xml:space="preserve">Paso 1. </w:t>
      </w:r>
      <w:r w:rsidRPr="00A414DA">
        <w:rPr>
          <w:rFonts w:ascii="Times New Roman" w:hAnsi="Times New Roman" w:cs="Times New Roman"/>
          <w:sz w:val="24"/>
          <w:szCs w:val="24"/>
        </w:rPr>
        <w:t>Cargar las librerías</w:t>
      </w:r>
    </w:p>
    <w:p w14:paraId="1F16F2D5" w14:textId="77777777" w:rsidR="00A414DA" w:rsidRP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import</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rasterio</w:t>
      </w:r>
      <w:proofErr w:type="spellEnd"/>
      <w:r w:rsidRPr="00A414DA">
        <w:rPr>
          <w:rFonts w:ascii="Times New Roman" w:hAnsi="Times New Roman" w:cs="Times New Roman"/>
          <w:color w:val="00B050"/>
          <w:sz w:val="24"/>
          <w:szCs w:val="24"/>
        </w:rPr>
        <w:t xml:space="preserve">, os, </w:t>
      </w:r>
      <w:proofErr w:type="spellStart"/>
      <w:r w:rsidRPr="00A414DA">
        <w:rPr>
          <w:rFonts w:ascii="Times New Roman" w:hAnsi="Times New Roman" w:cs="Times New Roman"/>
          <w:color w:val="00B050"/>
          <w:sz w:val="24"/>
          <w:szCs w:val="24"/>
        </w:rPr>
        <w:t>glob</w:t>
      </w:r>
      <w:proofErr w:type="spellEnd"/>
    </w:p>
    <w:p w14:paraId="4E6EAA6C" w14:textId="77777777" w:rsidR="00A414DA" w:rsidRP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from</w:t>
      </w:r>
      <w:proofErr w:type="spellEnd"/>
      <w:r w:rsidRPr="00A414DA">
        <w:rPr>
          <w:rFonts w:ascii="Times New Roman" w:hAnsi="Times New Roman" w:cs="Times New Roman"/>
          <w:color w:val="00B050"/>
          <w:sz w:val="24"/>
          <w:szCs w:val="24"/>
        </w:rPr>
        <w:t xml:space="preserve"> </w:t>
      </w:r>
      <w:proofErr w:type="spellStart"/>
      <w:proofErr w:type="gramStart"/>
      <w:r w:rsidRPr="00A414DA">
        <w:rPr>
          <w:rFonts w:ascii="Times New Roman" w:hAnsi="Times New Roman" w:cs="Times New Roman"/>
          <w:color w:val="00B050"/>
          <w:sz w:val="24"/>
          <w:szCs w:val="24"/>
        </w:rPr>
        <w:t>rasterio.merge</w:t>
      </w:r>
      <w:proofErr w:type="spellEnd"/>
      <w:proofErr w:type="gram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import</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merge</w:t>
      </w:r>
      <w:proofErr w:type="spellEnd"/>
    </w:p>
    <w:p w14:paraId="068CD14C" w14:textId="77777777" w:rsidR="00A414DA" w:rsidRP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from</w:t>
      </w:r>
      <w:proofErr w:type="spellEnd"/>
      <w:r w:rsidRPr="00A414DA">
        <w:rPr>
          <w:rFonts w:ascii="Times New Roman" w:hAnsi="Times New Roman" w:cs="Times New Roman"/>
          <w:color w:val="00B050"/>
          <w:sz w:val="24"/>
          <w:szCs w:val="24"/>
        </w:rPr>
        <w:t xml:space="preserve"> </w:t>
      </w:r>
      <w:proofErr w:type="spellStart"/>
      <w:proofErr w:type="gramStart"/>
      <w:r w:rsidRPr="00A414DA">
        <w:rPr>
          <w:rFonts w:ascii="Times New Roman" w:hAnsi="Times New Roman" w:cs="Times New Roman"/>
          <w:color w:val="00B050"/>
          <w:sz w:val="24"/>
          <w:szCs w:val="24"/>
        </w:rPr>
        <w:t>rasterio.plot</w:t>
      </w:r>
      <w:proofErr w:type="spellEnd"/>
      <w:proofErr w:type="gram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import</w:t>
      </w:r>
      <w:proofErr w:type="spellEnd"/>
      <w:r w:rsidRPr="00A414DA">
        <w:rPr>
          <w:rFonts w:ascii="Times New Roman" w:hAnsi="Times New Roman" w:cs="Times New Roman"/>
          <w:color w:val="00B050"/>
          <w:sz w:val="24"/>
          <w:szCs w:val="24"/>
        </w:rPr>
        <w:t xml:space="preserve"> show</w:t>
      </w:r>
    </w:p>
    <w:p w14:paraId="6345FED7" w14:textId="77777777" w:rsidR="00A414DA" w:rsidRP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lastRenderedPageBreak/>
        <w:t>import</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geopandas</w:t>
      </w:r>
      <w:proofErr w:type="spellEnd"/>
      <w:r w:rsidRPr="00A414DA">
        <w:rPr>
          <w:rFonts w:ascii="Times New Roman" w:hAnsi="Times New Roman" w:cs="Times New Roman"/>
          <w:color w:val="00B050"/>
          <w:sz w:val="24"/>
          <w:szCs w:val="24"/>
        </w:rPr>
        <w:t xml:space="preserve"> as </w:t>
      </w:r>
      <w:proofErr w:type="spellStart"/>
      <w:r w:rsidRPr="00A414DA">
        <w:rPr>
          <w:rFonts w:ascii="Times New Roman" w:hAnsi="Times New Roman" w:cs="Times New Roman"/>
          <w:color w:val="00B050"/>
          <w:sz w:val="24"/>
          <w:szCs w:val="24"/>
        </w:rPr>
        <w:t>gpd</w:t>
      </w:r>
      <w:proofErr w:type="spellEnd"/>
    </w:p>
    <w:p w14:paraId="643AA296" w14:textId="0F4E5AB8" w:rsidR="001D2B3C"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import</w:t>
      </w:r>
      <w:proofErr w:type="spellEnd"/>
      <w:r w:rsidRPr="00A414DA">
        <w:rPr>
          <w:rFonts w:ascii="Times New Roman" w:hAnsi="Times New Roman" w:cs="Times New Roman"/>
          <w:color w:val="00B050"/>
          <w:sz w:val="24"/>
          <w:szCs w:val="24"/>
        </w:rPr>
        <w:t xml:space="preserve"> pandas as </w:t>
      </w:r>
      <w:proofErr w:type="spellStart"/>
      <w:r w:rsidRPr="00A414DA">
        <w:rPr>
          <w:rFonts w:ascii="Times New Roman" w:hAnsi="Times New Roman" w:cs="Times New Roman"/>
          <w:color w:val="00B050"/>
          <w:sz w:val="24"/>
          <w:szCs w:val="24"/>
        </w:rPr>
        <w:t>pd</w:t>
      </w:r>
      <w:proofErr w:type="spellEnd"/>
    </w:p>
    <w:p w14:paraId="5238A378" w14:textId="2B47E61A"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2.</w:t>
      </w:r>
      <w:r w:rsidRPr="00A414DA">
        <w:rPr>
          <w:rFonts w:ascii="Times New Roman" w:hAnsi="Times New Roman" w:cs="Times New Roman"/>
          <w:sz w:val="24"/>
          <w:szCs w:val="24"/>
        </w:rPr>
        <w:t xml:space="preserve"> Ruta del directorio estas imágenes</w:t>
      </w:r>
    </w:p>
    <w:p w14:paraId="246A8DD9" w14:textId="60D04B9A" w:rsidR="00A414DA" w:rsidRDefault="00A414DA" w:rsidP="00A414DA">
      <w:pPr>
        <w:spacing w:after="0" w:line="360" w:lineRule="auto"/>
        <w:ind w:left="1276"/>
        <w:rPr>
          <w:rFonts w:ascii="Times New Roman" w:hAnsi="Times New Roman" w:cs="Times New Roman"/>
          <w:color w:val="00B050"/>
          <w:sz w:val="24"/>
          <w:szCs w:val="24"/>
        </w:rPr>
      </w:pPr>
      <w:proofErr w:type="spellStart"/>
      <w:proofErr w:type="gramStart"/>
      <w:r w:rsidRPr="00A414DA">
        <w:rPr>
          <w:rFonts w:ascii="Times New Roman" w:hAnsi="Times New Roman" w:cs="Times New Roman"/>
          <w:color w:val="00B050"/>
          <w:sz w:val="24"/>
          <w:szCs w:val="24"/>
        </w:rPr>
        <w:t>os.chdir</w:t>
      </w:r>
      <w:proofErr w:type="spellEnd"/>
      <w:proofErr w:type="gram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r"D</w:t>
      </w:r>
      <w:proofErr w:type="spellEnd"/>
      <w:r w:rsidRPr="00A414DA">
        <w:rPr>
          <w:rFonts w:ascii="Times New Roman" w:hAnsi="Times New Roman" w:cs="Times New Roman"/>
          <w:color w:val="00B050"/>
          <w:sz w:val="24"/>
          <w:szCs w:val="24"/>
        </w:rPr>
        <w:t>:\Descarga\Sentinel2")</w:t>
      </w:r>
    </w:p>
    <w:p w14:paraId="0EF92E0B" w14:textId="77677463"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3.</w:t>
      </w:r>
      <w:r w:rsidRPr="00A414DA">
        <w:rPr>
          <w:rFonts w:ascii="Times New Roman" w:hAnsi="Times New Roman" w:cs="Times New Roman"/>
          <w:sz w:val="24"/>
          <w:szCs w:val="24"/>
        </w:rPr>
        <w:t xml:space="preserve"> Buscar el archivo CSV</w:t>
      </w:r>
    </w:p>
    <w:p w14:paraId="43B80B06" w14:textId="37BC308E" w:rsid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lista = </w:t>
      </w:r>
      <w:proofErr w:type="spellStart"/>
      <w:proofErr w:type="gramStart"/>
      <w:r w:rsidRPr="00A414DA">
        <w:rPr>
          <w:rFonts w:ascii="Times New Roman" w:hAnsi="Times New Roman" w:cs="Times New Roman"/>
          <w:color w:val="00B050"/>
          <w:sz w:val="24"/>
          <w:szCs w:val="24"/>
        </w:rPr>
        <w:t>glob.glob</w:t>
      </w:r>
      <w:proofErr w:type="spellEnd"/>
      <w:proofErr w:type="gram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csv</w:t>
      </w:r>
      <w:proofErr w:type="spellEnd"/>
      <w:r w:rsidRPr="00A414DA">
        <w:rPr>
          <w:rFonts w:ascii="Times New Roman" w:hAnsi="Times New Roman" w:cs="Times New Roman"/>
          <w:color w:val="00B050"/>
          <w:sz w:val="24"/>
          <w:szCs w:val="24"/>
        </w:rPr>
        <w:t>")</w:t>
      </w:r>
    </w:p>
    <w:p w14:paraId="1E316395" w14:textId="62E144B1"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4.</w:t>
      </w:r>
      <w:r w:rsidRPr="00A414DA">
        <w:rPr>
          <w:rFonts w:ascii="Times New Roman" w:hAnsi="Times New Roman" w:cs="Times New Roman"/>
          <w:sz w:val="24"/>
          <w:szCs w:val="24"/>
        </w:rPr>
        <w:t xml:space="preserve"> Cargar la tabla</w:t>
      </w:r>
    </w:p>
    <w:p w14:paraId="0016EAB8" w14:textId="40E2E435" w:rsid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df</w:t>
      </w:r>
      <w:proofErr w:type="spellEnd"/>
      <w:r w:rsidRPr="00A414DA">
        <w:rPr>
          <w:rFonts w:ascii="Times New Roman" w:hAnsi="Times New Roman" w:cs="Times New Roman"/>
          <w:color w:val="00B050"/>
          <w:sz w:val="24"/>
          <w:szCs w:val="24"/>
        </w:rPr>
        <w:t xml:space="preserve"> = </w:t>
      </w:r>
      <w:proofErr w:type="spellStart"/>
      <w:proofErr w:type="gramStart"/>
      <w:r w:rsidRPr="00A414DA">
        <w:rPr>
          <w:rFonts w:ascii="Times New Roman" w:hAnsi="Times New Roman" w:cs="Times New Roman"/>
          <w:color w:val="00B050"/>
          <w:sz w:val="24"/>
          <w:szCs w:val="24"/>
        </w:rPr>
        <w:t>pd.read</w:t>
      </w:r>
      <w:proofErr w:type="gramEnd"/>
      <w:r w:rsidRPr="00A414DA">
        <w:rPr>
          <w:rFonts w:ascii="Times New Roman" w:hAnsi="Times New Roman" w:cs="Times New Roman"/>
          <w:color w:val="00B050"/>
          <w:sz w:val="24"/>
          <w:szCs w:val="24"/>
        </w:rPr>
        <w:t>_csv</w:t>
      </w:r>
      <w:proofErr w:type="spellEnd"/>
      <w:r w:rsidRPr="00A414DA">
        <w:rPr>
          <w:rFonts w:ascii="Times New Roman" w:hAnsi="Times New Roman" w:cs="Times New Roman"/>
          <w:color w:val="00B050"/>
          <w:sz w:val="24"/>
          <w:szCs w:val="24"/>
        </w:rPr>
        <w:t>(lista[0])</w:t>
      </w:r>
    </w:p>
    <w:p w14:paraId="36CFF7EA" w14:textId="77777777" w:rsidR="00A414DA" w:rsidRDefault="00A414DA" w:rsidP="00A414DA">
      <w:pPr>
        <w:spacing w:after="0" w:line="360" w:lineRule="auto"/>
        <w:ind w:left="1276"/>
        <w:rPr>
          <w:rFonts w:ascii="Times New Roman" w:hAnsi="Times New Roman" w:cs="Times New Roman"/>
          <w:color w:val="00B050"/>
          <w:sz w:val="24"/>
          <w:szCs w:val="24"/>
        </w:rPr>
      </w:pPr>
    </w:p>
    <w:p w14:paraId="728DF7AB" w14:textId="158136A6"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5.</w:t>
      </w:r>
      <w:r w:rsidRPr="00A414DA">
        <w:rPr>
          <w:rFonts w:ascii="Times New Roman" w:hAnsi="Times New Roman" w:cs="Times New Roman"/>
          <w:sz w:val="24"/>
          <w:szCs w:val="24"/>
        </w:rPr>
        <w:t xml:space="preserve"> Convertir en una lista</w:t>
      </w:r>
    </w:p>
    <w:p w14:paraId="1FAF17E7" w14:textId="506AD9A5" w:rsid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lista_ID</w:t>
      </w:r>
      <w:proofErr w:type="spellEnd"/>
      <w:r w:rsidRPr="00A414DA">
        <w:rPr>
          <w:rFonts w:ascii="Times New Roman" w:hAnsi="Times New Roman" w:cs="Times New Roman"/>
          <w:color w:val="00B050"/>
          <w:sz w:val="24"/>
          <w:szCs w:val="24"/>
        </w:rPr>
        <w:t xml:space="preserve"> = </w:t>
      </w:r>
      <w:proofErr w:type="spellStart"/>
      <w:r w:rsidRPr="00A414DA">
        <w:rPr>
          <w:rFonts w:ascii="Times New Roman" w:hAnsi="Times New Roman" w:cs="Times New Roman"/>
          <w:color w:val="00B050"/>
          <w:sz w:val="24"/>
          <w:szCs w:val="24"/>
        </w:rPr>
        <w:t>df</w:t>
      </w:r>
      <w:proofErr w:type="spellEnd"/>
      <w:r w:rsidRPr="00A414DA">
        <w:rPr>
          <w:rFonts w:ascii="Times New Roman" w:hAnsi="Times New Roman" w:cs="Times New Roman"/>
          <w:color w:val="00B050"/>
          <w:sz w:val="24"/>
          <w:szCs w:val="24"/>
        </w:rPr>
        <w:t>['ID_RS'</w:t>
      </w:r>
      <w:proofErr w:type="gramStart"/>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tolist</w:t>
      </w:r>
      <w:proofErr w:type="spellEnd"/>
      <w:proofErr w:type="gramEnd"/>
      <w:r w:rsidRPr="00A414DA">
        <w:rPr>
          <w:rFonts w:ascii="Times New Roman" w:hAnsi="Times New Roman" w:cs="Times New Roman"/>
          <w:color w:val="00B050"/>
          <w:sz w:val="24"/>
          <w:szCs w:val="24"/>
        </w:rPr>
        <w:t>()</w:t>
      </w:r>
    </w:p>
    <w:p w14:paraId="796ECA4F" w14:textId="12284294"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6.</w:t>
      </w:r>
      <w:r w:rsidRPr="00A414DA">
        <w:rPr>
          <w:rFonts w:ascii="Times New Roman" w:hAnsi="Times New Roman" w:cs="Times New Roman"/>
          <w:sz w:val="24"/>
          <w:szCs w:val="24"/>
        </w:rPr>
        <w:t xml:space="preserve"> Leer una de las listas y concatenar .</w:t>
      </w:r>
      <w:proofErr w:type="spellStart"/>
      <w:r w:rsidRPr="00A414DA">
        <w:rPr>
          <w:rFonts w:ascii="Times New Roman" w:hAnsi="Times New Roman" w:cs="Times New Roman"/>
          <w:sz w:val="24"/>
          <w:szCs w:val="24"/>
        </w:rPr>
        <w:t>tif</w:t>
      </w:r>
      <w:proofErr w:type="spellEnd"/>
    </w:p>
    <w:p w14:paraId="4501AB22" w14:textId="399A9FEE" w:rsid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lista_</w:t>
      </w:r>
      <w:proofErr w:type="gramStart"/>
      <w:r w:rsidRPr="00A414DA">
        <w:rPr>
          <w:rFonts w:ascii="Times New Roman" w:hAnsi="Times New Roman" w:cs="Times New Roman"/>
          <w:color w:val="00B050"/>
          <w:sz w:val="24"/>
          <w:szCs w:val="24"/>
        </w:rPr>
        <w:t>ID</w:t>
      </w:r>
      <w:proofErr w:type="spellEnd"/>
      <w:r w:rsidRPr="00A414DA">
        <w:rPr>
          <w:rFonts w:ascii="Times New Roman" w:hAnsi="Times New Roman" w:cs="Times New Roman"/>
          <w:color w:val="00B050"/>
          <w:sz w:val="24"/>
          <w:szCs w:val="24"/>
        </w:rPr>
        <w:t>[</w:t>
      </w:r>
      <w:proofErr w:type="gramEnd"/>
      <w:r w:rsidRPr="00A414DA">
        <w:rPr>
          <w:rFonts w:ascii="Times New Roman" w:hAnsi="Times New Roman" w:cs="Times New Roman"/>
          <w:color w:val="00B050"/>
          <w:sz w:val="24"/>
          <w:szCs w:val="24"/>
        </w:rPr>
        <w:t>0]+"*.</w:t>
      </w:r>
      <w:proofErr w:type="spellStart"/>
      <w:r w:rsidRPr="00A414DA">
        <w:rPr>
          <w:rFonts w:ascii="Times New Roman" w:hAnsi="Times New Roman" w:cs="Times New Roman"/>
          <w:color w:val="00B050"/>
          <w:sz w:val="24"/>
          <w:szCs w:val="24"/>
        </w:rPr>
        <w:t>tif</w:t>
      </w:r>
      <w:proofErr w:type="spellEnd"/>
      <w:r w:rsidRPr="00A414DA">
        <w:rPr>
          <w:rFonts w:ascii="Times New Roman" w:hAnsi="Times New Roman" w:cs="Times New Roman"/>
          <w:color w:val="00B050"/>
          <w:sz w:val="24"/>
          <w:szCs w:val="24"/>
        </w:rPr>
        <w:t>"</w:t>
      </w:r>
    </w:p>
    <w:p w14:paraId="5D0D64BA" w14:textId="27ECDE30"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7.</w:t>
      </w:r>
      <w:r w:rsidRPr="00A414DA">
        <w:rPr>
          <w:rFonts w:ascii="Times New Roman" w:hAnsi="Times New Roman" w:cs="Times New Roman"/>
          <w:sz w:val="24"/>
          <w:szCs w:val="24"/>
        </w:rPr>
        <w:t xml:space="preserve"> Generación del mosaico utilizando el </w:t>
      </w:r>
      <w:proofErr w:type="spellStart"/>
      <w:r w:rsidRPr="00A414DA">
        <w:rPr>
          <w:rFonts w:ascii="Times New Roman" w:hAnsi="Times New Roman" w:cs="Times New Roman"/>
          <w:sz w:val="24"/>
          <w:szCs w:val="24"/>
        </w:rPr>
        <w:t>for</w:t>
      </w:r>
      <w:proofErr w:type="spellEnd"/>
    </w:p>
    <w:p w14:paraId="07156D37" w14:textId="77777777" w:rsidR="00A414DA" w:rsidRP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for</w:t>
      </w:r>
      <w:proofErr w:type="spellEnd"/>
      <w:r w:rsidRPr="00A414DA">
        <w:rPr>
          <w:rFonts w:ascii="Times New Roman" w:hAnsi="Times New Roman" w:cs="Times New Roman"/>
          <w:color w:val="00B050"/>
          <w:sz w:val="24"/>
          <w:szCs w:val="24"/>
        </w:rPr>
        <w:t xml:space="preserve"> i in </w:t>
      </w:r>
      <w:proofErr w:type="spellStart"/>
      <w:r w:rsidRPr="00A414DA">
        <w:rPr>
          <w:rFonts w:ascii="Times New Roman" w:hAnsi="Times New Roman" w:cs="Times New Roman"/>
          <w:color w:val="00B050"/>
          <w:sz w:val="24"/>
          <w:szCs w:val="24"/>
        </w:rPr>
        <w:t>range</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len</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lista_ID</w:t>
      </w:r>
      <w:proofErr w:type="spellEnd"/>
      <w:r w:rsidRPr="00A414DA">
        <w:rPr>
          <w:rFonts w:ascii="Times New Roman" w:hAnsi="Times New Roman" w:cs="Times New Roman"/>
          <w:color w:val="00B050"/>
          <w:sz w:val="24"/>
          <w:szCs w:val="24"/>
        </w:rPr>
        <w:t>)):</w:t>
      </w:r>
    </w:p>
    <w:p w14:paraId="5C0B9C96"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busca_tif</w:t>
      </w:r>
      <w:proofErr w:type="spellEnd"/>
      <w:r w:rsidRPr="00A414DA">
        <w:rPr>
          <w:rFonts w:ascii="Times New Roman" w:hAnsi="Times New Roman" w:cs="Times New Roman"/>
          <w:color w:val="00B050"/>
          <w:sz w:val="24"/>
          <w:szCs w:val="24"/>
        </w:rPr>
        <w:t xml:space="preserve"> = </w:t>
      </w:r>
      <w:proofErr w:type="spellStart"/>
      <w:r w:rsidRPr="00A414DA">
        <w:rPr>
          <w:rFonts w:ascii="Times New Roman" w:hAnsi="Times New Roman" w:cs="Times New Roman"/>
          <w:color w:val="00B050"/>
          <w:sz w:val="24"/>
          <w:szCs w:val="24"/>
        </w:rPr>
        <w:t>lista_ID</w:t>
      </w:r>
      <w:proofErr w:type="spellEnd"/>
      <w:r w:rsidRPr="00A414DA">
        <w:rPr>
          <w:rFonts w:ascii="Times New Roman" w:hAnsi="Times New Roman" w:cs="Times New Roman"/>
          <w:color w:val="00B050"/>
          <w:sz w:val="24"/>
          <w:szCs w:val="24"/>
        </w:rPr>
        <w:t>[i]+"*.</w:t>
      </w:r>
      <w:proofErr w:type="spellStart"/>
      <w:r w:rsidRPr="00A414DA">
        <w:rPr>
          <w:rFonts w:ascii="Times New Roman" w:hAnsi="Times New Roman" w:cs="Times New Roman"/>
          <w:color w:val="00B050"/>
          <w:sz w:val="24"/>
          <w:szCs w:val="24"/>
        </w:rPr>
        <w:t>tif</w:t>
      </w:r>
      <w:proofErr w:type="spellEnd"/>
      <w:r w:rsidRPr="00A414DA">
        <w:rPr>
          <w:rFonts w:ascii="Times New Roman" w:hAnsi="Times New Roman" w:cs="Times New Roman"/>
          <w:color w:val="00B050"/>
          <w:sz w:val="24"/>
          <w:szCs w:val="24"/>
        </w:rPr>
        <w:t>"</w:t>
      </w:r>
    </w:p>
    <w:p w14:paraId="44831CE1"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archivos_imagenes</w:t>
      </w:r>
      <w:proofErr w:type="spellEnd"/>
      <w:r w:rsidRPr="00A414DA">
        <w:rPr>
          <w:rFonts w:ascii="Times New Roman" w:hAnsi="Times New Roman" w:cs="Times New Roman"/>
          <w:color w:val="00B050"/>
          <w:sz w:val="24"/>
          <w:szCs w:val="24"/>
        </w:rPr>
        <w:t xml:space="preserve"> = </w:t>
      </w:r>
      <w:proofErr w:type="spellStart"/>
      <w:proofErr w:type="gramStart"/>
      <w:r w:rsidRPr="00A414DA">
        <w:rPr>
          <w:rFonts w:ascii="Times New Roman" w:hAnsi="Times New Roman" w:cs="Times New Roman"/>
          <w:color w:val="00B050"/>
          <w:sz w:val="24"/>
          <w:szCs w:val="24"/>
        </w:rPr>
        <w:t>glob.glob</w:t>
      </w:r>
      <w:proofErr w:type="spellEnd"/>
      <w:proofErr w:type="gram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busca_tif</w:t>
      </w:r>
      <w:proofErr w:type="spellEnd"/>
      <w:r w:rsidRPr="00A414DA">
        <w:rPr>
          <w:rFonts w:ascii="Times New Roman" w:hAnsi="Times New Roman" w:cs="Times New Roman"/>
          <w:color w:val="00B050"/>
          <w:sz w:val="24"/>
          <w:szCs w:val="24"/>
        </w:rPr>
        <w:t>)</w:t>
      </w:r>
    </w:p>
    <w:p w14:paraId="74F7BD46"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r w:rsidRPr="00A414DA">
        <w:rPr>
          <w:rFonts w:ascii="Times New Roman" w:hAnsi="Times New Roman" w:cs="Times New Roman"/>
          <w:color w:val="7F7F7F" w:themeColor="text1" w:themeTint="80"/>
          <w:sz w:val="24"/>
          <w:szCs w:val="24"/>
        </w:rPr>
        <w:t># Abrir todas las imágenes y obtener sus propiedades</w:t>
      </w:r>
    </w:p>
    <w:p w14:paraId="5F2528F4"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imagenes_abiertas</w:t>
      </w:r>
      <w:proofErr w:type="spellEnd"/>
      <w:r w:rsidRPr="00A414DA">
        <w:rPr>
          <w:rFonts w:ascii="Times New Roman" w:hAnsi="Times New Roman" w:cs="Times New Roman"/>
          <w:color w:val="00B050"/>
          <w:sz w:val="24"/>
          <w:szCs w:val="24"/>
        </w:rPr>
        <w:t xml:space="preserve"> = [</w:t>
      </w:r>
      <w:proofErr w:type="spellStart"/>
      <w:proofErr w:type="gramStart"/>
      <w:r w:rsidRPr="00A414DA">
        <w:rPr>
          <w:rFonts w:ascii="Times New Roman" w:hAnsi="Times New Roman" w:cs="Times New Roman"/>
          <w:color w:val="00B050"/>
          <w:sz w:val="24"/>
          <w:szCs w:val="24"/>
        </w:rPr>
        <w:t>rasterio.open</w:t>
      </w:r>
      <w:proofErr w:type="spellEnd"/>
      <w:proofErr w:type="gram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nombre_archivo</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for</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nombre_archivo</w:t>
      </w:r>
      <w:proofErr w:type="spellEnd"/>
      <w:r w:rsidRPr="00A414DA">
        <w:rPr>
          <w:rFonts w:ascii="Times New Roman" w:hAnsi="Times New Roman" w:cs="Times New Roman"/>
          <w:color w:val="00B050"/>
          <w:sz w:val="24"/>
          <w:szCs w:val="24"/>
        </w:rPr>
        <w:t xml:space="preserve"> in </w:t>
      </w:r>
      <w:proofErr w:type="spellStart"/>
      <w:r w:rsidRPr="00A414DA">
        <w:rPr>
          <w:rFonts w:ascii="Times New Roman" w:hAnsi="Times New Roman" w:cs="Times New Roman"/>
          <w:color w:val="00B050"/>
          <w:sz w:val="24"/>
          <w:szCs w:val="24"/>
        </w:rPr>
        <w:t>archivos_imagenes</w:t>
      </w:r>
      <w:proofErr w:type="spellEnd"/>
      <w:r w:rsidRPr="00A414DA">
        <w:rPr>
          <w:rFonts w:ascii="Times New Roman" w:hAnsi="Times New Roman" w:cs="Times New Roman"/>
          <w:color w:val="00B050"/>
          <w:sz w:val="24"/>
          <w:szCs w:val="24"/>
        </w:rPr>
        <w:t>]</w:t>
      </w:r>
    </w:p>
    <w:p w14:paraId="2FA102AA"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r w:rsidRPr="00A414DA">
        <w:rPr>
          <w:rFonts w:ascii="Times New Roman" w:hAnsi="Times New Roman" w:cs="Times New Roman"/>
          <w:color w:val="7F7F7F" w:themeColor="text1" w:themeTint="80"/>
          <w:sz w:val="24"/>
          <w:szCs w:val="24"/>
        </w:rPr>
        <w:t># Realizar el mosaico</w:t>
      </w:r>
    </w:p>
    <w:p w14:paraId="4EF00E6C"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mosaico, </w:t>
      </w:r>
      <w:proofErr w:type="spellStart"/>
      <w:r w:rsidRPr="00A414DA">
        <w:rPr>
          <w:rFonts w:ascii="Times New Roman" w:hAnsi="Times New Roman" w:cs="Times New Roman"/>
          <w:color w:val="00B050"/>
          <w:sz w:val="24"/>
          <w:szCs w:val="24"/>
        </w:rPr>
        <w:t>transformacion</w:t>
      </w:r>
      <w:proofErr w:type="spellEnd"/>
      <w:r w:rsidRPr="00A414DA">
        <w:rPr>
          <w:rFonts w:ascii="Times New Roman" w:hAnsi="Times New Roman" w:cs="Times New Roman"/>
          <w:color w:val="00B050"/>
          <w:sz w:val="24"/>
          <w:szCs w:val="24"/>
        </w:rPr>
        <w:t xml:space="preserve"> = </w:t>
      </w:r>
      <w:proofErr w:type="spellStart"/>
      <w:r w:rsidRPr="00A414DA">
        <w:rPr>
          <w:rFonts w:ascii="Times New Roman" w:hAnsi="Times New Roman" w:cs="Times New Roman"/>
          <w:color w:val="00B050"/>
          <w:sz w:val="24"/>
          <w:szCs w:val="24"/>
        </w:rPr>
        <w:t>merge</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imagenes_abiertas</w:t>
      </w:r>
      <w:proofErr w:type="spellEnd"/>
      <w:r w:rsidRPr="00A414DA">
        <w:rPr>
          <w:rFonts w:ascii="Times New Roman" w:hAnsi="Times New Roman" w:cs="Times New Roman"/>
          <w:color w:val="00B050"/>
          <w:sz w:val="24"/>
          <w:szCs w:val="24"/>
        </w:rPr>
        <w:t>)</w:t>
      </w:r>
    </w:p>
    <w:p w14:paraId="6A6616D4"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name_mosaico</w:t>
      </w:r>
      <w:proofErr w:type="spellEnd"/>
      <w:r w:rsidRPr="00A414DA">
        <w:rPr>
          <w:rFonts w:ascii="Times New Roman" w:hAnsi="Times New Roman" w:cs="Times New Roman"/>
          <w:color w:val="00B050"/>
          <w:sz w:val="24"/>
          <w:szCs w:val="24"/>
        </w:rPr>
        <w:t xml:space="preserve"> = "Mosaico_S2_"+lista_ID[i]+".</w:t>
      </w:r>
      <w:proofErr w:type="spellStart"/>
      <w:r w:rsidRPr="00A414DA">
        <w:rPr>
          <w:rFonts w:ascii="Times New Roman" w:hAnsi="Times New Roman" w:cs="Times New Roman"/>
          <w:color w:val="00B050"/>
          <w:sz w:val="24"/>
          <w:szCs w:val="24"/>
        </w:rPr>
        <w:t>tif</w:t>
      </w:r>
      <w:proofErr w:type="spellEnd"/>
      <w:r w:rsidRPr="00A414DA">
        <w:rPr>
          <w:rFonts w:ascii="Times New Roman" w:hAnsi="Times New Roman" w:cs="Times New Roman"/>
          <w:color w:val="00B050"/>
          <w:sz w:val="24"/>
          <w:szCs w:val="24"/>
        </w:rPr>
        <w:t>"</w:t>
      </w:r>
    </w:p>
    <w:p w14:paraId="6986BBCC"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r w:rsidRPr="00A414DA">
        <w:rPr>
          <w:rFonts w:ascii="Times New Roman" w:hAnsi="Times New Roman" w:cs="Times New Roman"/>
          <w:color w:val="7F7F7F" w:themeColor="text1" w:themeTint="80"/>
          <w:sz w:val="24"/>
          <w:szCs w:val="24"/>
        </w:rPr>
        <w:t># Guardar el mosaico como un nuevo archivo</w:t>
      </w:r>
    </w:p>
    <w:p w14:paraId="70DF79D1"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with</w:t>
      </w:r>
      <w:proofErr w:type="spellEnd"/>
      <w:r w:rsidRPr="00A414DA">
        <w:rPr>
          <w:rFonts w:ascii="Times New Roman" w:hAnsi="Times New Roman" w:cs="Times New Roman"/>
          <w:color w:val="00B050"/>
          <w:sz w:val="24"/>
          <w:szCs w:val="24"/>
        </w:rPr>
        <w:t xml:space="preserve"> </w:t>
      </w:r>
      <w:proofErr w:type="spellStart"/>
      <w:proofErr w:type="gramStart"/>
      <w:r w:rsidRPr="00A414DA">
        <w:rPr>
          <w:rFonts w:ascii="Times New Roman" w:hAnsi="Times New Roman" w:cs="Times New Roman"/>
          <w:color w:val="00B050"/>
          <w:sz w:val="24"/>
          <w:szCs w:val="24"/>
        </w:rPr>
        <w:t>rasterio.open</w:t>
      </w:r>
      <w:proofErr w:type="spellEnd"/>
      <w:proofErr w:type="gram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name_mosaico</w:t>
      </w:r>
      <w:proofErr w:type="spellEnd"/>
      <w:r w:rsidRPr="00A414DA">
        <w:rPr>
          <w:rFonts w:ascii="Times New Roman" w:hAnsi="Times New Roman" w:cs="Times New Roman"/>
          <w:color w:val="00B050"/>
          <w:sz w:val="24"/>
          <w:szCs w:val="24"/>
        </w:rPr>
        <w:t>, 'w', driver='</w:t>
      </w:r>
      <w:proofErr w:type="spellStart"/>
      <w:r w:rsidRPr="00A414DA">
        <w:rPr>
          <w:rFonts w:ascii="Times New Roman" w:hAnsi="Times New Roman" w:cs="Times New Roman"/>
          <w:color w:val="00B050"/>
          <w:sz w:val="24"/>
          <w:szCs w:val="24"/>
        </w:rPr>
        <w:t>GTiff</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width</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mosaico.shape</w:t>
      </w:r>
      <w:proofErr w:type="spellEnd"/>
      <w:r w:rsidRPr="00A414DA">
        <w:rPr>
          <w:rFonts w:ascii="Times New Roman" w:hAnsi="Times New Roman" w:cs="Times New Roman"/>
          <w:color w:val="00B050"/>
          <w:sz w:val="24"/>
          <w:szCs w:val="24"/>
        </w:rPr>
        <w:t xml:space="preserve">[2], </w:t>
      </w:r>
      <w:proofErr w:type="spellStart"/>
      <w:r w:rsidRPr="00A414DA">
        <w:rPr>
          <w:rFonts w:ascii="Times New Roman" w:hAnsi="Times New Roman" w:cs="Times New Roman"/>
          <w:color w:val="00B050"/>
          <w:sz w:val="24"/>
          <w:szCs w:val="24"/>
        </w:rPr>
        <w:t>height</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mosaico.shape</w:t>
      </w:r>
      <w:proofErr w:type="spellEnd"/>
      <w:r w:rsidRPr="00A414DA">
        <w:rPr>
          <w:rFonts w:ascii="Times New Roman" w:hAnsi="Times New Roman" w:cs="Times New Roman"/>
          <w:color w:val="00B050"/>
          <w:sz w:val="24"/>
          <w:szCs w:val="24"/>
        </w:rPr>
        <w:t>[1],</w:t>
      </w:r>
    </w:p>
    <w:p w14:paraId="485138AB"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count</w:t>
      </w:r>
      <w:proofErr w:type="spellEnd"/>
      <w:r w:rsidRPr="00A414DA">
        <w:rPr>
          <w:rFonts w:ascii="Times New Roman" w:hAnsi="Times New Roman" w:cs="Times New Roman"/>
          <w:color w:val="00B050"/>
          <w:sz w:val="24"/>
          <w:szCs w:val="24"/>
        </w:rPr>
        <w:t xml:space="preserve">=11, </w:t>
      </w:r>
      <w:proofErr w:type="spellStart"/>
      <w:r w:rsidRPr="00A414DA">
        <w:rPr>
          <w:rFonts w:ascii="Times New Roman" w:hAnsi="Times New Roman" w:cs="Times New Roman"/>
          <w:color w:val="00B050"/>
          <w:sz w:val="24"/>
          <w:szCs w:val="24"/>
        </w:rPr>
        <w:t>dtype</w:t>
      </w:r>
      <w:proofErr w:type="spellEnd"/>
      <w:r w:rsidRPr="00A414DA">
        <w:rPr>
          <w:rFonts w:ascii="Times New Roman" w:hAnsi="Times New Roman" w:cs="Times New Roman"/>
          <w:color w:val="00B050"/>
          <w:sz w:val="24"/>
          <w:szCs w:val="24"/>
        </w:rPr>
        <w:t>=</w:t>
      </w:r>
      <w:proofErr w:type="spellStart"/>
      <w:proofErr w:type="gramStart"/>
      <w:r w:rsidRPr="00A414DA">
        <w:rPr>
          <w:rFonts w:ascii="Times New Roman" w:hAnsi="Times New Roman" w:cs="Times New Roman"/>
          <w:color w:val="00B050"/>
          <w:sz w:val="24"/>
          <w:szCs w:val="24"/>
        </w:rPr>
        <w:t>mosaico.dtype</w:t>
      </w:r>
      <w:proofErr w:type="spellEnd"/>
      <w:proofErr w:type="gram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crs</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imagenes_abiertas</w:t>
      </w:r>
      <w:proofErr w:type="spellEnd"/>
      <w:r w:rsidRPr="00A414DA">
        <w:rPr>
          <w:rFonts w:ascii="Times New Roman" w:hAnsi="Times New Roman" w:cs="Times New Roman"/>
          <w:color w:val="00B050"/>
          <w:sz w:val="24"/>
          <w:szCs w:val="24"/>
        </w:rPr>
        <w:t>[0].</w:t>
      </w:r>
      <w:proofErr w:type="spellStart"/>
      <w:r w:rsidRPr="00A414DA">
        <w:rPr>
          <w:rFonts w:ascii="Times New Roman" w:hAnsi="Times New Roman" w:cs="Times New Roman"/>
          <w:color w:val="00B050"/>
          <w:sz w:val="24"/>
          <w:szCs w:val="24"/>
        </w:rPr>
        <w:t>crs</w:t>
      </w:r>
      <w:proofErr w:type="spellEnd"/>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transform</w:t>
      </w:r>
      <w:proofErr w:type="spell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transformacion</w:t>
      </w:r>
      <w:proofErr w:type="spellEnd"/>
      <w:r w:rsidRPr="00A414DA">
        <w:rPr>
          <w:rFonts w:ascii="Times New Roman" w:hAnsi="Times New Roman" w:cs="Times New Roman"/>
          <w:color w:val="00B050"/>
          <w:sz w:val="24"/>
          <w:szCs w:val="24"/>
        </w:rPr>
        <w:t xml:space="preserve">) as </w:t>
      </w:r>
      <w:proofErr w:type="spellStart"/>
      <w:r w:rsidRPr="00A414DA">
        <w:rPr>
          <w:rFonts w:ascii="Times New Roman" w:hAnsi="Times New Roman" w:cs="Times New Roman"/>
          <w:color w:val="00B050"/>
          <w:sz w:val="24"/>
          <w:szCs w:val="24"/>
        </w:rPr>
        <w:t>dest</w:t>
      </w:r>
      <w:proofErr w:type="spellEnd"/>
      <w:r w:rsidRPr="00A414DA">
        <w:rPr>
          <w:rFonts w:ascii="Times New Roman" w:hAnsi="Times New Roman" w:cs="Times New Roman"/>
          <w:color w:val="00B050"/>
          <w:sz w:val="24"/>
          <w:szCs w:val="24"/>
        </w:rPr>
        <w:t>:</w:t>
      </w:r>
    </w:p>
    <w:p w14:paraId="6EF7C7C4"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for</w:t>
      </w:r>
      <w:proofErr w:type="spellEnd"/>
      <w:r w:rsidRPr="00A414DA">
        <w:rPr>
          <w:rFonts w:ascii="Times New Roman" w:hAnsi="Times New Roman" w:cs="Times New Roman"/>
          <w:color w:val="00B050"/>
          <w:sz w:val="24"/>
          <w:szCs w:val="24"/>
        </w:rPr>
        <w:t xml:space="preserve"> i in </w:t>
      </w:r>
      <w:proofErr w:type="spellStart"/>
      <w:proofErr w:type="gramStart"/>
      <w:r w:rsidRPr="00A414DA">
        <w:rPr>
          <w:rFonts w:ascii="Times New Roman" w:hAnsi="Times New Roman" w:cs="Times New Roman"/>
          <w:color w:val="00B050"/>
          <w:sz w:val="24"/>
          <w:szCs w:val="24"/>
        </w:rPr>
        <w:t>range</w:t>
      </w:r>
      <w:proofErr w:type="spellEnd"/>
      <w:r w:rsidRPr="00A414DA">
        <w:rPr>
          <w:rFonts w:ascii="Times New Roman" w:hAnsi="Times New Roman" w:cs="Times New Roman"/>
          <w:color w:val="00B050"/>
          <w:sz w:val="24"/>
          <w:szCs w:val="24"/>
        </w:rPr>
        <w:t>(</w:t>
      </w:r>
      <w:proofErr w:type="gramEnd"/>
      <w:r w:rsidRPr="00A414DA">
        <w:rPr>
          <w:rFonts w:ascii="Times New Roman" w:hAnsi="Times New Roman" w:cs="Times New Roman"/>
          <w:color w:val="00B050"/>
          <w:sz w:val="24"/>
          <w:szCs w:val="24"/>
        </w:rPr>
        <w:t>1, 12):</w:t>
      </w:r>
    </w:p>
    <w:p w14:paraId="32B7ADA1"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proofErr w:type="gramStart"/>
      <w:r w:rsidRPr="00A414DA">
        <w:rPr>
          <w:rFonts w:ascii="Times New Roman" w:hAnsi="Times New Roman" w:cs="Times New Roman"/>
          <w:color w:val="00B050"/>
          <w:sz w:val="24"/>
          <w:szCs w:val="24"/>
        </w:rPr>
        <w:t>dest.write</w:t>
      </w:r>
      <w:proofErr w:type="spellEnd"/>
      <w:proofErr w:type="gramEnd"/>
      <w:r w:rsidRPr="00A414DA">
        <w:rPr>
          <w:rFonts w:ascii="Times New Roman" w:hAnsi="Times New Roman" w:cs="Times New Roman"/>
          <w:color w:val="00B050"/>
          <w:sz w:val="24"/>
          <w:szCs w:val="24"/>
        </w:rPr>
        <w:t>(mosaico[i-1], i)</w:t>
      </w:r>
    </w:p>
    <w:p w14:paraId="4B8CC40B"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r w:rsidRPr="00A414DA">
        <w:rPr>
          <w:rFonts w:ascii="Times New Roman" w:hAnsi="Times New Roman" w:cs="Times New Roman"/>
          <w:color w:val="7F7F7F" w:themeColor="text1" w:themeTint="80"/>
          <w:sz w:val="24"/>
          <w:szCs w:val="24"/>
        </w:rPr>
        <w:t># Cerrar las imágenes abiertas</w:t>
      </w:r>
    </w:p>
    <w:p w14:paraId="7249A991" w14:textId="77777777"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r w:rsidRPr="00A414DA">
        <w:rPr>
          <w:rFonts w:ascii="Times New Roman" w:hAnsi="Times New Roman" w:cs="Times New Roman"/>
          <w:color w:val="00B050"/>
          <w:sz w:val="24"/>
          <w:szCs w:val="24"/>
        </w:rPr>
        <w:t>for</w:t>
      </w:r>
      <w:proofErr w:type="spellEnd"/>
      <w:r w:rsidRPr="00A414DA">
        <w:rPr>
          <w:rFonts w:ascii="Times New Roman" w:hAnsi="Times New Roman" w:cs="Times New Roman"/>
          <w:color w:val="00B050"/>
          <w:sz w:val="24"/>
          <w:szCs w:val="24"/>
        </w:rPr>
        <w:t xml:space="preserve"> imagen in </w:t>
      </w:r>
      <w:proofErr w:type="spellStart"/>
      <w:r w:rsidRPr="00A414DA">
        <w:rPr>
          <w:rFonts w:ascii="Times New Roman" w:hAnsi="Times New Roman" w:cs="Times New Roman"/>
          <w:color w:val="00B050"/>
          <w:sz w:val="24"/>
          <w:szCs w:val="24"/>
        </w:rPr>
        <w:t>imagenes_abiertas</w:t>
      </w:r>
      <w:proofErr w:type="spellEnd"/>
      <w:r w:rsidRPr="00A414DA">
        <w:rPr>
          <w:rFonts w:ascii="Times New Roman" w:hAnsi="Times New Roman" w:cs="Times New Roman"/>
          <w:color w:val="00B050"/>
          <w:sz w:val="24"/>
          <w:szCs w:val="24"/>
        </w:rPr>
        <w:t>:</w:t>
      </w:r>
    </w:p>
    <w:p w14:paraId="4169B5F0" w14:textId="0EFB1C23" w:rsidR="00A414DA" w:rsidRP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        </w:t>
      </w:r>
      <w:proofErr w:type="spellStart"/>
      <w:proofErr w:type="gramStart"/>
      <w:r w:rsidRPr="00A414DA">
        <w:rPr>
          <w:rFonts w:ascii="Times New Roman" w:hAnsi="Times New Roman" w:cs="Times New Roman"/>
          <w:color w:val="00B050"/>
          <w:sz w:val="24"/>
          <w:szCs w:val="24"/>
        </w:rPr>
        <w:t>imagen.close</w:t>
      </w:r>
      <w:proofErr w:type="spellEnd"/>
      <w:proofErr w:type="gramEnd"/>
      <w:r w:rsidRPr="00A414DA">
        <w:rPr>
          <w:rFonts w:ascii="Times New Roman" w:hAnsi="Times New Roman" w:cs="Times New Roman"/>
          <w:color w:val="00B050"/>
          <w:sz w:val="24"/>
          <w:szCs w:val="24"/>
        </w:rPr>
        <w:t>()</w:t>
      </w:r>
    </w:p>
    <w:p w14:paraId="065EFE27" w14:textId="51F70232" w:rsidR="00494DFF" w:rsidRPr="00A414DA" w:rsidRDefault="00A414DA" w:rsidP="00B46018">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09" w:name="_Toc164372721"/>
      <w:r w:rsidRPr="00A414DA">
        <w:rPr>
          <w:rFonts w:ascii="Times New Roman" w:hAnsi="Times New Roman" w:cs="Times New Roman"/>
          <w:b/>
          <w:bCs/>
          <w:sz w:val="24"/>
          <w:szCs w:val="24"/>
        </w:rPr>
        <w:t>Generar mosaico de Planet NICFI</w:t>
      </w:r>
      <w:bookmarkEnd w:id="109"/>
    </w:p>
    <w:p w14:paraId="44662AF0" w14:textId="77777777" w:rsidR="00A414DA" w:rsidRDefault="00A414DA" w:rsidP="00A414DA">
      <w:pPr>
        <w:spacing w:after="0" w:line="360" w:lineRule="auto"/>
        <w:ind w:left="1276"/>
        <w:rPr>
          <w:rFonts w:ascii="Times New Roman" w:hAnsi="Times New Roman" w:cs="Times New Roman"/>
          <w:b/>
          <w:bCs/>
          <w:sz w:val="24"/>
          <w:szCs w:val="24"/>
        </w:rPr>
      </w:pPr>
      <w:r>
        <w:rPr>
          <w:rFonts w:ascii="Times New Roman" w:hAnsi="Times New Roman" w:cs="Times New Roman"/>
          <w:b/>
          <w:bCs/>
          <w:sz w:val="24"/>
          <w:szCs w:val="24"/>
        </w:rPr>
        <w:lastRenderedPageBreak/>
        <w:t xml:space="preserve">Paso 1. </w:t>
      </w:r>
      <w:r w:rsidRPr="00A414DA">
        <w:rPr>
          <w:rFonts w:ascii="Times New Roman" w:hAnsi="Times New Roman" w:cs="Times New Roman"/>
          <w:sz w:val="24"/>
          <w:szCs w:val="24"/>
        </w:rPr>
        <w:t>Cargar las librerías</w:t>
      </w:r>
    </w:p>
    <w:p w14:paraId="56CF54FB" w14:textId="207DF76F" w:rsidR="0037513F" w:rsidRPr="0037513F" w:rsidRDefault="0037513F" w:rsidP="0037513F">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t>import</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rasterio</w:t>
      </w:r>
      <w:proofErr w:type="spellEnd"/>
      <w:r w:rsidRPr="0037513F">
        <w:rPr>
          <w:rFonts w:ascii="Times New Roman" w:hAnsi="Times New Roman" w:cs="Times New Roman"/>
          <w:color w:val="00B050"/>
          <w:sz w:val="24"/>
          <w:szCs w:val="24"/>
        </w:rPr>
        <w:t xml:space="preserve">, os, </w:t>
      </w:r>
      <w:proofErr w:type="spellStart"/>
      <w:r w:rsidRPr="0037513F">
        <w:rPr>
          <w:rFonts w:ascii="Times New Roman" w:hAnsi="Times New Roman" w:cs="Times New Roman"/>
          <w:color w:val="00B050"/>
          <w:sz w:val="24"/>
          <w:szCs w:val="24"/>
        </w:rPr>
        <w:t>glob</w:t>
      </w:r>
      <w:proofErr w:type="spellEnd"/>
    </w:p>
    <w:p w14:paraId="6AFC1518" w14:textId="77777777" w:rsidR="0037513F" w:rsidRPr="0037513F" w:rsidRDefault="0037513F" w:rsidP="0037513F">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t>from</w:t>
      </w:r>
      <w:proofErr w:type="spellEnd"/>
      <w:r w:rsidRPr="0037513F">
        <w:rPr>
          <w:rFonts w:ascii="Times New Roman" w:hAnsi="Times New Roman" w:cs="Times New Roman"/>
          <w:color w:val="00B050"/>
          <w:sz w:val="24"/>
          <w:szCs w:val="24"/>
        </w:rPr>
        <w:t xml:space="preserve"> </w:t>
      </w:r>
      <w:proofErr w:type="spellStart"/>
      <w:proofErr w:type="gramStart"/>
      <w:r w:rsidRPr="0037513F">
        <w:rPr>
          <w:rFonts w:ascii="Times New Roman" w:hAnsi="Times New Roman" w:cs="Times New Roman"/>
          <w:color w:val="00B050"/>
          <w:sz w:val="24"/>
          <w:szCs w:val="24"/>
        </w:rPr>
        <w:t>rasterio.merge</w:t>
      </w:r>
      <w:proofErr w:type="spellEnd"/>
      <w:proofErr w:type="gram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import</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merge</w:t>
      </w:r>
      <w:proofErr w:type="spellEnd"/>
    </w:p>
    <w:p w14:paraId="63C239D8" w14:textId="77777777" w:rsidR="0037513F" w:rsidRPr="0037513F" w:rsidRDefault="0037513F" w:rsidP="0037513F">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t>from</w:t>
      </w:r>
      <w:proofErr w:type="spellEnd"/>
      <w:r w:rsidRPr="0037513F">
        <w:rPr>
          <w:rFonts w:ascii="Times New Roman" w:hAnsi="Times New Roman" w:cs="Times New Roman"/>
          <w:color w:val="00B050"/>
          <w:sz w:val="24"/>
          <w:szCs w:val="24"/>
        </w:rPr>
        <w:t xml:space="preserve"> </w:t>
      </w:r>
      <w:proofErr w:type="spellStart"/>
      <w:proofErr w:type="gramStart"/>
      <w:r w:rsidRPr="0037513F">
        <w:rPr>
          <w:rFonts w:ascii="Times New Roman" w:hAnsi="Times New Roman" w:cs="Times New Roman"/>
          <w:color w:val="00B050"/>
          <w:sz w:val="24"/>
          <w:szCs w:val="24"/>
        </w:rPr>
        <w:t>rasterio.plot</w:t>
      </w:r>
      <w:proofErr w:type="spellEnd"/>
      <w:proofErr w:type="gram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import</w:t>
      </w:r>
      <w:proofErr w:type="spellEnd"/>
      <w:r w:rsidRPr="0037513F">
        <w:rPr>
          <w:rFonts w:ascii="Times New Roman" w:hAnsi="Times New Roman" w:cs="Times New Roman"/>
          <w:color w:val="00B050"/>
          <w:sz w:val="24"/>
          <w:szCs w:val="24"/>
        </w:rPr>
        <w:t xml:space="preserve"> show</w:t>
      </w:r>
    </w:p>
    <w:p w14:paraId="2D3204B0" w14:textId="77777777" w:rsidR="0037513F" w:rsidRPr="0037513F" w:rsidRDefault="0037513F" w:rsidP="0037513F">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t>import</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geopandas</w:t>
      </w:r>
      <w:proofErr w:type="spellEnd"/>
      <w:r w:rsidRPr="0037513F">
        <w:rPr>
          <w:rFonts w:ascii="Times New Roman" w:hAnsi="Times New Roman" w:cs="Times New Roman"/>
          <w:color w:val="00B050"/>
          <w:sz w:val="24"/>
          <w:szCs w:val="24"/>
        </w:rPr>
        <w:t xml:space="preserve"> as </w:t>
      </w:r>
      <w:proofErr w:type="spellStart"/>
      <w:r w:rsidRPr="0037513F">
        <w:rPr>
          <w:rFonts w:ascii="Times New Roman" w:hAnsi="Times New Roman" w:cs="Times New Roman"/>
          <w:color w:val="00B050"/>
          <w:sz w:val="24"/>
          <w:szCs w:val="24"/>
        </w:rPr>
        <w:t>gpd</w:t>
      </w:r>
      <w:proofErr w:type="spellEnd"/>
    </w:p>
    <w:p w14:paraId="0AAB557C" w14:textId="77777777" w:rsidR="0037513F" w:rsidRDefault="0037513F" w:rsidP="0037513F">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t>import</w:t>
      </w:r>
      <w:proofErr w:type="spellEnd"/>
      <w:r w:rsidRPr="0037513F">
        <w:rPr>
          <w:rFonts w:ascii="Times New Roman" w:hAnsi="Times New Roman" w:cs="Times New Roman"/>
          <w:color w:val="00B050"/>
          <w:sz w:val="24"/>
          <w:szCs w:val="24"/>
        </w:rPr>
        <w:t xml:space="preserve"> pandas as </w:t>
      </w:r>
      <w:proofErr w:type="spellStart"/>
      <w:r w:rsidRPr="0037513F">
        <w:rPr>
          <w:rFonts w:ascii="Times New Roman" w:hAnsi="Times New Roman" w:cs="Times New Roman"/>
          <w:color w:val="00B050"/>
          <w:sz w:val="24"/>
          <w:szCs w:val="24"/>
        </w:rPr>
        <w:t>pd</w:t>
      </w:r>
      <w:proofErr w:type="spellEnd"/>
    </w:p>
    <w:p w14:paraId="639FAA64" w14:textId="2CFD40CA" w:rsidR="00A414DA" w:rsidRPr="00A414DA" w:rsidRDefault="00A414DA" w:rsidP="0037513F">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2.</w:t>
      </w:r>
      <w:r w:rsidRPr="00A414DA">
        <w:rPr>
          <w:rFonts w:ascii="Times New Roman" w:hAnsi="Times New Roman" w:cs="Times New Roman"/>
          <w:sz w:val="24"/>
          <w:szCs w:val="24"/>
        </w:rPr>
        <w:t xml:space="preserve"> Ruta del directorio estas imágenes</w:t>
      </w:r>
    </w:p>
    <w:p w14:paraId="7F58AE7E" w14:textId="05C0FEF1" w:rsidR="00A414DA" w:rsidRDefault="00A414DA" w:rsidP="00A414DA">
      <w:pPr>
        <w:spacing w:after="0" w:line="360" w:lineRule="auto"/>
        <w:ind w:left="1276"/>
        <w:rPr>
          <w:rFonts w:ascii="Times New Roman" w:hAnsi="Times New Roman" w:cs="Times New Roman"/>
          <w:color w:val="00B050"/>
          <w:sz w:val="24"/>
          <w:szCs w:val="24"/>
        </w:rPr>
      </w:pPr>
      <w:proofErr w:type="spellStart"/>
      <w:proofErr w:type="gramStart"/>
      <w:r w:rsidRPr="00A414DA">
        <w:rPr>
          <w:rFonts w:ascii="Times New Roman" w:hAnsi="Times New Roman" w:cs="Times New Roman"/>
          <w:color w:val="00B050"/>
          <w:sz w:val="24"/>
          <w:szCs w:val="24"/>
        </w:rPr>
        <w:t>os.chdir</w:t>
      </w:r>
      <w:proofErr w:type="spellEnd"/>
      <w:proofErr w:type="gramEnd"/>
      <w:r w:rsidRPr="00A414DA">
        <w:rPr>
          <w:rFonts w:ascii="Times New Roman" w:hAnsi="Times New Roman" w:cs="Times New Roman"/>
          <w:color w:val="00B050"/>
          <w:sz w:val="24"/>
          <w:szCs w:val="24"/>
        </w:rPr>
        <w:t>(r"</w:t>
      </w:r>
      <w:r w:rsidR="0037513F" w:rsidRPr="0037513F">
        <w:t xml:space="preserve"> </w:t>
      </w:r>
      <w:r w:rsidR="0037513F" w:rsidRPr="0037513F">
        <w:rPr>
          <w:rFonts w:ascii="Times New Roman" w:hAnsi="Times New Roman" w:cs="Times New Roman"/>
          <w:color w:val="00B050"/>
          <w:sz w:val="24"/>
          <w:szCs w:val="24"/>
        </w:rPr>
        <w:t>D:\Descarga\Planet</w:t>
      </w:r>
      <w:r w:rsidRPr="00A414DA">
        <w:rPr>
          <w:rFonts w:ascii="Times New Roman" w:hAnsi="Times New Roman" w:cs="Times New Roman"/>
          <w:color w:val="00B050"/>
          <w:sz w:val="24"/>
          <w:szCs w:val="24"/>
        </w:rPr>
        <w:t>")</w:t>
      </w:r>
    </w:p>
    <w:p w14:paraId="082B14C2" w14:textId="77777777"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3.</w:t>
      </w:r>
      <w:r w:rsidRPr="00A414DA">
        <w:rPr>
          <w:rFonts w:ascii="Times New Roman" w:hAnsi="Times New Roman" w:cs="Times New Roman"/>
          <w:sz w:val="24"/>
          <w:szCs w:val="24"/>
        </w:rPr>
        <w:t xml:space="preserve"> Buscar el archivo CSV</w:t>
      </w:r>
    </w:p>
    <w:p w14:paraId="77C8090D" w14:textId="77777777" w:rsidR="00A414DA" w:rsidRDefault="00A414DA" w:rsidP="00A414DA">
      <w:pPr>
        <w:spacing w:after="0" w:line="360" w:lineRule="auto"/>
        <w:ind w:left="1276"/>
        <w:rPr>
          <w:rFonts w:ascii="Times New Roman" w:hAnsi="Times New Roman" w:cs="Times New Roman"/>
          <w:color w:val="00B050"/>
          <w:sz w:val="24"/>
          <w:szCs w:val="24"/>
        </w:rPr>
      </w:pPr>
      <w:r w:rsidRPr="00A414DA">
        <w:rPr>
          <w:rFonts w:ascii="Times New Roman" w:hAnsi="Times New Roman" w:cs="Times New Roman"/>
          <w:color w:val="00B050"/>
          <w:sz w:val="24"/>
          <w:szCs w:val="24"/>
        </w:rPr>
        <w:t xml:space="preserve">lista = </w:t>
      </w:r>
      <w:proofErr w:type="spellStart"/>
      <w:proofErr w:type="gramStart"/>
      <w:r w:rsidRPr="00A414DA">
        <w:rPr>
          <w:rFonts w:ascii="Times New Roman" w:hAnsi="Times New Roman" w:cs="Times New Roman"/>
          <w:color w:val="00B050"/>
          <w:sz w:val="24"/>
          <w:szCs w:val="24"/>
        </w:rPr>
        <w:t>glob.glob</w:t>
      </w:r>
      <w:proofErr w:type="spellEnd"/>
      <w:proofErr w:type="gramEnd"/>
      <w:r w:rsidRPr="00A414DA">
        <w:rPr>
          <w:rFonts w:ascii="Times New Roman" w:hAnsi="Times New Roman" w:cs="Times New Roman"/>
          <w:color w:val="00B050"/>
          <w:sz w:val="24"/>
          <w:szCs w:val="24"/>
        </w:rPr>
        <w:t>("*.</w:t>
      </w:r>
      <w:proofErr w:type="spellStart"/>
      <w:r w:rsidRPr="00A414DA">
        <w:rPr>
          <w:rFonts w:ascii="Times New Roman" w:hAnsi="Times New Roman" w:cs="Times New Roman"/>
          <w:color w:val="00B050"/>
          <w:sz w:val="24"/>
          <w:szCs w:val="24"/>
        </w:rPr>
        <w:t>csv</w:t>
      </w:r>
      <w:proofErr w:type="spellEnd"/>
      <w:r w:rsidRPr="00A414DA">
        <w:rPr>
          <w:rFonts w:ascii="Times New Roman" w:hAnsi="Times New Roman" w:cs="Times New Roman"/>
          <w:color w:val="00B050"/>
          <w:sz w:val="24"/>
          <w:szCs w:val="24"/>
        </w:rPr>
        <w:t>")</w:t>
      </w:r>
    </w:p>
    <w:p w14:paraId="501028DD" w14:textId="77777777"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4.</w:t>
      </w:r>
      <w:r w:rsidRPr="00A414DA">
        <w:rPr>
          <w:rFonts w:ascii="Times New Roman" w:hAnsi="Times New Roman" w:cs="Times New Roman"/>
          <w:sz w:val="24"/>
          <w:szCs w:val="24"/>
        </w:rPr>
        <w:t xml:space="preserve"> Cargar la tabla</w:t>
      </w:r>
    </w:p>
    <w:p w14:paraId="16FC8AEB" w14:textId="77777777" w:rsid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df</w:t>
      </w:r>
      <w:proofErr w:type="spellEnd"/>
      <w:r w:rsidRPr="00A414DA">
        <w:rPr>
          <w:rFonts w:ascii="Times New Roman" w:hAnsi="Times New Roman" w:cs="Times New Roman"/>
          <w:color w:val="00B050"/>
          <w:sz w:val="24"/>
          <w:szCs w:val="24"/>
        </w:rPr>
        <w:t xml:space="preserve"> = </w:t>
      </w:r>
      <w:proofErr w:type="spellStart"/>
      <w:proofErr w:type="gramStart"/>
      <w:r w:rsidRPr="00A414DA">
        <w:rPr>
          <w:rFonts w:ascii="Times New Roman" w:hAnsi="Times New Roman" w:cs="Times New Roman"/>
          <w:color w:val="00B050"/>
          <w:sz w:val="24"/>
          <w:szCs w:val="24"/>
        </w:rPr>
        <w:t>pd.read</w:t>
      </w:r>
      <w:proofErr w:type="gramEnd"/>
      <w:r w:rsidRPr="00A414DA">
        <w:rPr>
          <w:rFonts w:ascii="Times New Roman" w:hAnsi="Times New Roman" w:cs="Times New Roman"/>
          <w:color w:val="00B050"/>
          <w:sz w:val="24"/>
          <w:szCs w:val="24"/>
        </w:rPr>
        <w:t>_csv</w:t>
      </w:r>
      <w:proofErr w:type="spellEnd"/>
      <w:r w:rsidRPr="00A414DA">
        <w:rPr>
          <w:rFonts w:ascii="Times New Roman" w:hAnsi="Times New Roman" w:cs="Times New Roman"/>
          <w:color w:val="00B050"/>
          <w:sz w:val="24"/>
          <w:szCs w:val="24"/>
        </w:rPr>
        <w:t>(lista[0])</w:t>
      </w:r>
    </w:p>
    <w:p w14:paraId="0C285642" w14:textId="77777777"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5.</w:t>
      </w:r>
      <w:r w:rsidRPr="00A414DA">
        <w:rPr>
          <w:rFonts w:ascii="Times New Roman" w:hAnsi="Times New Roman" w:cs="Times New Roman"/>
          <w:sz w:val="24"/>
          <w:szCs w:val="24"/>
        </w:rPr>
        <w:t xml:space="preserve"> Convertir en una lista</w:t>
      </w:r>
    </w:p>
    <w:p w14:paraId="4915416B" w14:textId="77777777" w:rsidR="0037513F" w:rsidRDefault="0037513F" w:rsidP="00A414DA">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t>lista_ID</w:t>
      </w:r>
      <w:proofErr w:type="spellEnd"/>
      <w:r w:rsidRPr="0037513F">
        <w:rPr>
          <w:rFonts w:ascii="Times New Roman" w:hAnsi="Times New Roman" w:cs="Times New Roman"/>
          <w:color w:val="00B050"/>
          <w:sz w:val="24"/>
          <w:szCs w:val="24"/>
        </w:rPr>
        <w:t xml:space="preserve"> = </w:t>
      </w:r>
      <w:proofErr w:type="spellStart"/>
      <w:r w:rsidRPr="0037513F">
        <w:rPr>
          <w:rFonts w:ascii="Times New Roman" w:hAnsi="Times New Roman" w:cs="Times New Roman"/>
          <w:color w:val="00B050"/>
          <w:sz w:val="24"/>
          <w:szCs w:val="24"/>
        </w:rPr>
        <w:t>df</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ID_planet</w:t>
      </w:r>
      <w:proofErr w:type="spellEnd"/>
      <w:r w:rsidRPr="0037513F">
        <w:rPr>
          <w:rFonts w:ascii="Times New Roman" w:hAnsi="Times New Roman" w:cs="Times New Roman"/>
          <w:color w:val="00B050"/>
          <w:sz w:val="24"/>
          <w:szCs w:val="24"/>
        </w:rPr>
        <w:t>'</w:t>
      </w:r>
      <w:proofErr w:type="gramStart"/>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tolist</w:t>
      </w:r>
      <w:proofErr w:type="spellEnd"/>
      <w:proofErr w:type="gramEnd"/>
      <w:r w:rsidRPr="0037513F">
        <w:rPr>
          <w:rFonts w:ascii="Times New Roman" w:hAnsi="Times New Roman" w:cs="Times New Roman"/>
          <w:color w:val="00B050"/>
          <w:sz w:val="24"/>
          <w:szCs w:val="24"/>
        </w:rPr>
        <w:t>()</w:t>
      </w:r>
    </w:p>
    <w:p w14:paraId="4A81CDD4" w14:textId="21EAD5B5"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6.</w:t>
      </w:r>
      <w:r w:rsidRPr="00A414DA">
        <w:rPr>
          <w:rFonts w:ascii="Times New Roman" w:hAnsi="Times New Roman" w:cs="Times New Roman"/>
          <w:sz w:val="24"/>
          <w:szCs w:val="24"/>
        </w:rPr>
        <w:t xml:space="preserve"> Leer una de las listas y concatenar .</w:t>
      </w:r>
      <w:proofErr w:type="spellStart"/>
      <w:r w:rsidRPr="00A414DA">
        <w:rPr>
          <w:rFonts w:ascii="Times New Roman" w:hAnsi="Times New Roman" w:cs="Times New Roman"/>
          <w:sz w:val="24"/>
          <w:szCs w:val="24"/>
        </w:rPr>
        <w:t>tif</w:t>
      </w:r>
      <w:proofErr w:type="spellEnd"/>
    </w:p>
    <w:p w14:paraId="70C21F0C" w14:textId="77777777" w:rsidR="00A414DA" w:rsidRDefault="00A414DA" w:rsidP="00A414DA">
      <w:pPr>
        <w:spacing w:after="0" w:line="360" w:lineRule="auto"/>
        <w:ind w:left="1276"/>
        <w:rPr>
          <w:rFonts w:ascii="Times New Roman" w:hAnsi="Times New Roman" w:cs="Times New Roman"/>
          <w:color w:val="00B050"/>
          <w:sz w:val="24"/>
          <w:szCs w:val="24"/>
        </w:rPr>
      </w:pPr>
      <w:proofErr w:type="spellStart"/>
      <w:r w:rsidRPr="00A414DA">
        <w:rPr>
          <w:rFonts w:ascii="Times New Roman" w:hAnsi="Times New Roman" w:cs="Times New Roman"/>
          <w:color w:val="00B050"/>
          <w:sz w:val="24"/>
          <w:szCs w:val="24"/>
        </w:rPr>
        <w:t>lista_</w:t>
      </w:r>
      <w:proofErr w:type="gramStart"/>
      <w:r w:rsidRPr="00A414DA">
        <w:rPr>
          <w:rFonts w:ascii="Times New Roman" w:hAnsi="Times New Roman" w:cs="Times New Roman"/>
          <w:color w:val="00B050"/>
          <w:sz w:val="24"/>
          <w:szCs w:val="24"/>
        </w:rPr>
        <w:t>ID</w:t>
      </w:r>
      <w:proofErr w:type="spellEnd"/>
      <w:r w:rsidRPr="00A414DA">
        <w:rPr>
          <w:rFonts w:ascii="Times New Roman" w:hAnsi="Times New Roman" w:cs="Times New Roman"/>
          <w:color w:val="00B050"/>
          <w:sz w:val="24"/>
          <w:szCs w:val="24"/>
        </w:rPr>
        <w:t>[</w:t>
      </w:r>
      <w:proofErr w:type="gramEnd"/>
      <w:r w:rsidRPr="00A414DA">
        <w:rPr>
          <w:rFonts w:ascii="Times New Roman" w:hAnsi="Times New Roman" w:cs="Times New Roman"/>
          <w:color w:val="00B050"/>
          <w:sz w:val="24"/>
          <w:szCs w:val="24"/>
        </w:rPr>
        <w:t>0]+"*.</w:t>
      </w:r>
      <w:proofErr w:type="spellStart"/>
      <w:r w:rsidRPr="00A414DA">
        <w:rPr>
          <w:rFonts w:ascii="Times New Roman" w:hAnsi="Times New Roman" w:cs="Times New Roman"/>
          <w:color w:val="00B050"/>
          <w:sz w:val="24"/>
          <w:szCs w:val="24"/>
        </w:rPr>
        <w:t>tif</w:t>
      </w:r>
      <w:proofErr w:type="spellEnd"/>
      <w:r w:rsidRPr="00A414DA">
        <w:rPr>
          <w:rFonts w:ascii="Times New Roman" w:hAnsi="Times New Roman" w:cs="Times New Roman"/>
          <w:color w:val="00B050"/>
          <w:sz w:val="24"/>
          <w:szCs w:val="24"/>
        </w:rPr>
        <w:t>"</w:t>
      </w:r>
    </w:p>
    <w:p w14:paraId="622E08D1" w14:textId="77777777" w:rsidR="00A414DA" w:rsidRPr="00A414DA" w:rsidRDefault="00A414DA" w:rsidP="00A414DA">
      <w:pPr>
        <w:spacing w:after="0" w:line="360" w:lineRule="auto"/>
        <w:ind w:left="1276"/>
        <w:rPr>
          <w:rFonts w:ascii="Times New Roman" w:hAnsi="Times New Roman" w:cs="Times New Roman"/>
          <w:sz w:val="24"/>
          <w:szCs w:val="24"/>
        </w:rPr>
      </w:pPr>
      <w:r w:rsidRPr="00A414DA">
        <w:rPr>
          <w:rFonts w:ascii="Times New Roman" w:hAnsi="Times New Roman" w:cs="Times New Roman"/>
          <w:b/>
          <w:bCs/>
          <w:sz w:val="24"/>
          <w:szCs w:val="24"/>
        </w:rPr>
        <w:t>Paso 7.</w:t>
      </w:r>
      <w:r w:rsidRPr="00A414DA">
        <w:rPr>
          <w:rFonts w:ascii="Times New Roman" w:hAnsi="Times New Roman" w:cs="Times New Roman"/>
          <w:sz w:val="24"/>
          <w:szCs w:val="24"/>
        </w:rPr>
        <w:t xml:space="preserve"> Generación del mosaico utilizando el </w:t>
      </w:r>
      <w:proofErr w:type="spellStart"/>
      <w:r w:rsidRPr="00A414DA">
        <w:rPr>
          <w:rFonts w:ascii="Times New Roman" w:hAnsi="Times New Roman" w:cs="Times New Roman"/>
          <w:sz w:val="24"/>
          <w:szCs w:val="24"/>
        </w:rPr>
        <w:t>for</w:t>
      </w:r>
      <w:proofErr w:type="spellEnd"/>
    </w:p>
    <w:p w14:paraId="5A1A8D5F" w14:textId="77777777" w:rsidR="0037513F" w:rsidRPr="0037513F" w:rsidRDefault="0037513F" w:rsidP="0037513F">
      <w:pPr>
        <w:spacing w:after="0" w:line="360" w:lineRule="auto"/>
        <w:ind w:left="1276"/>
        <w:rPr>
          <w:rFonts w:ascii="Times New Roman" w:hAnsi="Times New Roman" w:cs="Times New Roman"/>
          <w:color w:val="00B050"/>
          <w:sz w:val="24"/>
          <w:szCs w:val="24"/>
        </w:rPr>
      </w:pPr>
      <w:proofErr w:type="spellStart"/>
      <w:r w:rsidRPr="0037513F">
        <w:rPr>
          <w:rFonts w:ascii="Times New Roman" w:hAnsi="Times New Roman" w:cs="Times New Roman"/>
          <w:color w:val="00B050"/>
          <w:sz w:val="24"/>
          <w:szCs w:val="24"/>
        </w:rPr>
        <w:t>for</w:t>
      </w:r>
      <w:proofErr w:type="spellEnd"/>
      <w:r w:rsidRPr="0037513F">
        <w:rPr>
          <w:rFonts w:ascii="Times New Roman" w:hAnsi="Times New Roman" w:cs="Times New Roman"/>
          <w:color w:val="00B050"/>
          <w:sz w:val="24"/>
          <w:szCs w:val="24"/>
        </w:rPr>
        <w:t xml:space="preserve"> i in </w:t>
      </w:r>
      <w:proofErr w:type="spellStart"/>
      <w:r w:rsidRPr="0037513F">
        <w:rPr>
          <w:rFonts w:ascii="Times New Roman" w:hAnsi="Times New Roman" w:cs="Times New Roman"/>
          <w:color w:val="00B050"/>
          <w:sz w:val="24"/>
          <w:szCs w:val="24"/>
        </w:rPr>
        <w:t>range</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len</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lista_ID</w:t>
      </w:r>
      <w:proofErr w:type="spellEnd"/>
      <w:r w:rsidRPr="0037513F">
        <w:rPr>
          <w:rFonts w:ascii="Times New Roman" w:hAnsi="Times New Roman" w:cs="Times New Roman"/>
          <w:color w:val="00B050"/>
          <w:sz w:val="24"/>
          <w:szCs w:val="24"/>
        </w:rPr>
        <w:t>)):</w:t>
      </w:r>
    </w:p>
    <w:p w14:paraId="47AE4F47"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busca_tif</w:t>
      </w:r>
      <w:proofErr w:type="spellEnd"/>
      <w:r w:rsidRPr="0037513F">
        <w:rPr>
          <w:rFonts w:ascii="Times New Roman" w:hAnsi="Times New Roman" w:cs="Times New Roman"/>
          <w:color w:val="00B050"/>
          <w:sz w:val="24"/>
          <w:szCs w:val="24"/>
        </w:rPr>
        <w:t xml:space="preserve"> = </w:t>
      </w:r>
      <w:proofErr w:type="spellStart"/>
      <w:r w:rsidRPr="0037513F">
        <w:rPr>
          <w:rFonts w:ascii="Times New Roman" w:hAnsi="Times New Roman" w:cs="Times New Roman"/>
          <w:color w:val="00B050"/>
          <w:sz w:val="24"/>
          <w:szCs w:val="24"/>
        </w:rPr>
        <w:t>lista_ID</w:t>
      </w:r>
      <w:proofErr w:type="spellEnd"/>
      <w:r w:rsidRPr="0037513F">
        <w:rPr>
          <w:rFonts w:ascii="Times New Roman" w:hAnsi="Times New Roman" w:cs="Times New Roman"/>
          <w:color w:val="00B050"/>
          <w:sz w:val="24"/>
          <w:szCs w:val="24"/>
        </w:rPr>
        <w:t>[i]+"*.</w:t>
      </w:r>
      <w:proofErr w:type="spellStart"/>
      <w:r w:rsidRPr="0037513F">
        <w:rPr>
          <w:rFonts w:ascii="Times New Roman" w:hAnsi="Times New Roman" w:cs="Times New Roman"/>
          <w:color w:val="00B050"/>
          <w:sz w:val="24"/>
          <w:szCs w:val="24"/>
        </w:rPr>
        <w:t>tif</w:t>
      </w:r>
      <w:proofErr w:type="spellEnd"/>
      <w:r w:rsidRPr="0037513F">
        <w:rPr>
          <w:rFonts w:ascii="Times New Roman" w:hAnsi="Times New Roman" w:cs="Times New Roman"/>
          <w:color w:val="00B050"/>
          <w:sz w:val="24"/>
          <w:szCs w:val="24"/>
        </w:rPr>
        <w:t>"</w:t>
      </w:r>
    </w:p>
    <w:p w14:paraId="05242180"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archivos_imagenes</w:t>
      </w:r>
      <w:proofErr w:type="spellEnd"/>
      <w:r w:rsidRPr="0037513F">
        <w:rPr>
          <w:rFonts w:ascii="Times New Roman" w:hAnsi="Times New Roman" w:cs="Times New Roman"/>
          <w:color w:val="00B050"/>
          <w:sz w:val="24"/>
          <w:szCs w:val="24"/>
        </w:rPr>
        <w:t xml:space="preserve"> = </w:t>
      </w:r>
      <w:proofErr w:type="spellStart"/>
      <w:proofErr w:type="gramStart"/>
      <w:r w:rsidRPr="0037513F">
        <w:rPr>
          <w:rFonts w:ascii="Times New Roman" w:hAnsi="Times New Roman" w:cs="Times New Roman"/>
          <w:color w:val="00B050"/>
          <w:sz w:val="24"/>
          <w:szCs w:val="24"/>
        </w:rPr>
        <w:t>glob.glob</w:t>
      </w:r>
      <w:proofErr w:type="spellEnd"/>
      <w:proofErr w:type="gram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busca_tif</w:t>
      </w:r>
      <w:proofErr w:type="spellEnd"/>
      <w:r w:rsidRPr="0037513F">
        <w:rPr>
          <w:rFonts w:ascii="Times New Roman" w:hAnsi="Times New Roman" w:cs="Times New Roman"/>
          <w:color w:val="00B050"/>
          <w:sz w:val="24"/>
          <w:szCs w:val="24"/>
        </w:rPr>
        <w:t>)</w:t>
      </w:r>
    </w:p>
    <w:p w14:paraId="5625E2A5" w14:textId="77777777" w:rsidR="0037513F" w:rsidRPr="0037513F" w:rsidRDefault="0037513F" w:rsidP="0037513F">
      <w:pPr>
        <w:spacing w:after="0" w:line="360" w:lineRule="auto"/>
        <w:ind w:left="1276"/>
        <w:rPr>
          <w:rFonts w:ascii="Times New Roman" w:hAnsi="Times New Roman" w:cs="Times New Roman"/>
          <w:color w:val="7F7F7F" w:themeColor="text1" w:themeTint="80"/>
          <w:sz w:val="24"/>
          <w:szCs w:val="24"/>
        </w:rPr>
      </w:pPr>
      <w:r w:rsidRPr="0037513F">
        <w:rPr>
          <w:rFonts w:ascii="Times New Roman" w:hAnsi="Times New Roman" w:cs="Times New Roman"/>
          <w:color w:val="00B050"/>
          <w:sz w:val="24"/>
          <w:szCs w:val="24"/>
        </w:rPr>
        <w:t xml:space="preserve">    </w:t>
      </w:r>
      <w:r w:rsidRPr="0037513F">
        <w:rPr>
          <w:rFonts w:ascii="Times New Roman" w:hAnsi="Times New Roman" w:cs="Times New Roman"/>
          <w:color w:val="7F7F7F" w:themeColor="text1" w:themeTint="80"/>
          <w:sz w:val="24"/>
          <w:szCs w:val="24"/>
        </w:rPr>
        <w:t># Abrir todas las imágenes y obtener sus propiedades</w:t>
      </w:r>
    </w:p>
    <w:p w14:paraId="0674C829"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imagenes_abiertas</w:t>
      </w:r>
      <w:proofErr w:type="spellEnd"/>
      <w:r w:rsidRPr="0037513F">
        <w:rPr>
          <w:rFonts w:ascii="Times New Roman" w:hAnsi="Times New Roman" w:cs="Times New Roman"/>
          <w:color w:val="00B050"/>
          <w:sz w:val="24"/>
          <w:szCs w:val="24"/>
        </w:rPr>
        <w:t xml:space="preserve"> = [</w:t>
      </w:r>
      <w:proofErr w:type="spellStart"/>
      <w:proofErr w:type="gramStart"/>
      <w:r w:rsidRPr="0037513F">
        <w:rPr>
          <w:rFonts w:ascii="Times New Roman" w:hAnsi="Times New Roman" w:cs="Times New Roman"/>
          <w:color w:val="00B050"/>
          <w:sz w:val="24"/>
          <w:szCs w:val="24"/>
        </w:rPr>
        <w:t>rasterio.open</w:t>
      </w:r>
      <w:proofErr w:type="spellEnd"/>
      <w:proofErr w:type="gram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nombre_archivo</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for</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nombre_archivo</w:t>
      </w:r>
      <w:proofErr w:type="spellEnd"/>
      <w:r w:rsidRPr="0037513F">
        <w:rPr>
          <w:rFonts w:ascii="Times New Roman" w:hAnsi="Times New Roman" w:cs="Times New Roman"/>
          <w:color w:val="00B050"/>
          <w:sz w:val="24"/>
          <w:szCs w:val="24"/>
        </w:rPr>
        <w:t xml:space="preserve"> in </w:t>
      </w:r>
      <w:proofErr w:type="spellStart"/>
      <w:r w:rsidRPr="0037513F">
        <w:rPr>
          <w:rFonts w:ascii="Times New Roman" w:hAnsi="Times New Roman" w:cs="Times New Roman"/>
          <w:color w:val="00B050"/>
          <w:sz w:val="24"/>
          <w:szCs w:val="24"/>
        </w:rPr>
        <w:t>archivos_imagenes</w:t>
      </w:r>
      <w:proofErr w:type="spellEnd"/>
      <w:r w:rsidRPr="0037513F">
        <w:rPr>
          <w:rFonts w:ascii="Times New Roman" w:hAnsi="Times New Roman" w:cs="Times New Roman"/>
          <w:color w:val="00B050"/>
          <w:sz w:val="24"/>
          <w:szCs w:val="24"/>
        </w:rPr>
        <w:t>]</w:t>
      </w:r>
    </w:p>
    <w:p w14:paraId="492F75CE"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r w:rsidRPr="0037513F">
        <w:rPr>
          <w:rFonts w:ascii="Times New Roman" w:hAnsi="Times New Roman" w:cs="Times New Roman"/>
          <w:color w:val="7F7F7F" w:themeColor="text1" w:themeTint="80"/>
          <w:sz w:val="24"/>
          <w:szCs w:val="24"/>
        </w:rPr>
        <w:t># Realizar el mosaico</w:t>
      </w:r>
    </w:p>
    <w:p w14:paraId="3CC7406B"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mosaico, </w:t>
      </w:r>
      <w:proofErr w:type="spellStart"/>
      <w:r w:rsidRPr="0037513F">
        <w:rPr>
          <w:rFonts w:ascii="Times New Roman" w:hAnsi="Times New Roman" w:cs="Times New Roman"/>
          <w:color w:val="00B050"/>
          <w:sz w:val="24"/>
          <w:szCs w:val="24"/>
        </w:rPr>
        <w:t>transformacion</w:t>
      </w:r>
      <w:proofErr w:type="spellEnd"/>
      <w:r w:rsidRPr="0037513F">
        <w:rPr>
          <w:rFonts w:ascii="Times New Roman" w:hAnsi="Times New Roman" w:cs="Times New Roman"/>
          <w:color w:val="00B050"/>
          <w:sz w:val="24"/>
          <w:szCs w:val="24"/>
        </w:rPr>
        <w:t xml:space="preserve"> = </w:t>
      </w:r>
      <w:proofErr w:type="spellStart"/>
      <w:r w:rsidRPr="0037513F">
        <w:rPr>
          <w:rFonts w:ascii="Times New Roman" w:hAnsi="Times New Roman" w:cs="Times New Roman"/>
          <w:color w:val="00B050"/>
          <w:sz w:val="24"/>
          <w:szCs w:val="24"/>
        </w:rPr>
        <w:t>merge</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imagenes_abiertas</w:t>
      </w:r>
      <w:proofErr w:type="spellEnd"/>
      <w:r w:rsidRPr="0037513F">
        <w:rPr>
          <w:rFonts w:ascii="Times New Roman" w:hAnsi="Times New Roman" w:cs="Times New Roman"/>
          <w:color w:val="00B050"/>
          <w:sz w:val="24"/>
          <w:szCs w:val="24"/>
        </w:rPr>
        <w:t>)</w:t>
      </w:r>
    </w:p>
    <w:p w14:paraId="42FF27E1"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name_mosaico</w:t>
      </w:r>
      <w:proofErr w:type="spellEnd"/>
      <w:r w:rsidRPr="0037513F">
        <w:rPr>
          <w:rFonts w:ascii="Times New Roman" w:hAnsi="Times New Roman" w:cs="Times New Roman"/>
          <w:color w:val="00B050"/>
          <w:sz w:val="24"/>
          <w:szCs w:val="24"/>
        </w:rPr>
        <w:t xml:space="preserve"> = "Mosaico_Planet_"+</w:t>
      </w:r>
      <w:proofErr w:type="spellStart"/>
      <w:r w:rsidRPr="0037513F">
        <w:rPr>
          <w:rFonts w:ascii="Times New Roman" w:hAnsi="Times New Roman" w:cs="Times New Roman"/>
          <w:color w:val="00B050"/>
          <w:sz w:val="24"/>
          <w:szCs w:val="24"/>
        </w:rPr>
        <w:t>lista_ID</w:t>
      </w:r>
      <w:proofErr w:type="spellEnd"/>
      <w:r w:rsidRPr="0037513F">
        <w:rPr>
          <w:rFonts w:ascii="Times New Roman" w:hAnsi="Times New Roman" w:cs="Times New Roman"/>
          <w:color w:val="00B050"/>
          <w:sz w:val="24"/>
          <w:szCs w:val="24"/>
        </w:rPr>
        <w:t>[i]+".</w:t>
      </w:r>
      <w:proofErr w:type="spellStart"/>
      <w:r w:rsidRPr="0037513F">
        <w:rPr>
          <w:rFonts w:ascii="Times New Roman" w:hAnsi="Times New Roman" w:cs="Times New Roman"/>
          <w:color w:val="00B050"/>
          <w:sz w:val="24"/>
          <w:szCs w:val="24"/>
        </w:rPr>
        <w:t>tif</w:t>
      </w:r>
      <w:proofErr w:type="spellEnd"/>
      <w:r w:rsidRPr="0037513F">
        <w:rPr>
          <w:rFonts w:ascii="Times New Roman" w:hAnsi="Times New Roman" w:cs="Times New Roman"/>
          <w:color w:val="00B050"/>
          <w:sz w:val="24"/>
          <w:szCs w:val="24"/>
        </w:rPr>
        <w:t>"</w:t>
      </w:r>
    </w:p>
    <w:p w14:paraId="51A9C8DD"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r w:rsidRPr="0037513F">
        <w:rPr>
          <w:rFonts w:ascii="Times New Roman" w:hAnsi="Times New Roman" w:cs="Times New Roman"/>
          <w:color w:val="7F7F7F" w:themeColor="text1" w:themeTint="80"/>
          <w:sz w:val="24"/>
          <w:szCs w:val="24"/>
        </w:rPr>
        <w:t># Guardar el mosaico como un nuevo archivo</w:t>
      </w:r>
    </w:p>
    <w:p w14:paraId="798BB63A"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with</w:t>
      </w:r>
      <w:proofErr w:type="spellEnd"/>
      <w:r w:rsidRPr="0037513F">
        <w:rPr>
          <w:rFonts w:ascii="Times New Roman" w:hAnsi="Times New Roman" w:cs="Times New Roman"/>
          <w:color w:val="00B050"/>
          <w:sz w:val="24"/>
          <w:szCs w:val="24"/>
        </w:rPr>
        <w:t xml:space="preserve"> </w:t>
      </w:r>
      <w:proofErr w:type="spellStart"/>
      <w:proofErr w:type="gramStart"/>
      <w:r w:rsidRPr="0037513F">
        <w:rPr>
          <w:rFonts w:ascii="Times New Roman" w:hAnsi="Times New Roman" w:cs="Times New Roman"/>
          <w:color w:val="00B050"/>
          <w:sz w:val="24"/>
          <w:szCs w:val="24"/>
        </w:rPr>
        <w:t>rasterio.open</w:t>
      </w:r>
      <w:proofErr w:type="spellEnd"/>
      <w:proofErr w:type="gram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name_mosaico</w:t>
      </w:r>
      <w:proofErr w:type="spellEnd"/>
      <w:r w:rsidRPr="0037513F">
        <w:rPr>
          <w:rFonts w:ascii="Times New Roman" w:hAnsi="Times New Roman" w:cs="Times New Roman"/>
          <w:color w:val="00B050"/>
          <w:sz w:val="24"/>
          <w:szCs w:val="24"/>
        </w:rPr>
        <w:t>, 'w', driver='</w:t>
      </w:r>
      <w:proofErr w:type="spellStart"/>
      <w:r w:rsidRPr="0037513F">
        <w:rPr>
          <w:rFonts w:ascii="Times New Roman" w:hAnsi="Times New Roman" w:cs="Times New Roman"/>
          <w:color w:val="00B050"/>
          <w:sz w:val="24"/>
          <w:szCs w:val="24"/>
        </w:rPr>
        <w:t>GTiff</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width</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mosaico.shape</w:t>
      </w:r>
      <w:proofErr w:type="spellEnd"/>
      <w:r w:rsidRPr="0037513F">
        <w:rPr>
          <w:rFonts w:ascii="Times New Roman" w:hAnsi="Times New Roman" w:cs="Times New Roman"/>
          <w:color w:val="00B050"/>
          <w:sz w:val="24"/>
          <w:szCs w:val="24"/>
        </w:rPr>
        <w:t xml:space="preserve">[2], </w:t>
      </w:r>
      <w:proofErr w:type="spellStart"/>
      <w:r w:rsidRPr="0037513F">
        <w:rPr>
          <w:rFonts w:ascii="Times New Roman" w:hAnsi="Times New Roman" w:cs="Times New Roman"/>
          <w:color w:val="00B050"/>
          <w:sz w:val="24"/>
          <w:szCs w:val="24"/>
        </w:rPr>
        <w:t>height</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mosaico.shape</w:t>
      </w:r>
      <w:proofErr w:type="spellEnd"/>
      <w:r w:rsidRPr="0037513F">
        <w:rPr>
          <w:rFonts w:ascii="Times New Roman" w:hAnsi="Times New Roman" w:cs="Times New Roman"/>
          <w:color w:val="00B050"/>
          <w:sz w:val="24"/>
          <w:szCs w:val="24"/>
        </w:rPr>
        <w:t>[1],</w:t>
      </w:r>
    </w:p>
    <w:p w14:paraId="7FDAB724"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count</w:t>
      </w:r>
      <w:proofErr w:type="spellEnd"/>
      <w:r w:rsidRPr="0037513F">
        <w:rPr>
          <w:rFonts w:ascii="Times New Roman" w:hAnsi="Times New Roman" w:cs="Times New Roman"/>
          <w:color w:val="00B050"/>
          <w:sz w:val="24"/>
          <w:szCs w:val="24"/>
        </w:rPr>
        <w:t xml:space="preserve">=4, </w:t>
      </w:r>
      <w:proofErr w:type="spellStart"/>
      <w:r w:rsidRPr="0037513F">
        <w:rPr>
          <w:rFonts w:ascii="Times New Roman" w:hAnsi="Times New Roman" w:cs="Times New Roman"/>
          <w:color w:val="00B050"/>
          <w:sz w:val="24"/>
          <w:szCs w:val="24"/>
        </w:rPr>
        <w:t>dtype</w:t>
      </w:r>
      <w:proofErr w:type="spellEnd"/>
      <w:r w:rsidRPr="0037513F">
        <w:rPr>
          <w:rFonts w:ascii="Times New Roman" w:hAnsi="Times New Roman" w:cs="Times New Roman"/>
          <w:color w:val="00B050"/>
          <w:sz w:val="24"/>
          <w:szCs w:val="24"/>
        </w:rPr>
        <w:t>=</w:t>
      </w:r>
      <w:proofErr w:type="spellStart"/>
      <w:proofErr w:type="gramStart"/>
      <w:r w:rsidRPr="0037513F">
        <w:rPr>
          <w:rFonts w:ascii="Times New Roman" w:hAnsi="Times New Roman" w:cs="Times New Roman"/>
          <w:color w:val="00B050"/>
          <w:sz w:val="24"/>
          <w:szCs w:val="24"/>
        </w:rPr>
        <w:t>mosaico.dtype</w:t>
      </w:r>
      <w:proofErr w:type="spellEnd"/>
      <w:proofErr w:type="gram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crs</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imagenes_abiertas</w:t>
      </w:r>
      <w:proofErr w:type="spellEnd"/>
      <w:r w:rsidRPr="0037513F">
        <w:rPr>
          <w:rFonts w:ascii="Times New Roman" w:hAnsi="Times New Roman" w:cs="Times New Roman"/>
          <w:color w:val="00B050"/>
          <w:sz w:val="24"/>
          <w:szCs w:val="24"/>
        </w:rPr>
        <w:t>[0].</w:t>
      </w:r>
      <w:proofErr w:type="spellStart"/>
      <w:r w:rsidRPr="0037513F">
        <w:rPr>
          <w:rFonts w:ascii="Times New Roman" w:hAnsi="Times New Roman" w:cs="Times New Roman"/>
          <w:color w:val="00B050"/>
          <w:sz w:val="24"/>
          <w:szCs w:val="24"/>
        </w:rPr>
        <w:t>crs</w:t>
      </w:r>
      <w:proofErr w:type="spellEnd"/>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transform</w:t>
      </w:r>
      <w:proofErr w:type="spellEnd"/>
      <w:r w:rsidRPr="0037513F">
        <w:rPr>
          <w:rFonts w:ascii="Times New Roman" w:hAnsi="Times New Roman" w:cs="Times New Roman"/>
          <w:color w:val="00B050"/>
          <w:sz w:val="24"/>
          <w:szCs w:val="24"/>
        </w:rPr>
        <w:t>=</w:t>
      </w:r>
      <w:proofErr w:type="spellStart"/>
      <w:r w:rsidRPr="0037513F">
        <w:rPr>
          <w:rFonts w:ascii="Times New Roman" w:hAnsi="Times New Roman" w:cs="Times New Roman"/>
          <w:color w:val="00B050"/>
          <w:sz w:val="24"/>
          <w:szCs w:val="24"/>
        </w:rPr>
        <w:t>transformacion</w:t>
      </w:r>
      <w:proofErr w:type="spellEnd"/>
      <w:r w:rsidRPr="0037513F">
        <w:rPr>
          <w:rFonts w:ascii="Times New Roman" w:hAnsi="Times New Roman" w:cs="Times New Roman"/>
          <w:color w:val="00B050"/>
          <w:sz w:val="24"/>
          <w:szCs w:val="24"/>
        </w:rPr>
        <w:t xml:space="preserve">) as </w:t>
      </w:r>
      <w:proofErr w:type="spellStart"/>
      <w:r w:rsidRPr="0037513F">
        <w:rPr>
          <w:rFonts w:ascii="Times New Roman" w:hAnsi="Times New Roman" w:cs="Times New Roman"/>
          <w:color w:val="00B050"/>
          <w:sz w:val="24"/>
          <w:szCs w:val="24"/>
        </w:rPr>
        <w:t>dest</w:t>
      </w:r>
      <w:proofErr w:type="spellEnd"/>
      <w:r w:rsidRPr="0037513F">
        <w:rPr>
          <w:rFonts w:ascii="Times New Roman" w:hAnsi="Times New Roman" w:cs="Times New Roman"/>
          <w:color w:val="00B050"/>
          <w:sz w:val="24"/>
          <w:szCs w:val="24"/>
        </w:rPr>
        <w:t>:</w:t>
      </w:r>
    </w:p>
    <w:p w14:paraId="04B0EBD3"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proofErr w:type="gramStart"/>
      <w:r w:rsidRPr="0037513F">
        <w:rPr>
          <w:rFonts w:ascii="Times New Roman" w:hAnsi="Times New Roman" w:cs="Times New Roman"/>
          <w:color w:val="00B050"/>
          <w:sz w:val="24"/>
          <w:szCs w:val="24"/>
        </w:rPr>
        <w:t>dest.write</w:t>
      </w:r>
      <w:proofErr w:type="spellEnd"/>
      <w:proofErr w:type="gramEnd"/>
      <w:r w:rsidRPr="0037513F">
        <w:rPr>
          <w:rFonts w:ascii="Times New Roman" w:hAnsi="Times New Roman" w:cs="Times New Roman"/>
          <w:color w:val="00B050"/>
          <w:sz w:val="24"/>
          <w:szCs w:val="24"/>
        </w:rPr>
        <w:t>(mosaico)</w:t>
      </w:r>
    </w:p>
    <w:p w14:paraId="1253A7FD"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r w:rsidRPr="0037513F">
        <w:rPr>
          <w:rFonts w:ascii="Times New Roman" w:hAnsi="Times New Roman" w:cs="Times New Roman"/>
          <w:color w:val="7F7F7F" w:themeColor="text1" w:themeTint="80"/>
          <w:sz w:val="24"/>
          <w:szCs w:val="24"/>
        </w:rPr>
        <w:t># Cerrar las imágenes abiertas</w:t>
      </w:r>
    </w:p>
    <w:p w14:paraId="2E606070" w14:textId="77777777" w:rsidR="0037513F" w:rsidRP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t xml:space="preserve">    </w:t>
      </w:r>
      <w:proofErr w:type="spellStart"/>
      <w:r w:rsidRPr="0037513F">
        <w:rPr>
          <w:rFonts w:ascii="Times New Roman" w:hAnsi="Times New Roman" w:cs="Times New Roman"/>
          <w:color w:val="00B050"/>
          <w:sz w:val="24"/>
          <w:szCs w:val="24"/>
        </w:rPr>
        <w:t>for</w:t>
      </w:r>
      <w:proofErr w:type="spellEnd"/>
      <w:r w:rsidRPr="0037513F">
        <w:rPr>
          <w:rFonts w:ascii="Times New Roman" w:hAnsi="Times New Roman" w:cs="Times New Roman"/>
          <w:color w:val="00B050"/>
          <w:sz w:val="24"/>
          <w:szCs w:val="24"/>
        </w:rPr>
        <w:t xml:space="preserve"> imagen in </w:t>
      </w:r>
      <w:proofErr w:type="spellStart"/>
      <w:r w:rsidRPr="0037513F">
        <w:rPr>
          <w:rFonts w:ascii="Times New Roman" w:hAnsi="Times New Roman" w:cs="Times New Roman"/>
          <w:color w:val="00B050"/>
          <w:sz w:val="24"/>
          <w:szCs w:val="24"/>
        </w:rPr>
        <w:t>imagenes_abiertas</w:t>
      </w:r>
      <w:proofErr w:type="spellEnd"/>
      <w:r w:rsidRPr="0037513F">
        <w:rPr>
          <w:rFonts w:ascii="Times New Roman" w:hAnsi="Times New Roman" w:cs="Times New Roman"/>
          <w:color w:val="00B050"/>
          <w:sz w:val="24"/>
          <w:szCs w:val="24"/>
        </w:rPr>
        <w:t>:</w:t>
      </w:r>
    </w:p>
    <w:p w14:paraId="0674EC9C" w14:textId="42608620" w:rsidR="0037513F" w:rsidRDefault="0037513F" w:rsidP="0037513F">
      <w:pPr>
        <w:spacing w:after="0" w:line="360" w:lineRule="auto"/>
        <w:ind w:left="1276"/>
        <w:rPr>
          <w:rFonts w:ascii="Times New Roman" w:hAnsi="Times New Roman" w:cs="Times New Roman"/>
          <w:color w:val="00B050"/>
          <w:sz w:val="24"/>
          <w:szCs w:val="24"/>
        </w:rPr>
      </w:pPr>
      <w:r w:rsidRPr="0037513F">
        <w:rPr>
          <w:rFonts w:ascii="Times New Roman" w:hAnsi="Times New Roman" w:cs="Times New Roman"/>
          <w:color w:val="00B050"/>
          <w:sz w:val="24"/>
          <w:szCs w:val="24"/>
        </w:rPr>
        <w:lastRenderedPageBreak/>
        <w:t xml:space="preserve">        </w:t>
      </w:r>
      <w:proofErr w:type="spellStart"/>
      <w:proofErr w:type="gramStart"/>
      <w:r w:rsidRPr="0037513F">
        <w:rPr>
          <w:rFonts w:ascii="Times New Roman" w:hAnsi="Times New Roman" w:cs="Times New Roman"/>
          <w:color w:val="00B050"/>
          <w:sz w:val="24"/>
          <w:szCs w:val="24"/>
        </w:rPr>
        <w:t>imagen.close</w:t>
      </w:r>
      <w:proofErr w:type="spellEnd"/>
      <w:proofErr w:type="gramEnd"/>
      <w:r w:rsidRPr="0037513F">
        <w:rPr>
          <w:rFonts w:ascii="Times New Roman" w:hAnsi="Times New Roman" w:cs="Times New Roman"/>
          <w:color w:val="00B050"/>
          <w:sz w:val="24"/>
          <w:szCs w:val="24"/>
        </w:rPr>
        <w:t>()</w:t>
      </w:r>
    </w:p>
    <w:p w14:paraId="4BD5A077" w14:textId="77777777" w:rsidR="0037513F" w:rsidRDefault="0037513F" w:rsidP="00A414DA">
      <w:pPr>
        <w:spacing w:after="0" w:line="360" w:lineRule="auto"/>
        <w:ind w:left="1276"/>
        <w:rPr>
          <w:rFonts w:ascii="Times New Roman" w:hAnsi="Times New Roman" w:cs="Times New Roman"/>
          <w:color w:val="00B050"/>
          <w:sz w:val="24"/>
          <w:szCs w:val="24"/>
        </w:rPr>
      </w:pPr>
    </w:p>
    <w:p w14:paraId="7B5FCD4E" w14:textId="77777777" w:rsidR="00A414DA" w:rsidRDefault="00A414DA" w:rsidP="00F87F41">
      <w:pPr>
        <w:rPr>
          <w:rFonts w:ascii="Times New Roman" w:hAnsi="Times New Roman" w:cs="Times New Roman"/>
          <w:b/>
          <w:bCs/>
          <w:sz w:val="24"/>
          <w:szCs w:val="24"/>
        </w:rPr>
      </w:pPr>
    </w:p>
    <w:p w14:paraId="287FA83E" w14:textId="77777777" w:rsidR="00A414DA" w:rsidRPr="00A21EFF" w:rsidRDefault="00A414DA" w:rsidP="00F87F41">
      <w:pPr>
        <w:rPr>
          <w:rFonts w:ascii="Times New Roman" w:hAnsi="Times New Roman" w:cs="Times New Roman"/>
          <w:b/>
          <w:bCs/>
          <w:sz w:val="24"/>
          <w:szCs w:val="24"/>
        </w:rPr>
      </w:pPr>
    </w:p>
    <w:p w14:paraId="272FE61D" w14:textId="77777777" w:rsidR="00494DFF" w:rsidRPr="00A21EFF" w:rsidRDefault="00494DFF" w:rsidP="00F87F41">
      <w:pPr>
        <w:rPr>
          <w:rFonts w:ascii="Times New Roman" w:hAnsi="Times New Roman" w:cs="Times New Roman"/>
          <w:b/>
          <w:bCs/>
          <w:sz w:val="24"/>
          <w:szCs w:val="24"/>
        </w:rPr>
      </w:pPr>
    </w:p>
    <w:p w14:paraId="659982E3" w14:textId="77777777" w:rsidR="00494DFF" w:rsidRPr="00A21EFF" w:rsidRDefault="00494DFF" w:rsidP="00F87F41">
      <w:pPr>
        <w:rPr>
          <w:rFonts w:ascii="Times New Roman" w:hAnsi="Times New Roman" w:cs="Times New Roman"/>
          <w:b/>
          <w:bCs/>
          <w:sz w:val="24"/>
          <w:szCs w:val="24"/>
        </w:rPr>
      </w:pPr>
    </w:p>
    <w:p w14:paraId="3162B53F" w14:textId="77777777" w:rsidR="00494DFF" w:rsidRPr="00A21EFF" w:rsidRDefault="00494DFF" w:rsidP="00F87F41">
      <w:pPr>
        <w:rPr>
          <w:rFonts w:ascii="Times New Roman" w:hAnsi="Times New Roman" w:cs="Times New Roman"/>
          <w:b/>
          <w:bCs/>
          <w:sz w:val="24"/>
          <w:szCs w:val="24"/>
        </w:rPr>
      </w:pPr>
    </w:p>
    <w:p w14:paraId="1CCF9BAF" w14:textId="77777777" w:rsidR="00CA78AB" w:rsidRDefault="00CA78AB">
      <w:pPr>
        <w:rPr>
          <w:rFonts w:ascii="Times New Roman" w:hAnsi="Times New Roman" w:cs="Times New Roman"/>
          <w:b/>
          <w:bCs/>
          <w:sz w:val="24"/>
          <w:szCs w:val="24"/>
        </w:rPr>
      </w:pPr>
      <w:r>
        <w:rPr>
          <w:rFonts w:ascii="Times New Roman" w:hAnsi="Times New Roman" w:cs="Times New Roman"/>
          <w:b/>
          <w:bCs/>
          <w:sz w:val="24"/>
          <w:szCs w:val="24"/>
        </w:rPr>
        <w:br w:type="page"/>
      </w:r>
    </w:p>
    <w:p w14:paraId="14BFB249" w14:textId="77777777" w:rsidR="00C96612" w:rsidRDefault="00C96612" w:rsidP="00C96612">
      <w:pPr>
        <w:pStyle w:val="Prrafodelista"/>
        <w:tabs>
          <w:tab w:val="left" w:pos="284"/>
        </w:tabs>
        <w:spacing w:after="0" w:line="360" w:lineRule="auto"/>
        <w:ind w:left="567"/>
        <w:rPr>
          <w:rFonts w:ascii="Times New Roman" w:hAnsi="Times New Roman" w:cs="Times New Roman"/>
          <w:b/>
          <w:bCs/>
          <w:sz w:val="24"/>
          <w:szCs w:val="24"/>
        </w:rPr>
      </w:pPr>
    </w:p>
    <w:p w14:paraId="2DC6C798" w14:textId="1F1F745C" w:rsidR="00707B74" w:rsidRPr="00A21EFF"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10" w:name="_Toc164372722"/>
      <w:r w:rsidRPr="00A21EFF">
        <w:rPr>
          <w:rFonts w:ascii="Times New Roman" w:hAnsi="Times New Roman" w:cs="Times New Roman"/>
          <w:b/>
          <w:bCs/>
          <w:sz w:val="24"/>
          <w:szCs w:val="24"/>
        </w:rPr>
        <w:t>PROTOCOLO DE RPAS</w:t>
      </w:r>
      <w:bookmarkEnd w:id="110"/>
      <w:r w:rsidRPr="00A21EFF">
        <w:rPr>
          <w:rFonts w:ascii="Times New Roman" w:hAnsi="Times New Roman" w:cs="Times New Roman"/>
          <w:b/>
          <w:bCs/>
          <w:sz w:val="24"/>
          <w:szCs w:val="24"/>
        </w:rPr>
        <w:t xml:space="preserve"> </w:t>
      </w:r>
    </w:p>
    <w:p w14:paraId="077A9FBC" w14:textId="0A314AA6" w:rsidR="00707B74" w:rsidRPr="00A21EFF" w:rsidRDefault="000D4EFE" w:rsidP="000D4EFE">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111" w:name="_Toc164372723"/>
      <w:r w:rsidRPr="00A21EFF">
        <w:rPr>
          <w:rFonts w:ascii="Times New Roman" w:hAnsi="Times New Roman" w:cs="Times New Roman"/>
          <w:b/>
          <w:bCs/>
          <w:sz w:val="24"/>
          <w:szCs w:val="24"/>
        </w:rPr>
        <w:t>Planificación del plan de vuelo</w:t>
      </w:r>
      <w:bookmarkEnd w:id="111"/>
    </w:p>
    <w:p w14:paraId="25EFABB8" w14:textId="60985F73"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2" w:name="_Toc164372724"/>
      <w:r w:rsidRPr="00A21EFF">
        <w:rPr>
          <w:rFonts w:ascii="Times New Roman" w:hAnsi="Times New Roman" w:cs="Times New Roman"/>
          <w:b/>
          <w:bCs/>
          <w:sz w:val="24"/>
          <w:szCs w:val="24"/>
        </w:rPr>
        <w:t>Generación de mapa base de cobertura</w:t>
      </w:r>
      <w:bookmarkEnd w:id="112"/>
    </w:p>
    <w:p w14:paraId="16F722C6" w14:textId="749AC95E" w:rsidR="00EE471D" w:rsidRPr="00A21EFF" w:rsidRDefault="00EE471D" w:rsidP="00F87F41">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Para el área de estudio se realizó un mapa de cobertura utilizando PlanetScope</w:t>
      </w:r>
      <w:r w:rsidR="00BE3287">
        <w:rPr>
          <w:rFonts w:ascii="Times New Roman" w:hAnsi="Times New Roman" w:cs="Times New Roman"/>
          <w:sz w:val="24"/>
          <w:szCs w:val="24"/>
        </w:rPr>
        <w:t>,</w:t>
      </w:r>
      <w:r w:rsidRPr="00A21EFF">
        <w:rPr>
          <w:rFonts w:ascii="Times New Roman" w:hAnsi="Times New Roman" w:cs="Times New Roman"/>
          <w:sz w:val="24"/>
          <w:szCs w:val="24"/>
        </w:rPr>
        <w:t xml:space="preserve"> Sentinel2</w:t>
      </w:r>
      <w:r w:rsidR="00BE3287">
        <w:rPr>
          <w:rFonts w:ascii="Times New Roman" w:hAnsi="Times New Roman" w:cs="Times New Roman"/>
          <w:sz w:val="24"/>
          <w:szCs w:val="24"/>
        </w:rPr>
        <w:t xml:space="preserve"> o Planet NICFI</w:t>
      </w:r>
      <w:r w:rsidRPr="00A21EFF">
        <w:rPr>
          <w:rFonts w:ascii="Times New Roman" w:hAnsi="Times New Roman" w:cs="Times New Roman"/>
          <w:sz w:val="24"/>
          <w:szCs w:val="24"/>
        </w:rPr>
        <w:t xml:space="preserve"> de fechas actualizadas para tener los accesos, superficie de bosque, quebradas, ríos, centros poblados, entre otros.</w:t>
      </w:r>
    </w:p>
    <w:p w14:paraId="61A5BBF5" w14:textId="0CA63DD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r w:rsidRPr="00A21EFF">
        <w:rPr>
          <w:rFonts w:ascii="Times New Roman" w:hAnsi="Times New Roman" w:cs="Times New Roman"/>
          <w:noProof/>
          <w:sz w:val="24"/>
          <w:szCs w:val="24"/>
        </w:rPr>
        <w:drawing>
          <wp:anchor distT="0" distB="0" distL="114300" distR="114300" simplePos="0" relativeHeight="251862016" behindDoc="1" locked="0" layoutInCell="1" allowOverlap="1" wp14:anchorId="609F0F2F" wp14:editId="6DC2E76B">
            <wp:simplePos x="0" y="0"/>
            <wp:positionH relativeFrom="margin">
              <wp:posOffset>0</wp:posOffset>
            </wp:positionH>
            <wp:positionV relativeFrom="paragraph">
              <wp:posOffset>-635</wp:posOffset>
            </wp:positionV>
            <wp:extent cx="5540272" cy="3004894"/>
            <wp:effectExtent l="0" t="0" r="3810" b="5080"/>
            <wp:wrapNone/>
            <wp:docPr id="20790343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2875" t="18492" r="2868" b="9340"/>
                    <a:stretch/>
                  </pic:blipFill>
                  <pic:spPr bwMode="auto">
                    <a:xfrm>
                      <a:off x="0" y="0"/>
                      <a:ext cx="5540272" cy="30048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531B26"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A8BD8F9"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E841BC0"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EEBD3BA"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4F8D590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F3981EE"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2A8C73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A8140DA"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2502DF1F"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39AE5A0"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748E3CA"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3EDB630F" w14:textId="6635F938" w:rsidR="00EE471D" w:rsidRPr="00A21EFF" w:rsidRDefault="00EE471D" w:rsidP="00EE471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b/>
          <w:bCs/>
          <w:sz w:val="24"/>
          <w:szCs w:val="24"/>
        </w:rPr>
      </w:pPr>
      <w:bookmarkStart w:id="113" w:name="_Toc164372725"/>
      <w:r w:rsidRPr="00A21EFF">
        <w:rPr>
          <w:rFonts w:ascii="Times New Roman" w:hAnsi="Times New Roman" w:cs="Times New Roman"/>
          <w:sz w:val="24"/>
          <w:szCs w:val="24"/>
        </w:rPr>
        <w:t>Mapa base de cobertura del área de interés</w:t>
      </w:r>
      <w:bookmarkEnd w:id="113"/>
    </w:p>
    <w:p w14:paraId="259658CF" w14:textId="15AB10AC"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4" w:name="_Toc164372726"/>
      <w:r w:rsidRPr="00A21EFF">
        <w:rPr>
          <w:rFonts w:ascii="Times New Roman" w:hAnsi="Times New Roman" w:cs="Times New Roman"/>
          <w:b/>
          <w:bCs/>
          <w:sz w:val="24"/>
          <w:szCs w:val="24"/>
        </w:rPr>
        <w:t>Generación de mapa topográfico SRTM</w:t>
      </w:r>
      <w:bookmarkEnd w:id="114"/>
    </w:p>
    <w:p w14:paraId="218750DF" w14:textId="70435EF8" w:rsidR="00EE471D" w:rsidRPr="00A21EFF" w:rsidRDefault="00EE471D" w:rsidP="00F87F41">
      <w:pPr>
        <w:pStyle w:val="Prrafodelista"/>
        <w:tabs>
          <w:tab w:val="left" w:pos="284"/>
        </w:tabs>
        <w:spacing w:after="0" w:line="360" w:lineRule="auto"/>
        <w:ind w:left="1276"/>
        <w:jc w:val="both"/>
        <w:rPr>
          <w:rFonts w:ascii="Times New Roman" w:hAnsi="Times New Roman" w:cs="Times New Roman"/>
          <w:b/>
          <w:bCs/>
          <w:sz w:val="24"/>
          <w:szCs w:val="24"/>
        </w:rPr>
      </w:pPr>
      <w:r w:rsidRPr="00A21EFF">
        <w:rPr>
          <w:rFonts w:ascii="Times New Roman" w:hAnsi="Times New Roman" w:cs="Times New Roman"/>
          <w:sz w:val="24"/>
          <w:szCs w:val="24"/>
        </w:rPr>
        <w:t>Para tener en cuenta la altitud del terreno y ubicarnos en una zona alta para realizar el vuelo planificado de este punto de aterrizaje</w:t>
      </w:r>
      <w:r w:rsidRPr="00A21EFF">
        <w:rPr>
          <w:rFonts w:ascii="Times New Roman" w:hAnsi="Times New Roman" w:cs="Times New Roman"/>
          <w:b/>
          <w:bCs/>
          <w:sz w:val="24"/>
          <w:szCs w:val="24"/>
        </w:rPr>
        <w:t>.</w:t>
      </w:r>
    </w:p>
    <w:p w14:paraId="62D4521B" w14:textId="639F4D86" w:rsidR="00EE471D" w:rsidRPr="00A21EFF" w:rsidRDefault="00CA78AB" w:rsidP="00F87F41">
      <w:pPr>
        <w:pStyle w:val="Prrafodelista"/>
        <w:tabs>
          <w:tab w:val="left" w:pos="284"/>
        </w:tabs>
        <w:spacing w:after="0" w:line="360" w:lineRule="auto"/>
        <w:ind w:left="1276"/>
        <w:rPr>
          <w:rFonts w:ascii="Times New Roman" w:hAnsi="Times New Roman" w:cs="Times New Roman"/>
          <w:b/>
          <w:bCs/>
          <w:sz w:val="24"/>
          <w:szCs w:val="24"/>
        </w:rPr>
      </w:pPr>
      <w:r w:rsidRPr="00A21EFF">
        <w:rPr>
          <w:rFonts w:ascii="Times New Roman" w:hAnsi="Times New Roman" w:cs="Times New Roman"/>
          <w:noProof/>
          <w:sz w:val="24"/>
          <w:szCs w:val="24"/>
        </w:rPr>
        <w:drawing>
          <wp:anchor distT="0" distB="0" distL="114300" distR="114300" simplePos="0" relativeHeight="251864064" behindDoc="1" locked="0" layoutInCell="1" allowOverlap="1" wp14:anchorId="7513E596" wp14:editId="6934F39F">
            <wp:simplePos x="0" y="0"/>
            <wp:positionH relativeFrom="margin">
              <wp:align>right</wp:align>
            </wp:positionH>
            <wp:positionV relativeFrom="paragraph">
              <wp:posOffset>1905</wp:posOffset>
            </wp:positionV>
            <wp:extent cx="5226084" cy="2870791"/>
            <wp:effectExtent l="0" t="0" r="0" b="6350"/>
            <wp:wrapNone/>
            <wp:docPr id="202938993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2874" t="18041" r="3188" b="9114"/>
                    <a:stretch/>
                  </pic:blipFill>
                  <pic:spPr bwMode="auto">
                    <a:xfrm>
                      <a:off x="0" y="0"/>
                      <a:ext cx="5226084" cy="28707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C15B31" w14:textId="593E66A2"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4B5F4C2B"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C04B21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4B12CC0"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C9286A1"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5BAE840D"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21BBC48" w14:textId="77777777" w:rsidR="00EE471D"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4A140B1F" w14:textId="77777777" w:rsidR="00CA78AB" w:rsidRPr="00A21EFF" w:rsidRDefault="00CA78AB" w:rsidP="00F87F41">
      <w:pPr>
        <w:pStyle w:val="Prrafodelista"/>
        <w:tabs>
          <w:tab w:val="left" w:pos="284"/>
        </w:tabs>
        <w:spacing w:after="0" w:line="360" w:lineRule="auto"/>
        <w:ind w:left="1276"/>
        <w:rPr>
          <w:rFonts w:ascii="Times New Roman" w:hAnsi="Times New Roman" w:cs="Times New Roman"/>
          <w:b/>
          <w:bCs/>
          <w:sz w:val="24"/>
          <w:szCs w:val="24"/>
        </w:rPr>
      </w:pPr>
    </w:p>
    <w:p w14:paraId="4FE8FD9F"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B69944C"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7D036BA" w14:textId="77777777" w:rsidR="00EE471D" w:rsidRPr="00A21EFF" w:rsidRDefault="00EE471D" w:rsidP="00EE471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15" w:name="_Toc164372727"/>
      <w:r w:rsidRPr="00A21EFF">
        <w:rPr>
          <w:rFonts w:ascii="Times New Roman" w:hAnsi="Times New Roman" w:cs="Times New Roman"/>
          <w:sz w:val="24"/>
          <w:szCs w:val="24"/>
        </w:rPr>
        <w:lastRenderedPageBreak/>
        <w:t>Mapa topográfico SRTM de altitud – Curva de nivel.</w:t>
      </w:r>
      <w:bookmarkEnd w:id="115"/>
    </w:p>
    <w:p w14:paraId="4500127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B21C0F8" w14:textId="4DEB4F88"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6" w:name="_Toc164372728"/>
      <w:r w:rsidRPr="00A21EFF">
        <w:rPr>
          <w:rFonts w:ascii="Times New Roman" w:hAnsi="Times New Roman" w:cs="Times New Roman"/>
          <w:b/>
          <w:bCs/>
          <w:sz w:val="24"/>
          <w:szCs w:val="24"/>
        </w:rPr>
        <w:t>Establecer los planes de vuelo y punto despegue</w:t>
      </w:r>
      <w:bookmarkEnd w:id="116"/>
    </w:p>
    <w:p w14:paraId="4E8BCA82" w14:textId="5315725D" w:rsidR="00EE471D" w:rsidRPr="00A21EFF" w:rsidRDefault="00EE471D" w:rsidP="00F87F41">
      <w:pPr>
        <w:pStyle w:val="Prrafodelista"/>
        <w:spacing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Se determinar el número de vuelo, dependiente mucho del área de estudio y altitud de vuelo, como cobertura de la vegetación. La ubicación de despegue se localizó utilizando el camino o vías de acceso, y zonas altas.</w:t>
      </w:r>
    </w:p>
    <w:p w14:paraId="749D9433" w14:textId="537C91EC"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r w:rsidRPr="00A21EFF">
        <w:rPr>
          <w:rFonts w:ascii="Times New Roman" w:hAnsi="Times New Roman" w:cs="Times New Roman"/>
          <w:noProof/>
          <w:sz w:val="24"/>
          <w:szCs w:val="24"/>
        </w:rPr>
        <w:drawing>
          <wp:anchor distT="0" distB="0" distL="114300" distR="114300" simplePos="0" relativeHeight="251866112" behindDoc="1" locked="0" layoutInCell="1" allowOverlap="1" wp14:anchorId="6CF6EC5D" wp14:editId="2F730F6D">
            <wp:simplePos x="0" y="0"/>
            <wp:positionH relativeFrom="margin">
              <wp:posOffset>0</wp:posOffset>
            </wp:positionH>
            <wp:positionV relativeFrom="paragraph">
              <wp:posOffset>-635</wp:posOffset>
            </wp:positionV>
            <wp:extent cx="5349118" cy="1791276"/>
            <wp:effectExtent l="0" t="0" r="4445" b="0"/>
            <wp:wrapNone/>
            <wp:docPr id="14405079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1">
                      <a:extLst>
                        <a:ext uri="{28A0092B-C50C-407E-A947-70E740481C1C}">
                          <a14:useLocalDpi xmlns:a14="http://schemas.microsoft.com/office/drawing/2010/main" val="0"/>
                        </a:ext>
                      </a:extLst>
                    </a:blip>
                    <a:srcRect l="22523" t="34547" r="8293" b="22633"/>
                    <a:stretch/>
                  </pic:blipFill>
                  <pic:spPr bwMode="auto">
                    <a:xfrm>
                      <a:off x="0" y="0"/>
                      <a:ext cx="5349118" cy="17912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3A7F7E"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68AB743"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49FFC84"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243C304"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2E3FB70E"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0AEE0BCC"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484243A" w14:textId="77777777" w:rsidR="00EE471D" w:rsidRPr="00A21EFF" w:rsidRDefault="00EE471D" w:rsidP="00EE471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17" w:name="_Toc164372729"/>
      <w:r w:rsidRPr="00A21EFF">
        <w:rPr>
          <w:rFonts w:ascii="Times New Roman" w:hAnsi="Times New Roman" w:cs="Times New Roman"/>
          <w:sz w:val="24"/>
          <w:szCs w:val="24"/>
        </w:rPr>
        <w:t>Generación de planes de vuelo y puntos de localización despegue.</w:t>
      </w:r>
      <w:bookmarkEnd w:id="117"/>
    </w:p>
    <w:p w14:paraId="3C831E1F" w14:textId="5226976B"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18" w:name="_Toc164372730"/>
      <w:r w:rsidRPr="00A21EFF">
        <w:rPr>
          <w:rFonts w:ascii="Times New Roman" w:hAnsi="Times New Roman" w:cs="Times New Roman"/>
          <w:b/>
          <w:bCs/>
          <w:sz w:val="24"/>
          <w:szCs w:val="24"/>
        </w:rPr>
        <w:t xml:space="preserve">Subir el </w:t>
      </w:r>
      <w:proofErr w:type="spellStart"/>
      <w:r w:rsidRPr="00A21EFF">
        <w:rPr>
          <w:rFonts w:ascii="Times New Roman" w:hAnsi="Times New Roman" w:cs="Times New Roman"/>
          <w:b/>
          <w:bCs/>
          <w:sz w:val="24"/>
          <w:szCs w:val="24"/>
        </w:rPr>
        <w:t>kml</w:t>
      </w:r>
      <w:proofErr w:type="spellEnd"/>
      <w:r w:rsidRPr="00A21EFF">
        <w:rPr>
          <w:rFonts w:ascii="Times New Roman" w:hAnsi="Times New Roman" w:cs="Times New Roman"/>
          <w:b/>
          <w:bCs/>
          <w:sz w:val="24"/>
          <w:szCs w:val="24"/>
        </w:rPr>
        <w:t xml:space="preserve"> al control para el plan vuelo</w:t>
      </w:r>
      <w:bookmarkEnd w:id="118"/>
    </w:p>
    <w:p w14:paraId="7501C1C8" w14:textId="57C8BA87" w:rsidR="00EE471D" w:rsidRPr="00A21EFF" w:rsidRDefault="00EE471D" w:rsidP="00EE471D">
      <w:pPr>
        <w:pStyle w:val="Prrafodelista"/>
        <w:spacing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 xml:space="preserve">Para generar los planes de vuelo se ha realizado en Google </w:t>
      </w:r>
      <w:proofErr w:type="spellStart"/>
      <w:r w:rsidRPr="00A21EFF">
        <w:rPr>
          <w:rFonts w:ascii="Times New Roman" w:hAnsi="Times New Roman" w:cs="Times New Roman"/>
          <w:sz w:val="24"/>
          <w:szCs w:val="24"/>
        </w:rPr>
        <w:t>Earth</w:t>
      </w:r>
      <w:proofErr w:type="spellEnd"/>
      <w:r w:rsidRPr="00A21EFF">
        <w:rPr>
          <w:rFonts w:ascii="Times New Roman" w:hAnsi="Times New Roman" w:cs="Times New Roman"/>
          <w:sz w:val="24"/>
          <w:szCs w:val="24"/>
        </w:rPr>
        <w:t xml:space="preserve"> Pro los polígonos en formato KML, para copiarlo en el microSD y luego será puesto en el control para crear los planes de vuelo con Pilot2.</w:t>
      </w:r>
    </w:p>
    <w:p w14:paraId="067C98E2" w14:textId="4AA8AEC0"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r w:rsidRPr="00A21EFF">
        <w:rPr>
          <w:rFonts w:ascii="Times New Roman" w:hAnsi="Times New Roman" w:cs="Times New Roman"/>
          <w:noProof/>
          <w:sz w:val="24"/>
          <w:szCs w:val="24"/>
        </w:rPr>
        <w:drawing>
          <wp:anchor distT="0" distB="0" distL="114300" distR="114300" simplePos="0" relativeHeight="251868160" behindDoc="1" locked="0" layoutInCell="1" allowOverlap="1" wp14:anchorId="56B07FE7" wp14:editId="6C239B51">
            <wp:simplePos x="0" y="0"/>
            <wp:positionH relativeFrom="column">
              <wp:posOffset>619125</wp:posOffset>
            </wp:positionH>
            <wp:positionV relativeFrom="paragraph">
              <wp:posOffset>9525</wp:posOffset>
            </wp:positionV>
            <wp:extent cx="4481742" cy="2240871"/>
            <wp:effectExtent l="0" t="0" r="0" b="0"/>
            <wp:wrapNone/>
            <wp:docPr id="1069061709" name="Imagen 7" descr="Matrice 350 RTK / 300 RTK H20 H2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trice 350 RTK / 300 RTK H20 H20T"/>
                    <pic:cNvPicPr>
                      <a:picLocks noChangeAspect="1" noChangeArrowheads="1"/>
                    </pic:cNvPicPr>
                  </pic:nvPicPr>
                  <pic:blipFill>
                    <a:blip r:embed="rId182" cstate="print">
                      <a:extLst>
                        <a:ext uri="{BEBA8EAE-BF5A-486C-A8C5-ECC9F3942E4B}">
                          <a14:imgProps xmlns:a14="http://schemas.microsoft.com/office/drawing/2010/main">
                            <a14:imgLayer r:embed="rId18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481742" cy="22408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1E3749" w14:textId="3AD960FF"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3A3BEC9F" w14:textId="77777777"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27F16867" w14:textId="77777777"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733F0CAF" w14:textId="77777777" w:rsidR="00EE471D" w:rsidRPr="00A21EFF" w:rsidRDefault="00EE471D" w:rsidP="00F87F41">
      <w:pPr>
        <w:pStyle w:val="Prrafodelista"/>
        <w:spacing w:line="360" w:lineRule="auto"/>
        <w:ind w:left="927"/>
        <w:rPr>
          <w:rFonts w:ascii="Times New Roman" w:hAnsi="Times New Roman" w:cs="Times New Roman"/>
          <w:b/>
          <w:bCs/>
          <w:sz w:val="24"/>
          <w:szCs w:val="24"/>
        </w:rPr>
      </w:pPr>
    </w:p>
    <w:p w14:paraId="54D68A89"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458D9870"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641DE564"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69F60BF6" w14:textId="77777777" w:rsidR="00EE471D" w:rsidRPr="00A21EFF" w:rsidRDefault="00EE471D" w:rsidP="00EE471D">
      <w:pPr>
        <w:pStyle w:val="Prrafodelista"/>
        <w:spacing w:line="360" w:lineRule="auto"/>
        <w:ind w:left="927"/>
        <w:rPr>
          <w:rFonts w:ascii="Times New Roman" w:hAnsi="Times New Roman" w:cs="Times New Roman"/>
          <w:b/>
          <w:bCs/>
          <w:sz w:val="24"/>
          <w:szCs w:val="24"/>
        </w:rPr>
      </w:pPr>
    </w:p>
    <w:p w14:paraId="6CFA65A3" w14:textId="77777777" w:rsidR="00EE471D" w:rsidRPr="00A21EFF" w:rsidRDefault="00EE471D" w:rsidP="00EE471D">
      <w:pPr>
        <w:pStyle w:val="Prrafodelista"/>
        <w:numPr>
          <w:ilvl w:val="0"/>
          <w:numId w:val="4"/>
        </w:numPr>
        <w:tabs>
          <w:tab w:val="left" w:pos="1701"/>
        </w:tabs>
        <w:spacing w:after="0" w:line="360" w:lineRule="auto"/>
        <w:ind w:left="1843" w:hanging="1276"/>
        <w:jc w:val="center"/>
        <w:outlineLvl w:val="0"/>
        <w:rPr>
          <w:rFonts w:ascii="Times New Roman" w:hAnsi="Times New Roman" w:cs="Times New Roman"/>
          <w:sz w:val="24"/>
          <w:szCs w:val="24"/>
        </w:rPr>
      </w:pPr>
      <w:bookmarkStart w:id="119" w:name="_Toc164372731"/>
      <w:r w:rsidRPr="00A21EFF">
        <w:rPr>
          <w:rFonts w:ascii="Times New Roman" w:hAnsi="Times New Roman" w:cs="Times New Roman"/>
          <w:sz w:val="24"/>
          <w:szCs w:val="24"/>
        </w:rPr>
        <w:t>Generación de plan de vuelo Pilot2</w:t>
      </w:r>
      <w:bookmarkEnd w:id="119"/>
    </w:p>
    <w:p w14:paraId="0FCBAF36"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E011E04"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8D2F632"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3A77DBEE"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7606A614"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658C5A31" w14:textId="28637574"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0" w:name="_Toc164372732"/>
      <w:r w:rsidRPr="00A21EFF">
        <w:rPr>
          <w:rFonts w:ascii="Times New Roman" w:hAnsi="Times New Roman" w:cs="Times New Roman"/>
          <w:b/>
          <w:bCs/>
          <w:sz w:val="24"/>
          <w:szCs w:val="24"/>
        </w:rPr>
        <w:t>Determinar la altura del vuelo</w:t>
      </w:r>
      <w:bookmarkEnd w:id="120"/>
    </w:p>
    <w:p w14:paraId="0BA3BE17"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F1653C7"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1ACF8BBD" w14:textId="77777777" w:rsidR="00EE471D" w:rsidRPr="00A21EFF" w:rsidRDefault="00EE471D" w:rsidP="00F87F41">
      <w:pPr>
        <w:pStyle w:val="Prrafodelista"/>
        <w:tabs>
          <w:tab w:val="left" w:pos="284"/>
        </w:tabs>
        <w:spacing w:after="0" w:line="360" w:lineRule="auto"/>
        <w:ind w:left="1276"/>
        <w:rPr>
          <w:rFonts w:ascii="Times New Roman" w:hAnsi="Times New Roman" w:cs="Times New Roman"/>
          <w:b/>
          <w:bCs/>
          <w:sz w:val="24"/>
          <w:szCs w:val="24"/>
        </w:rPr>
      </w:pPr>
    </w:p>
    <w:p w14:paraId="53B41F1A" w14:textId="39F0EDAE" w:rsidR="00B13562" w:rsidRDefault="00B13562"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1" w:name="_Toc164372733"/>
      <w:proofErr w:type="spellStart"/>
      <w:r>
        <w:rPr>
          <w:rFonts w:ascii="Times New Roman" w:hAnsi="Times New Roman" w:cs="Times New Roman"/>
          <w:b/>
          <w:bCs/>
          <w:sz w:val="24"/>
          <w:szCs w:val="24"/>
        </w:rPr>
        <w:t>Autorizacion</w:t>
      </w:r>
      <w:proofErr w:type="spellEnd"/>
      <w:r>
        <w:rPr>
          <w:rFonts w:ascii="Times New Roman" w:hAnsi="Times New Roman" w:cs="Times New Roman"/>
          <w:b/>
          <w:bCs/>
          <w:sz w:val="24"/>
          <w:szCs w:val="24"/>
        </w:rPr>
        <w:t xml:space="preserve"> de vuelo en zona ge</w:t>
      </w:r>
      <w:bookmarkEnd w:id="121"/>
    </w:p>
    <w:p w14:paraId="44631F6B" w14:textId="29079C30" w:rsidR="000D4EFE"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22" w:name="_Toc164372734"/>
      <w:r w:rsidRPr="00A21EFF">
        <w:rPr>
          <w:rFonts w:ascii="Times New Roman" w:hAnsi="Times New Roman" w:cs="Times New Roman"/>
          <w:b/>
          <w:bCs/>
          <w:sz w:val="24"/>
          <w:szCs w:val="24"/>
        </w:rPr>
        <w:t xml:space="preserve">Identificar </w:t>
      </w:r>
      <w:r w:rsidR="00CC0A5A">
        <w:rPr>
          <w:rFonts w:ascii="Times New Roman" w:hAnsi="Times New Roman" w:cs="Times New Roman"/>
          <w:b/>
          <w:bCs/>
          <w:sz w:val="24"/>
          <w:szCs w:val="24"/>
        </w:rPr>
        <w:t xml:space="preserve">y </w:t>
      </w:r>
      <w:r w:rsidR="00CC0A5A" w:rsidRPr="00CC0A5A">
        <w:rPr>
          <w:rFonts w:ascii="Times New Roman" w:hAnsi="Times New Roman" w:cs="Times New Roman"/>
          <w:b/>
          <w:bCs/>
          <w:sz w:val="24"/>
          <w:szCs w:val="24"/>
        </w:rPr>
        <w:t>Desbloquear las Zonas GEO de DJI</w:t>
      </w:r>
      <w:bookmarkEnd w:id="122"/>
    </w:p>
    <w:p w14:paraId="6891B74F" w14:textId="77777777" w:rsidR="00CC0A5A" w:rsidRDefault="00CC0A5A" w:rsidP="00CC0A5A">
      <w:pPr>
        <w:tabs>
          <w:tab w:val="left" w:pos="284"/>
        </w:tabs>
        <w:spacing w:after="0" w:line="360" w:lineRule="auto"/>
        <w:outlineLvl w:val="2"/>
        <w:rPr>
          <w:rFonts w:ascii="Times New Roman" w:hAnsi="Times New Roman" w:cs="Times New Roman"/>
          <w:b/>
          <w:bCs/>
          <w:sz w:val="24"/>
          <w:szCs w:val="24"/>
        </w:rPr>
      </w:pPr>
    </w:p>
    <w:p w14:paraId="12C0F6D4"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23" w:name="_Toc164372735"/>
      <w:r w:rsidRPr="00CC0A5A">
        <w:rPr>
          <w:rFonts w:ascii="Times New Roman" w:hAnsi="Times New Roman" w:cs="Times New Roman"/>
          <w:sz w:val="24"/>
          <w:szCs w:val="24"/>
        </w:rPr>
        <w:t>Las Zonas Geo son unas fronteras virtuales que los drones no pueden sobrepasar o que tendrán</w:t>
      </w:r>
      <w:bookmarkEnd w:id="123"/>
    </w:p>
    <w:p w14:paraId="0FC9EBD9"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24" w:name="_Toc164372736"/>
      <w:r w:rsidRPr="00CC0A5A">
        <w:rPr>
          <w:rFonts w:ascii="Times New Roman" w:hAnsi="Times New Roman" w:cs="Times New Roman"/>
          <w:sz w:val="24"/>
          <w:szCs w:val="24"/>
        </w:rPr>
        <w:t xml:space="preserve">algún tipo de restricción como el límite de altura de vuelo. </w:t>
      </w:r>
      <w:proofErr w:type="spellStart"/>
      <w:r w:rsidRPr="00CC0A5A">
        <w:rPr>
          <w:rFonts w:ascii="Times New Roman" w:hAnsi="Times New Roman" w:cs="Times New Roman"/>
          <w:sz w:val="24"/>
          <w:szCs w:val="24"/>
        </w:rPr>
        <w:t>Estaszonas</w:t>
      </w:r>
      <w:proofErr w:type="spellEnd"/>
      <w:r w:rsidRPr="00CC0A5A">
        <w:rPr>
          <w:rFonts w:ascii="Times New Roman" w:hAnsi="Times New Roman" w:cs="Times New Roman"/>
          <w:sz w:val="24"/>
          <w:szCs w:val="24"/>
        </w:rPr>
        <w:t xml:space="preserve"> las detecta automáticamente</w:t>
      </w:r>
      <w:bookmarkEnd w:id="124"/>
    </w:p>
    <w:p w14:paraId="5069AC96"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25" w:name="_Toc164372737"/>
      <w:r w:rsidRPr="00CC0A5A">
        <w:rPr>
          <w:rFonts w:ascii="Times New Roman" w:hAnsi="Times New Roman" w:cs="Times New Roman"/>
          <w:sz w:val="24"/>
          <w:szCs w:val="24"/>
        </w:rPr>
        <w:t xml:space="preserve">el </w:t>
      </w:r>
      <w:proofErr w:type="spellStart"/>
      <w:r w:rsidRPr="00CC0A5A">
        <w:rPr>
          <w:rFonts w:ascii="Times New Roman" w:hAnsi="Times New Roman" w:cs="Times New Roman"/>
          <w:sz w:val="24"/>
          <w:szCs w:val="24"/>
        </w:rPr>
        <w:t>Drone</w:t>
      </w:r>
      <w:proofErr w:type="spellEnd"/>
      <w:r w:rsidRPr="00CC0A5A">
        <w:rPr>
          <w:rFonts w:ascii="Times New Roman" w:hAnsi="Times New Roman" w:cs="Times New Roman"/>
          <w:sz w:val="24"/>
          <w:szCs w:val="24"/>
        </w:rPr>
        <w:t xml:space="preserve"> por medio de su GNSS (Sistema de posicionamiento) el cual por medio de la vinculación de</w:t>
      </w:r>
      <w:bookmarkEnd w:id="125"/>
    </w:p>
    <w:p w14:paraId="010EDEA6"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26" w:name="_Toc164372738"/>
      <w:r w:rsidRPr="00CC0A5A">
        <w:rPr>
          <w:rFonts w:ascii="Times New Roman" w:hAnsi="Times New Roman" w:cs="Times New Roman"/>
          <w:sz w:val="24"/>
          <w:szCs w:val="24"/>
        </w:rPr>
        <w:t>la radio control y su software en el mapa cartográfico en la interfaz de vuelo determina por medio</w:t>
      </w:r>
      <w:bookmarkEnd w:id="126"/>
    </w:p>
    <w:p w14:paraId="328025DA"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27" w:name="_Toc164372739"/>
      <w:r w:rsidRPr="00CC0A5A">
        <w:rPr>
          <w:rFonts w:ascii="Times New Roman" w:hAnsi="Times New Roman" w:cs="Times New Roman"/>
          <w:sz w:val="24"/>
          <w:szCs w:val="24"/>
        </w:rPr>
        <w:t>de capas las Zonas Geo, de restricción o de no vuelo.</w:t>
      </w:r>
      <w:bookmarkEnd w:id="127"/>
    </w:p>
    <w:p w14:paraId="7938E1BA"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28" w:name="_Toc164372740"/>
      <w:r w:rsidRPr="00CC0A5A">
        <w:rPr>
          <w:rFonts w:ascii="Times New Roman" w:hAnsi="Times New Roman" w:cs="Times New Roman"/>
          <w:sz w:val="24"/>
          <w:szCs w:val="24"/>
        </w:rPr>
        <w:t>Este sistema lo implemento la marca DJI para sus productos para poder respetar y definir donde es</w:t>
      </w:r>
      <w:bookmarkEnd w:id="128"/>
    </w:p>
    <w:p w14:paraId="1638977E"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29" w:name="_Toc164372741"/>
      <w:r w:rsidRPr="00CC0A5A">
        <w:rPr>
          <w:rFonts w:ascii="Times New Roman" w:hAnsi="Times New Roman" w:cs="Times New Roman"/>
          <w:sz w:val="24"/>
          <w:szCs w:val="24"/>
        </w:rPr>
        <w:t>seguro volar de manera permanente en algunos lugares como aeropuerto o aeródromos o como</w:t>
      </w:r>
      <w:bookmarkEnd w:id="129"/>
    </w:p>
    <w:p w14:paraId="141882D6"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30" w:name="_Toc164372742"/>
      <w:r w:rsidRPr="00CC0A5A">
        <w:rPr>
          <w:rFonts w:ascii="Times New Roman" w:hAnsi="Times New Roman" w:cs="Times New Roman"/>
          <w:sz w:val="24"/>
          <w:szCs w:val="24"/>
        </w:rPr>
        <w:t>también de forma temporal alrededor de eventos como en estadios (festivales o partidos de futbol</w:t>
      </w:r>
      <w:bookmarkEnd w:id="130"/>
    </w:p>
    <w:p w14:paraId="0B5FF8DA"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31" w:name="_Toc164372743"/>
      <w:r w:rsidRPr="00CC0A5A">
        <w:rPr>
          <w:rFonts w:ascii="Times New Roman" w:hAnsi="Times New Roman" w:cs="Times New Roman"/>
          <w:sz w:val="24"/>
          <w:szCs w:val="24"/>
        </w:rPr>
        <w:t>importantes), incendios forestales u otras situaciones de emergencia.</w:t>
      </w:r>
      <w:bookmarkEnd w:id="131"/>
    </w:p>
    <w:p w14:paraId="7BDA8401"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32" w:name="_Toc164372744"/>
      <w:r w:rsidRPr="00CC0A5A">
        <w:rPr>
          <w:rFonts w:ascii="Times New Roman" w:hAnsi="Times New Roman" w:cs="Times New Roman"/>
          <w:sz w:val="24"/>
          <w:szCs w:val="24"/>
        </w:rPr>
        <w:t>Ciertas Zonas Geo no prohíben el vuelo, pero activan advertencias que informan a los usuarios de</w:t>
      </w:r>
      <w:bookmarkEnd w:id="132"/>
    </w:p>
    <w:p w14:paraId="09071F24"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33" w:name="_Toc164372745"/>
      <w:r w:rsidRPr="00CC0A5A">
        <w:rPr>
          <w:rFonts w:ascii="Times New Roman" w:hAnsi="Times New Roman" w:cs="Times New Roman"/>
          <w:sz w:val="24"/>
          <w:szCs w:val="24"/>
        </w:rPr>
        <w:t>los riesgos potenciales de volar ahí.</w:t>
      </w:r>
      <w:bookmarkEnd w:id="133"/>
    </w:p>
    <w:p w14:paraId="71425675" w14:textId="77777777"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34" w:name="_Toc164372746"/>
      <w:r w:rsidRPr="00CC0A5A">
        <w:rPr>
          <w:rFonts w:ascii="Times New Roman" w:hAnsi="Times New Roman" w:cs="Times New Roman"/>
          <w:sz w:val="24"/>
          <w:szCs w:val="24"/>
        </w:rPr>
        <w:t>Existen 7 tipos de Zonas Geos, de ellas 3 son las más importantes y restrictivas, hablamos de la Zona</w:t>
      </w:r>
      <w:bookmarkEnd w:id="134"/>
    </w:p>
    <w:p w14:paraId="4FE661AA" w14:textId="18FBB10E" w:rsidR="00CC0A5A" w:rsidRPr="00CC0A5A" w:rsidRDefault="00CC0A5A" w:rsidP="00CC0A5A">
      <w:pPr>
        <w:tabs>
          <w:tab w:val="left" w:pos="284"/>
        </w:tabs>
        <w:spacing w:after="0" w:line="360" w:lineRule="auto"/>
        <w:outlineLvl w:val="2"/>
        <w:rPr>
          <w:rFonts w:ascii="Times New Roman" w:hAnsi="Times New Roman" w:cs="Times New Roman"/>
          <w:sz w:val="24"/>
          <w:szCs w:val="24"/>
        </w:rPr>
      </w:pPr>
      <w:bookmarkStart w:id="135" w:name="_Toc164372747"/>
      <w:r w:rsidRPr="00CC0A5A">
        <w:rPr>
          <w:rFonts w:ascii="Times New Roman" w:hAnsi="Times New Roman" w:cs="Times New Roman"/>
          <w:sz w:val="24"/>
          <w:szCs w:val="24"/>
        </w:rPr>
        <w:t>Roja, Zona Gris y Zona Azul.</w:t>
      </w:r>
      <w:bookmarkEnd w:id="135"/>
    </w:p>
    <w:p w14:paraId="5B7071C4" w14:textId="77777777" w:rsidR="00CC0A5A" w:rsidRDefault="00CC0A5A" w:rsidP="00CC0A5A">
      <w:pPr>
        <w:tabs>
          <w:tab w:val="left" w:pos="284"/>
        </w:tabs>
        <w:spacing w:after="0" w:line="360" w:lineRule="auto"/>
        <w:outlineLvl w:val="2"/>
        <w:rPr>
          <w:rFonts w:ascii="Times New Roman" w:hAnsi="Times New Roman" w:cs="Times New Roman"/>
          <w:b/>
          <w:bCs/>
          <w:sz w:val="24"/>
          <w:szCs w:val="24"/>
        </w:rPr>
      </w:pPr>
    </w:p>
    <w:p w14:paraId="5E6B04D1" w14:textId="77777777" w:rsidR="00CC0A5A" w:rsidRDefault="00CC0A5A" w:rsidP="00CC0A5A">
      <w:pPr>
        <w:tabs>
          <w:tab w:val="left" w:pos="284"/>
        </w:tabs>
        <w:spacing w:after="0" w:line="360" w:lineRule="auto"/>
        <w:outlineLvl w:val="2"/>
        <w:rPr>
          <w:rFonts w:ascii="Times New Roman" w:hAnsi="Times New Roman" w:cs="Times New Roman"/>
          <w:b/>
          <w:bCs/>
          <w:sz w:val="24"/>
          <w:szCs w:val="24"/>
        </w:rPr>
      </w:pPr>
    </w:p>
    <w:p w14:paraId="2C9CC552" w14:textId="77777777" w:rsidR="00CC0A5A" w:rsidRPr="00CC0A5A" w:rsidRDefault="00CC0A5A" w:rsidP="00CC0A5A">
      <w:pPr>
        <w:tabs>
          <w:tab w:val="left" w:pos="284"/>
        </w:tabs>
        <w:spacing w:after="0" w:line="360" w:lineRule="auto"/>
        <w:outlineLvl w:val="2"/>
        <w:rPr>
          <w:rFonts w:ascii="Times New Roman" w:hAnsi="Times New Roman" w:cs="Times New Roman"/>
          <w:b/>
          <w:bCs/>
          <w:sz w:val="24"/>
          <w:szCs w:val="24"/>
        </w:rPr>
      </w:pPr>
    </w:p>
    <w:p w14:paraId="60031F61" w14:textId="0CA1A7BC" w:rsidR="000D4EFE" w:rsidRDefault="00B13562" w:rsidP="00B13562">
      <w:pPr>
        <w:pStyle w:val="Prrafodelista"/>
        <w:numPr>
          <w:ilvl w:val="3"/>
          <w:numId w:val="3"/>
        </w:numPr>
        <w:tabs>
          <w:tab w:val="left" w:pos="284"/>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 Registrarse o iniciar sesión DJI</w:t>
      </w:r>
    </w:p>
    <w:p w14:paraId="68824683" w14:textId="49D30B4F" w:rsidR="00B13562" w:rsidRDefault="00B13562" w:rsidP="00B13562">
      <w:pPr>
        <w:tabs>
          <w:tab w:val="left" w:pos="284"/>
        </w:tabs>
        <w:spacing w:after="0" w:line="360" w:lineRule="auto"/>
        <w:rPr>
          <w:rFonts w:ascii="Times New Roman" w:hAnsi="Times New Roman" w:cs="Times New Roman"/>
          <w:b/>
          <w:bCs/>
          <w:sz w:val="24"/>
          <w:szCs w:val="24"/>
        </w:rPr>
      </w:pPr>
      <w:r>
        <w:rPr>
          <w:noProof/>
        </w:rPr>
        <w:drawing>
          <wp:anchor distT="0" distB="0" distL="114300" distR="114300" simplePos="0" relativeHeight="251927552" behindDoc="1" locked="0" layoutInCell="1" allowOverlap="1" wp14:anchorId="174F0086" wp14:editId="04F43E2B">
            <wp:simplePos x="0" y="0"/>
            <wp:positionH relativeFrom="column">
              <wp:posOffset>2261235</wp:posOffset>
            </wp:positionH>
            <wp:positionV relativeFrom="paragraph">
              <wp:posOffset>64135</wp:posOffset>
            </wp:positionV>
            <wp:extent cx="1394460" cy="2087880"/>
            <wp:effectExtent l="19050" t="19050" r="15240" b="26670"/>
            <wp:wrapNone/>
            <wp:docPr id="2122244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44889" name=""/>
                    <pic:cNvPicPr/>
                  </pic:nvPicPr>
                  <pic:blipFill rotWithShape="1">
                    <a:blip r:embed="rId184" cstate="print">
                      <a:extLst>
                        <a:ext uri="{28A0092B-C50C-407E-A947-70E740481C1C}">
                          <a14:useLocalDpi xmlns:a14="http://schemas.microsoft.com/office/drawing/2010/main" val="0"/>
                        </a:ext>
                      </a:extLst>
                    </a:blip>
                    <a:srcRect l="57290" t="16834" r="16887" b="11091"/>
                    <a:stretch/>
                  </pic:blipFill>
                  <pic:spPr bwMode="auto">
                    <a:xfrm>
                      <a:off x="0" y="0"/>
                      <a:ext cx="1394460" cy="208788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0EB769D" w14:textId="18B3EE8B" w:rsidR="00B13562" w:rsidRPr="00B13562" w:rsidRDefault="00B13562" w:rsidP="00B13562">
      <w:pPr>
        <w:tabs>
          <w:tab w:val="left" w:pos="284"/>
        </w:tabs>
        <w:spacing w:after="0" w:line="360" w:lineRule="auto"/>
        <w:rPr>
          <w:rFonts w:ascii="Times New Roman" w:hAnsi="Times New Roman" w:cs="Times New Roman"/>
          <w:b/>
          <w:bCs/>
          <w:sz w:val="24"/>
          <w:szCs w:val="24"/>
        </w:rPr>
      </w:pPr>
    </w:p>
    <w:p w14:paraId="708986A0"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B2FA524"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18BB6AEB"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452F5E09"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7CCB40E"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9FB70CD"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17669A40"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4AF0CA07" w14:textId="03B265DF" w:rsidR="00B13562" w:rsidRDefault="003F6343"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anchor distT="0" distB="0" distL="114300" distR="114300" simplePos="0" relativeHeight="251929600" behindDoc="1" locked="0" layoutInCell="1" allowOverlap="1" wp14:anchorId="24F6FFEC" wp14:editId="50244BFA">
            <wp:simplePos x="0" y="0"/>
            <wp:positionH relativeFrom="column">
              <wp:posOffset>367664</wp:posOffset>
            </wp:positionH>
            <wp:positionV relativeFrom="paragraph">
              <wp:posOffset>16510</wp:posOffset>
            </wp:positionV>
            <wp:extent cx="3903749" cy="4013200"/>
            <wp:effectExtent l="0" t="0" r="1905" b="0"/>
            <wp:wrapNone/>
            <wp:docPr id="885906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06361" name=""/>
                    <pic:cNvPicPr/>
                  </pic:nvPicPr>
                  <pic:blipFill rotWithShape="1">
                    <a:blip r:embed="rId185" cstate="print">
                      <a:extLst>
                        <a:ext uri="{28A0092B-C50C-407E-A947-70E740481C1C}">
                          <a14:useLocalDpi xmlns:a14="http://schemas.microsoft.com/office/drawing/2010/main" val="0"/>
                        </a:ext>
                      </a:extLst>
                    </a:blip>
                    <a:srcRect l="23283" t="8768" r="26387" b="-5217"/>
                    <a:stretch/>
                  </pic:blipFill>
                  <pic:spPr bwMode="auto">
                    <a:xfrm>
                      <a:off x="0" y="0"/>
                      <a:ext cx="3907997" cy="4017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11CB87"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AA04426" w14:textId="185EB0D4"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A492AEC"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04B46694" w14:textId="09203A4F"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20D1BB69" w14:textId="57CB04E1"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50DB46D5"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3BCFF617"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623148BA"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373A2AB0"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6DDDFADA"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6A4D021E"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53CF9ED0"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7B10D99F"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642076D3"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33FC8293"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5D4A6361"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0CA67DC5" w14:textId="23254ABA"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inline distT="0" distB="0" distL="0" distR="0" wp14:anchorId="68B07DBC" wp14:editId="45F71941">
            <wp:extent cx="3337560" cy="2199640"/>
            <wp:effectExtent l="19050" t="19050" r="15240" b="10160"/>
            <wp:docPr id="1950737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7692" name=""/>
                    <pic:cNvPicPr/>
                  </pic:nvPicPr>
                  <pic:blipFill rotWithShape="1">
                    <a:blip r:embed="rId186" cstate="hqprint">
                      <a:extLst>
                        <a:ext uri="{28A0092B-C50C-407E-A947-70E740481C1C}">
                          <a14:useLocalDpi xmlns:a14="http://schemas.microsoft.com/office/drawing/2010/main"/>
                        </a:ext>
                      </a:extLst>
                    </a:blip>
                    <a:srcRect/>
                    <a:stretch/>
                  </pic:blipFill>
                  <pic:spPr bwMode="auto">
                    <a:xfrm>
                      <a:off x="0" y="0"/>
                      <a:ext cx="3337560" cy="21996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16261A" w14:textId="1235AE28"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49BF7DC7"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5985C1F8" w14:textId="32DCF71A"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74012374" w14:textId="134E8F9F"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inline distT="0" distB="0" distL="0" distR="0" wp14:anchorId="47E892E4" wp14:editId="4B888DDC">
            <wp:extent cx="4257040" cy="2402840"/>
            <wp:effectExtent l="0" t="0" r="0" b="0"/>
            <wp:docPr id="1599900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00916" name=""/>
                    <pic:cNvPicPr/>
                  </pic:nvPicPr>
                  <pic:blipFill rotWithShape="1">
                    <a:blip r:embed="rId187" cstate="hqprint">
                      <a:extLst>
                        <a:ext uri="{28A0092B-C50C-407E-A947-70E740481C1C}">
                          <a14:useLocalDpi xmlns:a14="http://schemas.microsoft.com/office/drawing/2010/main"/>
                        </a:ext>
                      </a:extLst>
                    </a:blip>
                    <a:srcRect b="-586"/>
                    <a:stretch/>
                  </pic:blipFill>
                  <pic:spPr bwMode="auto">
                    <a:xfrm>
                      <a:off x="0" y="0"/>
                      <a:ext cx="4257040" cy="2402840"/>
                    </a:xfrm>
                    <a:prstGeom prst="rect">
                      <a:avLst/>
                    </a:prstGeom>
                    <a:ln>
                      <a:noFill/>
                    </a:ln>
                    <a:extLst>
                      <a:ext uri="{53640926-AAD7-44D8-BBD7-CCE9431645EC}">
                        <a14:shadowObscured xmlns:a14="http://schemas.microsoft.com/office/drawing/2010/main"/>
                      </a:ext>
                    </a:extLst>
                  </pic:spPr>
                </pic:pic>
              </a:graphicData>
            </a:graphic>
          </wp:inline>
        </w:drawing>
      </w:r>
    </w:p>
    <w:p w14:paraId="01A188C1" w14:textId="5BEE78FD" w:rsidR="003F6343" w:rsidRDefault="00A760C9"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anchor distT="0" distB="0" distL="114300" distR="114300" simplePos="0" relativeHeight="251930624" behindDoc="1" locked="0" layoutInCell="1" allowOverlap="1" wp14:anchorId="14EE9132" wp14:editId="37FF170E">
            <wp:simplePos x="0" y="0"/>
            <wp:positionH relativeFrom="column">
              <wp:posOffset>362584</wp:posOffset>
            </wp:positionH>
            <wp:positionV relativeFrom="paragraph">
              <wp:posOffset>260985</wp:posOffset>
            </wp:positionV>
            <wp:extent cx="4796343" cy="1605280"/>
            <wp:effectExtent l="0" t="0" r="4445" b="0"/>
            <wp:wrapNone/>
            <wp:docPr id="1673902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02128" name=""/>
                    <pic:cNvPicPr/>
                  </pic:nvPicPr>
                  <pic:blipFill rotWithShape="1">
                    <a:blip r:embed="rId188" cstate="print">
                      <a:extLst>
                        <a:ext uri="{28A0092B-C50C-407E-A947-70E740481C1C}">
                          <a14:useLocalDpi xmlns:a14="http://schemas.microsoft.com/office/drawing/2010/main" val="0"/>
                        </a:ext>
                      </a:extLst>
                    </a:blip>
                    <a:srcRect l="14769" t="19290" r="15805" b="37396"/>
                    <a:stretch/>
                  </pic:blipFill>
                  <pic:spPr bwMode="auto">
                    <a:xfrm>
                      <a:off x="0" y="0"/>
                      <a:ext cx="4798124" cy="16058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9CBA1D" w14:textId="75DDE030"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7B9058E2"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2CFA34A3" w14:textId="4584059A"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545F50BE" w14:textId="77777777" w:rsidR="003F6343" w:rsidRDefault="003F6343" w:rsidP="00F87F41">
      <w:pPr>
        <w:pStyle w:val="Prrafodelista"/>
        <w:tabs>
          <w:tab w:val="left" w:pos="284"/>
        </w:tabs>
        <w:spacing w:after="0" w:line="360" w:lineRule="auto"/>
        <w:ind w:left="567"/>
        <w:rPr>
          <w:rFonts w:ascii="Times New Roman" w:hAnsi="Times New Roman" w:cs="Times New Roman"/>
          <w:b/>
          <w:bCs/>
          <w:sz w:val="24"/>
          <w:szCs w:val="24"/>
        </w:rPr>
      </w:pPr>
    </w:p>
    <w:p w14:paraId="0A8A0C4B" w14:textId="3E09F498"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36A0186" w14:textId="1B82ACB8"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44FB972"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48FD018C"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404696C"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4941913" w14:textId="4015CBE9"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8A125BC"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05BAB92C" w14:textId="4EB6C2ED" w:rsidR="00B13562" w:rsidRDefault="00A760C9"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anchor distT="0" distB="0" distL="114300" distR="114300" simplePos="0" relativeHeight="251931648" behindDoc="1" locked="0" layoutInCell="1" allowOverlap="1" wp14:anchorId="5460D4F0" wp14:editId="1511F90B">
            <wp:simplePos x="0" y="0"/>
            <wp:positionH relativeFrom="column">
              <wp:posOffset>381635</wp:posOffset>
            </wp:positionH>
            <wp:positionV relativeFrom="paragraph">
              <wp:posOffset>18415</wp:posOffset>
            </wp:positionV>
            <wp:extent cx="4216400" cy="2160270"/>
            <wp:effectExtent l="19050" t="19050" r="12700" b="11430"/>
            <wp:wrapNone/>
            <wp:docPr id="189411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1308" name=""/>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4216400" cy="216027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2F89FF81"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33066F87"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F95A17F"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7D2888B"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43FEBFC"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4F3E2876"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2DE493D"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E578D0D"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D50383A"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37FB6B87" w14:textId="6624D5D2" w:rsidR="00B13562" w:rsidRDefault="00A760C9" w:rsidP="00F87F41">
      <w:pPr>
        <w:pStyle w:val="Prrafodelista"/>
        <w:tabs>
          <w:tab w:val="left" w:pos="284"/>
        </w:tabs>
        <w:spacing w:after="0" w:line="360" w:lineRule="auto"/>
        <w:ind w:left="567"/>
        <w:rPr>
          <w:rFonts w:ascii="Times New Roman" w:hAnsi="Times New Roman" w:cs="Times New Roman"/>
          <w:b/>
          <w:bCs/>
          <w:sz w:val="24"/>
          <w:szCs w:val="24"/>
        </w:rPr>
      </w:pPr>
      <w:r>
        <w:rPr>
          <w:noProof/>
        </w:rPr>
        <w:lastRenderedPageBreak/>
        <w:drawing>
          <wp:inline distT="0" distB="0" distL="0" distR="0" wp14:anchorId="2E2BD825" wp14:editId="7A55A000">
            <wp:extent cx="5400040" cy="2896870"/>
            <wp:effectExtent l="0" t="0" r="0" b="0"/>
            <wp:docPr id="1752740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0138" name=""/>
                    <pic:cNvPicPr/>
                  </pic:nvPicPr>
                  <pic:blipFill>
                    <a:blip r:embed="rId190"/>
                    <a:stretch>
                      <a:fillRect/>
                    </a:stretch>
                  </pic:blipFill>
                  <pic:spPr>
                    <a:xfrm>
                      <a:off x="0" y="0"/>
                      <a:ext cx="5400040" cy="2896870"/>
                    </a:xfrm>
                    <a:prstGeom prst="rect">
                      <a:avLst/>
                    </a:prstGeom>
                  </pic:spPr>
                </pic:pic>
              </a:graphicData>
            </a:graphic>
          </wp:inline>
        </w:drawing>
      </w:r>
    </w:p>
    <w:p w14:paraId="445210A3" w14:textId="384EC197" w:rsidR="00B13562" w:rsidRDefault="00A760C9"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inline distT="0" distB="0" distL="0" distR="0" wp14:anchorId="466ED64D" wp14:editId="7F53F96F">
            <wp:extent cx="5400040" cy="2896870"/>
            <wp:effectExtent l="0" t="0" r="0" b="0"/>
            <wp:docPr id="1098251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51393" name=""/>
                    <pic:cNvPicPr/>
                  </pic:nvPicPr>
                  <pic:blipFill>
                    <a:blip r:embed="rId191"/>
                    <a:stretch>
                      <a:fillRect/>
                    </a:stretch>
                  </pic:blipFill>
                  <pic:spPr>
                    <a:xfrm>
                      <a:off x="0" y="0"/>
                      <a:ext cx="5400040" cy="2896870"/>
                    </a:xfrm>
                    <a:prstGeom prst="rect">
                      <a:avLst/>
                    </a:prstGeom>
                  </pic:spPr>
                </pic:pic>
              </a:graphicData>
            </a:graphic>
          </wp:inline>
        </w:drawing>
      </w:r>
      <w:r>
        <w:rPr>
          <w:noProof/>
        </w:rPr>
        <w:drawing>
          <wp:inline distT="0" distB="0" distL="0" distR="0" wp14:anchorId="40658111" wp14:editId="4094709F">
            <wp:extent cx="5400040" cy="2896870"/>
            <wp:effectExtent l="0" t="0" r="0" b="0"/>
            <wp:docPr id="832244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44806" name=""/>
                    <pic:cNvPicPr/>
                  </pic:nvPicPr>
                  <pic:blipFill>
                    <a:blip r:embed="rId192"/>
                    <a:stretch>
                      <a:fillRect/>
                    </a:stretch>
                  </pic:blipFill>
                  <pic:spPr>
                    <a:xfrm>
                      <a:off x="0" y="0"/>
                      <a:ext cx="5400040" cy="2896870"/>
                    </a:xfrm>
                    <a:prstGeom prst="rect">
                      <a:avLst/>
                    </a:prstGeom>
                  </pic:spPr>
                </pic:pic>
              </a:graphicData>
            </a:graphic>
          </wp:inline>
        </w:drawing>
      </w:r>
    </w:p>
    <w:p w14:paraId="2D19E676"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1F876FF2"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23FD453" w14:textId="2DF6A558" w:rsidR="00B13562" w:rsidRDefault="00A760C9" w:rsidP="00F87F41">
      <w:pPr>
        <w:pStyle w:val="Prrafodelista"/>
        <w:tabs>
          <w:tab w:val="left" w:pos="284"/>
        </w:tabs>
        <w:spacing w:after="0" w:line="360" w:lineRule="auto"/>
        <w:ind w:left="567"/>
        <w:rPr>
          <w:rFonts w:ascii="Times New Roman" w:hAnsi="Times New Roman" w:cs="Times New Roman"/>
          <w:b/>
          <w:bCs/>
          <w:sz w:val="24"/>
          <w:szCs w:val="24"/>
        </w:rPr>
      </w:pPr>
      <w:r>
        <w:rPr>
          <w:noProof/>
        </w:rPr>
        <w:drawing>
          <wp:inline distT="0" distB="0" distL="0" distR="0" wp14:anchorId="6A31F4D0" wp14:editId="6E9D86A3">
            <wp:extent cx="5400040" cy="2896870"/>
            <wp:effectExtent l="0" t="0" r="0" b="0"/>
            <wp:docPr id="15336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548" name=""/>
                    <pic:cNvPicPr/>
                  </pic:nvPicPr>
                  <pic:blipFill>
                    <a:blip r:embed="rId193"/>
                    <a:stretch>
                      <a:fillRect/>
                    </a:stretch>
                  </pic:blipFill>
                  <pic:spPr>
                    <a:xfrm>
                      <a:off x="0" y="0"/>
                      <a:ext cx="5400040" cy="2896870"/>
                    </a:xfrm>
                    <a:prstGeom prst="rect">
                      <a:avLst/>
                    </a:prstGeom>
                  </pic:spPr>
                </pic:pic>
              </a:graphicData>
            </a:graphic>
          </wp:inline>
        </w:drawing>
      </w:r>
    </w:p>
    <w:p w14:paraId="13D9DAF3"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841F14D"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5DD4518F"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67A97B0D"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059938B"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7EA8AC15"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50CC205"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FCF3676"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490DA14F"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43A3460" w14:textId="77777777" w:rsidR="00B13562"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613D5BA5" w14:textId="77777777" w:rsidR="00B13562" w:rsidRPr="00A21EFF" w:rsidRDefault="00B13562" w:rsidP="00F87F41">
      <w:pPr>
        <w:pStyle w:val="Prrafodelista"/>
        <w:tabs>
          <w:tab w:val="left" w:pos="284"/>
        </w:tabs>
        <w:spacing w:after="0" w:line="360" w:lineRule="auto"/>
        <w:ind w:left="567"/>
        <w:rPr>
          <w:rFonts w:ascii="Times New Roman" w:hAnsi="Times New Roman" w:cs="Times New Roman"/>
          <w:b/>
          <w:bCs/>
          <w:sz w:val="24"/>
          <w:szCs w:val="24"/>
        </w:rPr>
      </w:pPr>
    </w:p>
    <w:p w14:paraId="2C121887" w14:textId="06B59D31" w:rsidR="000D4EFE" w:rsidRPr="00A21EFF" w:rsidRDefault="000D4EFE" w:rsidP="000D4EFE">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136" w:name="_Toc164372748"/>
      <w:r w:rsidRPr="00A21EFF">
        <w:rPr>
          <w:rFonts w:ascii="Times New Roman" w:hAnsi="Times New Roman" w:cs="Times New Roman"/>
          <w:b/>
          <w:bCs/>
          <w:sz w:val="24"/>
          <w:szCs w:val="24"/>
        </w:rPr>
        <w:t>Planificación antes campo</w:t>
      </w:r>
      <w:bookmarkEnd w:id="136"/>
    </w:p>
    <w:p w14:paraId="5D66DFDB" w14:textId="39031A68"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37" w:name="_Toc164372749"/>
      <w:r w:rsidRPr="00A21EFF">
        <w:rPr>
          <w:rFonts w:ascii="Times New Roman" w:hAnsi="Times New Roman" w:cs="Times New Roman"/>
          <w:b/>
          <w:bCs/>
          <w:sz w:val="24"/>
          <w:szCs w:val="24"/>
        </w:rPr>
        <w:t>Preparar equipo</w:t>
      </w:r>
      <w:bookmarkEnd w:id="137"/>
    </w:p>
    <w:p w14:paraId="45A4C976" w14:textId="32B9F8A7" w:rsidR="000D4EFE" w:rsidRPr="00A21EFF" w:rsidRDefault="000D4EFE" w:rsidP="000D4EFE">
      <w:pPr>
        <w:pStyle w:val="Prrafodelista"/>
        <w:tabs>
          <w:tab w:val="left" w:pos="284"/>
        </w:tabs>
        <w:spacing w:after="0" w:line="360" w:lineRule="auto"/>
        <w:ind w:left="1276"/>
        <w:outlineLvl w:val="2"/>
        <w:rPr>
          <w:rFonts w:ascii="Times New Roman" w:hAnsi="Times New Roman" w:cs="Times New Roman"/>
          <w:b/>
          <w:bCs/>
          <w:sz w:val="24"/>
          <w:szCs w:val="24"/>
        </w:rPr>
      </w:pPr>
      <w:bookmarkStart w:id="138" w:name="_Toc164372750"/>
      <w:r w:rsidRPr="00A21EFF">
        <w:rPr>
          <w:rFonts w:ascii="Times New Roman" w:hAnsi="Times New Roman" w:cs="Times New Roman"/>
          <w:b/>
          <w:bCs/>
          <w:sz w:val="24"/>
          <w:szCs w:val="24"/>
        </w:rPr>
        <w:t>Cargado de baterías</w:t>
      </w:r>
      <w:bookmarkEnd w:id="138"/>
    </w:p>
    <w:p w14:paraId="59BA7A09" w14:textId="107080E3" w:rsidR="000D4EFE" w:rsidRPr="00A21EFF" w:rsidRDefault="000D4EFE" w:rsidP="000D4EFE">
      <w:pPr>
        <w:pStyle w:val="Prrafodelista"/>
        <w:tabs>
          <w:tab w:val="left" w:pos="284"/>
        </w:tabs>
        <w:spacing w:after="0" w:line="360" w:lineRule="auto"/>
        <w:ind w:left="1276"/>
        <w:outlineLvl w:val="2"/>
        <w:rPr>
          <w:rFonts w:ascii="Times New Roman" w:hAnsi="Times New Roman" w:cs="Times New Roman"/>
          <w:b/>
          <w:bCs/>
          <w:sz w:val="24"/>
          <w:szCs w:val="24"/>
        </w:rPr>
      </w:pPr>
      <w:bookmarkStart w:id="139" w:name="_Toc164372751"/>
      <w:r w:rsidRPr="00A21EFF">
        <w:rPr>
          <w:rFonts w:ascii="Times New Roman" w:hAnsi="Times New Roman" w:cs="Times New Roman"/>
          <w:b/>
          <w:bCs/>
          <w:sz w:val="24"/>
          <w:szCs w:val="24"/>
        </w:rPr>
        <w:t>Verificación de microSD</w:t>
      </w:r>
      <w:bookmarkEnd w:id="139"/>
    </w:p>
    <w:p w14:paraId="640AA8FC" w14:textId="77777777" w:rsidR="000D4EFE" w:rsidRPr="00A21EFF" w:rsidRDefault="000D4EFE" w:rsidP="000D4EFE">
      <w:pPr>
        <w:pStyle w:val="Prrafodelista"/>
        <w:tabs>
          <w:tab w:val="left" w:pos="284"/>
        </w:tabs>
        <w:spacing w:after="0" w:line="360" w:lineRule="auto"/>
        <w:ind w:left="1276"/>
        <w:outlineLvl w:val="2"/>
        <w:rPr>
          <w:rFonts w:ascii="Times New Roman" w:hAnsi="Times New Roman" w:cs="Times New Roman"/>
          <w:b/>
          <w:bCs/>
          <w:sz w:val="24"/>
          <w:szCs w:val="24"/>
        </w:rPr>
      </w:pPr>
    </w:p>
    <w:p w14:paraId="200D4884" w14:textId="5B03287C"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40" w:name="_Toc164372752"/>
      <w:proofErr w:type="spellStart"/>
      <w:r w:rsidRPr="00A21EFF">
        <w:rPr>
          <w:rFonts w:ascii="Times New Roman" w:hAnsi="Times New Roman" w:cs="Times New Roman"/>
          <w:b/>
          <w:bCs/>
          <w:sz w:val="24"/>
          <w:szCs w:val="24"/>
        </w:rPr>
        <w:t>fg</w:t>
      </w:r>
      <w:bookmarkEnd w:id="140"/>
      <w:proofErr w:type="spellEnd"/>
    </w:p>
    <w:p w14:paraId="4EC9DA74" w14:textId="60260615" w:rsidR="000D4EFE" w:rsidRPr="00A21EFF" w:rsidRDefault="000D4EFE" w:rsidP="000D4EFE">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141" w:name="_Toc164372753"/>
      <w:r w:rsidRPr="00A21EFF">
        <w:rPr>
          <w:rFonts w:ascii="Times New Roman" w:hAnsi="Times New Roman" w:cs="Times New Roman"/>
          <w:b/>
          <w:bCs/>
          <w:sz w:val="24"/>
          <w:szCs w:val="24"/>
        </w:rPr>
        <w:t>Proceso en Campo</w:t>
      </w:r>
      <w:bookmarkEnd w:id="141"/>
    </w:p>
    <w:p w14:paraId="13C420B7" w14:textId="2DDAD922" w:rsidR="00707B74" w:rsidRPr="00A21EFF" w:rsidRDefault="00707B74" w:rsidP="005A690F">
      <w:pPr>
        <w:rPr>
          <w:rFonts w:ascii="Times New Roman" w:hAnsi="Times New Roman" w:cs="Times New Roman"/>
          <w:b/>
          <w:bCs/>
          <w:sz w:val="24"/>
          <w:szCs w:val="24"/>
        </w:rPr>
      </w:pPr>
    </w:p>
    <w:p w14:paraId="1DD68D5C" w14:textId="25888417" w:rsidR="00707B74"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42" w:name="_Toc164372754"/>
      <w:r w:rsidRPr="00A21EFF">
        <w:rPr>
          <w:rFonts w:ascii="Times New Roman" w:hAnsi="Times New Roman" w:cs="Times New Roman"/>
          <w:b/>
          <w:bCs/>
          <w:sz w:val="24"/>
          <w:szCs w:val="24"/>
        </w:rPr>
        <w:t>Armado del equipo Dron</w:t>
      </w:r>
      <w:bookmarkEnd w:id="142"/>
    </w:p>
    <w:p w14:paraId="150BDC75" w14:textId="19CAD204" w:rsidR="000D4EFE" w:rsidRPr="00A21EFF" w:rsidRDefault="000D4EFE"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43" w:name="_Toc164372755"/>
      <w:r w:rsidRPr="00A21EFF">
        <w:rPr>
          <w:rFonts w:ascii="Times New Roman" w:hAnsi="Times New Roman" w:cs="Times New Roman"/>
          <w:b/>
          <w:bCs/>
          <w:sz w:val="24"/>
          <w:szCs w:val="24"/>
        </w:rPr>
        <w:lastRenderedPageBreak/>
        <w:t>Armado del sensor</w:t>
      </w:r>
      <w:bookmarkEnd w:id="143"/>
    </w:p>
    <w:p w14:paraId="14341306" w14:textId="609258B7" w:rsidR="000D4EFE" w:rsidRPr="00A21EFF" w:rsidRDefault="00627DB4" w:rsidP="000D4EFE">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44" w:name="_Toc164372756"/>
      <w:r w:rsidRPr="00A21EFF">
        <w:rPr>
          <w:rFonts w:ascii="Times New Roman" w:hAnsi="Times New Roman" w:cs="Times New Roman"/>
          <w:b/>
          <w:bCs/>
          <w:sz w:val="24"/>
          <w:szCs w:val="24"/>
        </w:rPr>
        <w:t>Ejecución del plan de vuelo</w:t>
      </w:r>
      <w:bookmarkEnd w:id="144"/>
    </w:p>
    <w:p w14:paraId="6AFA50BF" w14:textId="77777777" w:rsidR="00707B74" w:rsidRPr="00A21EFF" w:rsidRDefault="00707B74" w:rsidP="005A690F">
      <w:pPr>
        <w:rPr>
          <w:rFonts w:ascii="Times New Roman" w:hAnsi="Times New Roman" w:cs="Times New Roman"/>
          <w:b/>
          <w:bCs/>
          <w:sz w:val="24"/>
          <w:szCs w:val="24"/>
        </w:rPr>
      </w:pPr>
    </w:p>
    <w:p w14:paraId="21753130" w14:textId="0174269F" w:rsidR="00707B74" w:rsidRPr="00A21EFF" w:rsidRDefault="00707B74" w:rsidP="005A690F">
      <w:pPr>
        <w:rPr>
          <w:rFonts w:ascii="Times New Roman" w:hAnsi="Times New Roman" w:cs="Times New Roman"/>
          <w:b/>
          <w:bCs/>
          <w:sz w:val="24"/>
          <w:szCs w:val="24"/>
        </w:rPr>
      </w:pPr>
    </w:p>
    <w:p w14:paraId="43B09349" w14:textId="77777777" w:rsidR="00707B74" w:rsidRPr="00A21EFF" w:rsidRDefault="00707B74" w:rsidP="005A690F">
      <w:pPr>
        <w:rPr>
          <w:rFonts w:ascii="Times New Roman" w:hAnsi="Times New Roman" w:cs="Times New Roman"/>
          <w:b/>
          <w:bCs/>
          <w:sz w:val="24"/>
          <w:szCs w:val="24"/>
        </w:rPr>
      </w:pPr>
    </w:p>
    <w:p w14:paraId="25390DB4" w14:textId="62FDF38E" w:rsidR="00426625" w:rsidRPr="00A21EFF"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45" w:name="_Toc164372757"/>
      <w:r w:rsidRPr="00A21EFF">
        <w:rPr>
          <w:rFonts w:ascii="Times New Roman" w:hAnsi="Times New Roman" w:cs="Times New Roman"/>
          <w:b/>
          <w:bCs/>
          <w:sz w:val="24"/>
          <w:szCs w:val="24"/>
        </w:rPr>
        <w:t>PROCESOS FOTOGRAMETRICO RPAS</w:t>
      </w:r>
      <w:bookmarkEnd w:id="145"/>
    </w:p>
    <w:p w14:paraId="428BCE74" w14:textId="76992B12" w:rsidR="0092645B" w:rsidRPr="00A21EFF" w:rsidRDefault="00413DA4"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b/>
          <w:bCs/>
          <w:sz w:val="24"/>
          <w:szCs w:val="24"/>
        </w:rPr>
      </w:pPr>
      <w:bookmarkStart w:id="146" w:name="_Toc164372758"/>
      <w:r w:rsidRPr="00A21EFF">
        <w:rPr>
          <w:rFonts w:ascii="Times New Roman" w:hAnsi="Times New Roman" w:cs="Times New Roman"/>
          <w:b/>
          <w:bCs/>
          <w:sz w:val="24"/>
          <w:szCs w:val="24"/>
        </w:rPr>
        <w:t>Características de drones más utilizados</w:t>
      </w:r>
      <w:bookmarkEnd w:id="146"/>
    </w:p>
    <w:p w14:paraId="1545DA87" w14:textId="01C67B5F"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b/>
          <w:bCs/>
          <w:sz w:val="24"/>
          <w:szCs w:val="24"/>
        </w:rPr>
      </w:pPr>
      <w:bookmarkStart w:id="147" w:name="_Toc164372759"/>
      <w:proofErr w:type="spellStart"/>
      <w:r w:rsidRPr="00A21EFF">
        <w:rPr>
          <w:rFonts w:ascii="Times New Roman" w:hAnsi="Times New Roman" w:cs="Times New Roman"/>
          <w:b/>
          <w:bCs/>
          <w:sz w:val="24"/>
          <w:szCs w:val="24"/>
        </w:rPr>
        <w:t>Mavic</w:t>
      </w:r>
      <w:proofErr w:type="spellEnd"/>
      <w:r w:rsidRPr="00A21EFF">
        <w:rPr>
          <w:rFonts w:ascii="Times New Roman" w:hAnsi="Times New Roman" w:cs="Times New Roman"/>
          <w:b/>
          <w:bCs/>
          <w:sz w:val="24"/>
          <w:szCs w:val="24"/>
        </w:rPr>
        <w:t xml:space="preserve"> 2 </w:t>
      </w:r>
      <w:r w:rsidR="00112589" w:rsidRPr="00A21EFF">
        <w:rPr>
          <w:rFonts w:ascii="Times New Roman" w:hAnsi="Times New Roman" w:cs="Times New Roman"/>
          <w:b/>
          <w:bCs/>
          <w:sz w:val="24"/>
          <w:szCs w:val="24"/>
        </w:rPr>
        <w:t>Pro</w:t>
      </w:r>
      <w:r w:rsidR="0092014A" w:rsidRPr="00A21EFF">
        <w:rPr>
          <w:rFonts w:ascii="Times New Roman" w:hAnsi="Times New Roman" w:cs="Times New Roman"/>
          <w:b/>
          <w:bCs/>
          <w:sz w:val="24"/>
          <w:szCs w:val="24"/>
        </w:rPr>
        <w:t xml:space="preserve"> con Smart </w:t>
      </w:r>
      <w:proofErr w:type="spellStart"/>
      <w:r w:rsidR="0092014A" w:rsidRPr="00A21EFF">
        <w:rPr>
          <w:rFonts w:ascii="Times New Roman" w:hAnsi="Times New Roman" w:cs="Times New Roman"/>
          <w:b/>
          <w:bCs/>
          <w:sz w:val="24"/>
          <w:szCs w:val="24"/>
        </w:rPr>
        <w:t>Controller</w:t>
      </w:r>
      <w:proofErr w:type="spellEnd"/>
      <w:r w:rsidR="0092014A" w:rsidRPr="00A21EFF">
        <w:rPr>
          <w:rFonts w:ascii="Times New Roman" w:hAnsi="Times New Roman" w:cs="Times New Roman"/>
          <w:b/>
          <w:bCs/>
          <w:sz w:val="24"/>
          <w:szCs w:val="24"/>
        </w:rPr>
        <w:t xml:space="preserve"> de DJI</w:t>
      </w:r>
      <w:bookmarkEnd w:id="147"/>
    </w:p>
    <w:p w14:paraId="7E916246" w14:textId="2359B0AC" w:rsidR="0092014A" w:rsidRPr="00A21EFF" w:rsidRDefault="0092014A" w:rsidP="0092014A">
      <w:pPr>
        <w:pStyle w:val="Prrafodelista"/>
        <w:tabs>
          <w:tab w:val="left" w:pos="284"/>
        </w:tabs>
        <w:spacing w:after="0" w:line="360" w:lineRule="auto"/>
        <w:ind w:left="1276"/>
        <w:jc w:val="both"/>
        <w:rPr>
          <w:rFonts w:ascii="Times New Roman" w:hAnsi="Times New Roman" w:cs="Times New Roman"/>
          <w:sz w:val="24"/>
          <w:szCs w:val="24"/>
        </w:rPr>
      </w:pPr>
      <w:r w:rsidRPr="00A21EFF">
        <w:rPr>
          <w:rFonts w:ascii="Times New Roman" w:hAnsi="Times New Roman" w:cs="Times New Roman"/>
          <w:sz w:val="24"/>
          <w:szCs w:val="24"/>
        </w:rPr>
        <w:t>Es un dron que equilibra potencia, portabilidad y efectos visuales de calidad profesional con la inclusión de una cámara de 20MP. La cámara ofrece un sensor CMOS de 1 «con una apertura ajustable de f / 2.8 a f / 11, soporte para un perfil de color de 10 bits y captura de video HDR 4K de 10 bits.</w:t>
      </w:r>
    </w:p>
    <w:p w14:paraId="41D29E26"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40D5B51F"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4333514C"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1F4E53C"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7E7A27DC"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6578DB3A"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18CCE083" w14:textId="2F5831BD"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r w:rsidRPr="00A21EFF">
        <w:rPr>
          <w:noProof/>
        </w:rPr>
        <w:drawing>
          <wp:anchor distT="0" distB="0" distL="114300" distR="114300" simplePos="0" relativeHeight="251858944" behindDoc="1" locked="0" layoutInCell="1" allowOverlap="1" wp14:anchorId="75D621A4" wp14:editId="434B31FD">
            <wp:simplePos x="0" y="0"/>
            <wp:positionH relativeFrom="column">
              <wp:posOffset>386080</wp:posOffset>
            </wp:positionH>
            <wp:positionV relativeFrom="paragraph">
              <wp:posOffset>10160</wp:posOffset>
            </wp:positionV>
            <wp:extent cx="2518410" cy="2518410"/>
            <wp:effectExtent l="0" t="0" r="0" b="0"/>
            <wp:wrapNone/>
            <wp:docPr id="4379490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518410" cy="2518410"/>
                    </a:xfrm>
                    <a:prstGeom prst="rect">
                      <a:avLst/>
                    </a:prstGeom>
                    <a:noFill/>
                    <a:ln>
                      <a:noFill/>
                    </a:ln>
                  </pic:spPr>
                </pic:pic>
              </a:graphicData>
            </a:graphic>
          </wp:anchor>
        </w:drawing>
      </w:r>
    </w:p>
    <w:p w14:paraId="1EE1453E" w14:textId="1699305A"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r w:rsidRPr="00A21EFF">
        <w:rPr>
          <w:noProof/>
        </w:rPr>
        <w:drawing>
          <wp:anchor distT="0" distB="0" distL="114300" distR="114300" simplePos="0" relativeHeight="251857920" behindDoc="1" locked="0" layoutInCell="1" allowOverlap="1" wp14:anchorId="16F06419" wp14:editId="5B9D2E1E">
            <wp:simplePos x="0" y="0"/>
            <wp:positionH relativeFrom="column">
              <wp:posOffset>3215245</wp:posOffset>
            </wp:positionH>
            <wp:positionV relativeFrom="paragraph">
              <wp:posOffset>153215</wp:posOffset>
            </wp:positionV>
            <wp:extent cx="2044461" cy="2044461"/>
            <wp:effectExtent l="0" t="0" r="0" b="0"/>
            <wp:wrapNone/>
            <wp:docPr id="1118372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044461" cy="2044461"/>
                    </a:xfrm>
                    <a:prstGeom prst="rect">
                      <a:avLst/>
                    </a:prstGeom>
                    <a:noFill/>
                    <a:ln>
                      <a:noFill/>
                    </a:ln>
                  </pic:spPr>
                </pic:pic>
              </a:graphicData>
            </a:graphic>
          </wp:anchor>
        </w:drawing>
      </w:r>
    </w:p>
    <w:p w14:paraId="43B01514" w14:textId="51CC44BE"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1C6AD138" w14:textId="0E6BFD5A"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9F5745E"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7058BC4"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B9E0926"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4F5BB3DF"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6699EE9E"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2C359975"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66666064"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31CDBA71"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1F7C08B1"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0E07F703"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0F8B5BF9"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6707CE3B"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095AA1B8"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5404285F" w14:textId="77777777" w:rsidR="0092014A" w:rsidRPr="00A21EFF" w:rsidRDefault="0092014A" w:rsidP="0092014A">
      <w:pPr>
        <w:pStyle w:val="Prrafodelista"/>
        <w:tabs>
          <w:tab w:val="left" w:pos="284"/>
        </w:tabs>
        <w:spacing w:after="0" w:line="360" w:lineRule="auto"/>
        <w:ind w:left="1276"/>
        <w:rPr>
          <w:rFonts w:ascii="Times New Roman" w:hAnsi="Times New Roman" w:cs="Times New Roman"/>
          <w:b/>
          <w:bCs/>
          <w:sz w:val="24"/>
          <w:szCs w:val="24"/>
        </w:rPr>
      </w:pPr>
    </w:p>
    <w:p w14:paraId="13072FC4" w14:textId="38AA1B19"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48" w:name="_Toc164372760"/>
      <w:proofErr w:type="spellStart"/>
      <w:r w:rsidRPr="00A21EFF">
        <w:rPr>
          <w:rFonts w:ascii="Times New Roman" w:hAnsi="Times New Roman" w:cs="Times New Roman"/>
          <w:sz w:val="24"/>
          <w:szCs w:val="24"/>
        </w:rPr>
        <w:t>Mavic</w:t>
      </w:r>
      <w:proofErr w:type="spellEnd"/>
      <w:r w:rsidRPr="00A21EFF">
        <w:rPr>
          <w:rFonts w:ascii="Times New Roman" w:hAnsi="Times New Roman" w:cs="Times New Roman"/>
          <w:sz w:val="24"/>
          <w:szCs w:val="24"/>
        </w:rPr>
        <w:t xml:space="preserve"> 3 </w:t>
      </w:r>
      <w:r w:rsidR="00112589" w:rsidRPr="00A21EFF">
        <w:rPr>
          <w:rFonts w:ascii="Times New Roman" w:hAnsi="Times New Roman" w:cs="Times New Roman"/>
          <w:b/>
          <w:bCs/>
          <w:sz w:val="24"/>
          <w:szCs w:val="24"/>
        </w:rPr>
        <w:t>Enterprise</w:t>
      </w:r>
      <w:bookmarkEnd w:id="148"/>
    </w:p>
    <w:p w14:paraId="36ED18ED" w14:textId="4E2FD264"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49" w:name="_Toc164372761"/>
      <w:proofErr w:type="spellStart"/>
      <w:r w:rsidRPr="00A21EFF">
        <w:rPr>
          <w:rFonts w:ascii="Times New Roman" w:hAnsi="Times New Roman" w:cs="Times New Roman"/>
          <w:sz w:val="24"/>
          <w:szCs w:val="24"/>
        </w:rPr>
        <w:t>Mavic</w:t>
      </w:r>
      <w:proofErr w:type="spellEnd"/>
      <w:r w:rsidRPr="00A21EFF">
        <w:rPr>
          <w:rFonts w:ascii="Times New Roman" w:hAnsi="Times New Roman" w:cs="Times New Roman"/>
          <w:sz w:val="24"/>
          <w:szCs w:val="24"/>
        </w:rPr>
        <w:t xml:space="preserve"> 3 </w:t>
      </w:r>
      <w:r w:rsidRPr="00A21EFF">
        <w:rPr>
          <w:rFonts w:ascii="Times New Roman" w:hAnsi="Times New Roman" w:cs="Times New Roman"/>
          <w:b/>
          <w:bCs/>
          <w:sz w:val="24"/>
          <w:szCs w:val="24"/>
        </w:rPr>
        <w:t>Multiespectral</w:t>
      </w:r>
      <w:bookmarkEnd w:id="149"/>
    </w:p>
    <w:p w14:paraId="7475EFB5" w14:textId="644D4170"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50" w:name="_Toc164372762"/>
      <w:proofErr w:type="spellStart"/>
      <w:r w:rsidRPr="00A21EFF">
        <w:rPr>
          <w:rFonts w:ascii="Times New Roman" w:hAnsi="Times New Roman" w:cs="Times New Roman"/>
          <w:sz w:val="24"/>
          <w:szCs w:val="24"/>
        </w:rPr>
        <w:t>Mavic</w:t>
      </w:r>
      <w:proofErr w:type="spellEnd"/>
      <w:r w:rsidRPr="00A21EFF">
        <w:rPr>
          <w:rFonts w:ascii="Times New Roman" w:hAnsi="Times New Roman" w:cs="Times New Roman"/>
          <w:sz w:val="24"/>
          <w:szCs w:val="24"/>
        </w:rPr>
        <w:t xml:space="preserve"> 3 </w:t>
      </w:r>
      <w:r w:rsidR="00112589" w:rsidRPr="00A21EFF">
        <w:rPr>
          <w:rFonts w:ascii="Times New Roman" w:hAnsi="Times New Roman" w:cs="Times New Roman"/>
          <w:b/>
          <w:bCs/>
          <w:sz w:val="24"/>
          <w:szCs w:val="24"/>
        </w:rPr>
        <w:t>Térmico</w:t>
      </w:r>
      <w:bookmarkEnd w:id="150"/>
    </w:p>
    <w:p w14:paraId="7E27878C" w14:textId="343C0924" w:rsidR="00413DA4" w:rsidRPr="00A21EFF" w:rsidRDefault="00413DA4"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51" w:name="_Toc164372763"/>
      <w:proofErr w:type="spellStart"/>
      <w:r w:rsidRPr="00A21EFF">
        <w:rPr>
          <w:rFonts w:ascii="Times New Roman" w:hAnsi="Times New Roman" w:cs="Times New Roman"/>
          <w:sz w:val="24"/>
          <w:szCs w:val="24"/>
        </w:rPr>
        <w:t>Phantom</w:t>
      </w:r>
      <w:proofErr w:type="spellEnd"/>
      <w:r w:rsidRPr="00A21EFF">
        <w:rPr>
          <w:rFonts w:ascii="Times New Roman" w:hAnsi="Times New Roman" w:cs="Times New Roman"/>
          <w:sz w:val="24"/>
          <w:szCs w:val="24"/>
        </w:rPr>
        <w:t xml:space="preserve"> 4 </w:t>
      </w:r>
      <w:r w:rsidRPr="00A21EFF">
        <w:rPr>
          <w:rFonts w:ascii="Times New Roman" w:hAnsi="Times New Roman" w:cs="Times New Roman"/>
          <w:b/>
          <w:bCs/>
          <w:sz w:val="24"/>
          <w:szCs w:val="24"/>
        </w:rPr>
        <w:t>pro</w:t>
      </w:r>
      <w:bookmarkEnd w:id="151"/>
    </w:p>
    <w:p w14:paraId="5CD5CB12" w14:textId="51485859" w:rsidR="00112589" w:rsidRPr="00A21EFF" w:rsidRDefault="00112589" w:rsidP="00C1113F">
      <w:pPr>
        <w:pStyle w:val="Prrafodelista"/>
        <w:numPr>
          <w:ilvl w:val="2"/>
          <w:numId w:val="3"/>
        </w:numPr>
        <w:tabs>
          <w:tab w:val="left" w:pos="284"/>
        </w:tabs>
        <w:spacing w:after="0" w:line="360" w:lineRule="auto"/>
        <w:ind w:left="1276"/>
        <w:outlineLvl w:val="2"/>
        <w:rPr>
          <w:rFonts w:ascii="Times New Roman" w:hAnsi="Times New Roman" w:cs="Times New Roman"/>
          <w:sz w:val="24"/>
          <w:szCs w:val="24"/>
        </w:rPr>
      </w:pPr>
      <w:bookmarkStart w:id="152" w:name="_Toc164372764"/>
      <w:proofErr w:type="spellStart"/>
      <w:r w:rsidRPr="00A21EFF">
        <w:rPr>
          <w:rFonts w:ascii="Times New Roman" w:hAnsi="Times New Roman" w:cs="Times New Roman"/>
          <w:sz w:val="24"/>
          <w:szCs w:val="24"/>
        </w:rPr>
        <w:t>Phantom</w:t>
      </w:r>
      <w:proofErr w:type="spellEnd"/>
      <w:r w:rsidRPr="00A21EFF">
        <w:rPr>
          <w:rFonts w:ascii="Times New Roman" w:hAnsi="Times New Roman" w:cs="Times New Roman"/>
          <w:sz w:val="24"/>
          <w:szCs w:val="24"/>
        </w:rPr>
        <w:t xml:space="preserve"> 4 </w:t>
      </w:r>
      <w:r w:rsidRPr="00A21EFF">
        <w:rPr>
          <w:rFonts w:ascii="Times New Roman" w:hAnsi="Times New Roman" w:cs="Times New Roman"/>
          <w:b/>
          <w:bCs/>
          <w:sz w:val="24"/>
          <w:szCs w:val="24"/>
        </w:rPr>
        <w:t>RTK</w:t>
      </w:r>
      <w:bookmarkEnd w:id="152"/>
    </w:p>
    <w:p w14:paraId="459C627E" w14:textId="77777777" w:rsidR="00413DA4" w:rsidRPr="00A21EFF" w:rsidRDefault="00413DA4" w:rsidP="005A690F">
      <w:pPr>
        <w:pStyle w:val="Prrafodelista"/>
        <w:tabs>
          <w:tab w:val="left" w:pos="284"/>
        </w:tabs>
        <w:spacing w:after="0" w:line="360" w:lineRule="auto"/>
        <w:ind w:left="567"/>
        <w:outlineLvl w:val="8"/>
        <w:rPr>
          <w:rFonts w:ascii="Times New Roman" w:hAnsi="Times New Roman" w:cs="Times New Roman"/>
          <w:sz w:val="24"/>
          <w:szCs w:val="24"/>
        </w:rPr>
      </w:pPr>
    </w:p>
    <w:p w14:paraId="11903922" w14:textId="4F9D5E86" w:rsidR="00413DA4" w:rsidRPr="00A21EFF" w:rsidRDefault="00413DA4"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sz w:val="24"/>
          <w:szCs w:val="24"/>
        </w:rPr>
      </w:pPr>
      <w:bookmarkStart w:id="153" w:name="_Toc164372765"/>
      <w:r w:rsidRPr="00A21EFF">
        <w:rPr>
          <w:rFonts w:ascii="Times New Roman" w:hAnsi="Times New Roman" w:cs="Times New Roman"/>
          <w:sz w:val="24"/>
          <w:szCs w:val="24"/>
        </w:rPr>
        <w:t>Características de sensores</w:t>
      </w:r>
      <w:bookmarkEnd w:id="153"/>
    </w:p>
    <w:p w14:paraId="2DBEB436" w14:textId="5C25DB3F" w:rsidR="00413DA4" w:rsidRPr="00A21EFF" w:rsidRDefault="000F02C7"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sz w:val="24"/>
          <w:szCs w:val="24"/>
        </w:rPr>
      </w:pPr>
      <w:bookmarkStart w:id="154" w:name="_Toc164372766"/>
      <w:r w:rsidRPr="00A21EFF">
        <w:rPr>
          <w:rFonts w:ascii="Times New Roman" w:hAnsi="Times New Roman" w:cs="Times New Roman"/>
          <w:sz w:val="24"/>
          <w:szCs w:val="24"/>
        </w:rPr>
        <w:t>Proceso fotogramétrico RGB</w:t>
      </w:r>
      <w:bookmarkEnd w:id="154"/>
    </w:p>
    <w:p w14:paraId="1D7D87E2"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6821B2F5" w14:textId="1D0E1D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inline distT="0" distB="0" distL="0" distR="0" wp14:anchorId="418D1D18" wp14:editId="712724DC">
            <wp:extent cx="5400040" cy="2924810"/>
            <wp:effectExtent l="0" t="0" r="0" b="8890"/>
            <wp:docPr id="1694285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85287" name=""/>
                    <pic:cNvPicPr/>
                  </pic:nvPicPr>
                  <pic:blipFill>
                    <a:blip r:embed="rId196"/>
                    <a:stretch>
                      <a:fillRect/>
                    </a:stretch>
                  </pic:blipFill>
                  <pic:spPr>
                    <a:xfrm>
                      <a:off x="0" y="0"/>
                      <a:ext cx="5400040" cy="2924810"/>
                    </a:xfrm>
                    <a:prstGeom prst="rect">
                      <a:avLst/>
                    </a:prstGeom>
                  </pic:spPr>
                </pic:pic>
              </a:graphicData>
            </a:graphic>
          </wp:inline>
        </w:drawing>
      </w:r>
    </w:p>
    <w:p w14:paraId="4D8087AF"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E397D36" w14:textId="07314BDB"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lastRenderedPageBreak/>
        <w:drawing>
          <wp:inline distT="0" distB="0" distL="0" distR="0" wp14:anchorId="0937BD72" wp14:editId="3A6B6A53">
            <wp:extent cx="5162550" cy="3924300"/>
            <wp:effectExtent l="0" t="0" r="0" b="0"/>
            <wp:docPr id="14482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01" name=""/>
                    <pic:cNvPicPr/>
                  </pic:nvPicPr>
                  <pic:blipFill>
                    <a:blip r:embed="rId197"/>
                    <a:stretch>
                      <a:fillRect/>
                    </a:stretch>
                  </pic:blipFill>
                  <pic:spPr>
                    <a:xfrm>
                      <a:off x="0" y="0"/>
                      <a:ext cx="5162550" cy="3924300"/>
                    </a:xfrm>
                    <a:prstGeom prst="rect">
                      <a:avLst/>
                    </a:prstGeom>
                  </pic:spPr>
                </pic:pic>
              </a:graphicData>
            </a:graphic>
          </wp:inline>
        </w:drawing>
      </w:r>
    </w:p>
    <w:p w14:paraId="679ED0E3"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11CD568"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EEBAB8B"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73FF42F"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7D8FEFD"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5DDA8856"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4B68554" w14:textId="49F568EC"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inline distT="0" distB="0" distL="0" distR="0" wp14:anchorId="66C6FD19" wp14:editId="2E6375E4">
            <wp:extent cx="4067175" cy="2904032"/>
            <wp:effectExtent l="0" t="0" r="0" b="0"/>
            <wp:docPr id="920842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42983" name=""/>
                    <pic:cNvPicPr/>
                  </pic:nvPicPr>
                  <pic:blipFill>
                    <a:blip r:embed="rId198"/>
                    <a:stretch>
                      <a:fillRect/>
                    </a:stretch>
                  </pic:blipFill>
                  <pic:spPr>
                    <a:xfrm>
                      <a:off x="0" y="0"/>
                      <a:ext cx="4069990" cy="2906042"/>
                    </a:xfrm>
                    <a:prstGeom prst="rect">
                      <a:avLst/>
                    </a:prstGeom>
                  </pic:spPr>
                </pic:pic>
              </a:graphicData>
            </a:graphic>
          </wp:inline>
        </w:drawing>
      </w:r>
    </w:p>
    <w:p w14:paraId="25B191AD"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658B84C" w14:textId="392FBDBD"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lastRenderedPageBreak/>
        <w:drawing>
          <wp:inline distT="0" distB="0" distL="0" distR="0" wp14:anchorId="778ED62C" wp14:editId="2B203084">
            <wp:extent cx="5400040" cy="3529330"/>
            <wp:effectExtent l="0" t="0" r="0" b="0"/>
            <wp:docPr id="2143176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76315" name=""/>
                    <pic:cNvPicPr/>
                  </pic:nvPicPr>
                  <pic:blipFill>
                    <a:blip r:embed="rId199"/>
                    <a:stretch>
                      <a:fillRect/>
                    </a:stretch>
                  </pic:blipFill>
                  <pic:spPr>
                    <a:xfrm>
                      <a:off x="0" y="0"/>
                      <a:ext cx="5400040" cy="3529330"/>
                    </a:xfrm>
                    <a:prstGeom prst="rect">
                      <a:avLst/>
                    </a:prstGeom>
                  </pic:spPr>
                </pic:pic>
              </a:graphicData>
            </a:graphic>
          </wp:inline>
        </w:drawing>
      </w:r>
    </w:p>
    <w:p w14:paraId="5B7E3C5C"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51446DD"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2D727CAF"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CB2A122"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9E08910"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6905A236"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B57C43A"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1BA5DBD"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37A9329" w14:textId="10F7D0AC"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lastRenderedPageBreak/>
        <w:drawing>
          <wp:inline distT="0" distB="0" distL="0" distR="0" wp14:anchorId="0E0D0205" wp14:editId="4202E034">
            <wp:extent cx="5400040" cy="3529330"/>
            <wp:effectExtent l="0" t="0" r="0" b="0"/>
            <wp:docPr id="2025422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22907" name=""/>
                    <pic:cNvPicPr/>
                  </pic:nvPicPr>
                  <pic:blipFill>
                    <a:blip r:embed="rId200"/>
                    <a:stretch>
                      <a:fillRect/>
                    </a:stretch>
                  </pic:blipFill>
                  <pic:spPr>
                    <a:xfrm>
                      <a:off x="0" y="0"/>
                      <a:ext cx="5400040" cy="3529330"/>
                    </a:xfrm>
                    <a:prstGeom prst="rect">
                      <a:avLst/>
                    </a:prstGeom>
                  </pic:spPr>
                </pic:pic>
              </a:graphicData>
            </a:graphic>
          </wp:inline>
        </w:drawing>
      </w:r>
    </w:p>
    <w:p w14:paraId="1FD166A0"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6EFF3B7" w14:textId="3A9E17B2"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inline distT="0" distB="0" distL="0" distR="0" wp14:anchorId="5DFFCB8C" wp14:editId="07C561F7">
            <wp:extent cx="5400040" cy="3671570"/>
            <wp:effectExtent l="0" t="0" r="0" b="5080"/>
            <wp:docPr id="107441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109" name=""/>
                    <pic:cNvPicPr/>
                  </pic:nvPicPr>
                  <pic:blipFill>
                    <a:blip r:embed="rId201"/>
                    <a:stretch>
                      <a:fillRect/>
                    </a:stretch>
                  </pic:blipFill>
                  <pic:spPr>
                    <a:xfrm>
                      <a:off x="0" y="0"/>
                      <a:ext cx="5400040" cy="3671570"/>
                    </a:xfrm>
                    <a:prstGeom prst="rect">
                      <a:avLst/>
                    </a:prstGeom>
                  </pic:spPr>
                </pic:pic>
              </a:graphicData>
            </a:graphic>
          </wp:inline>
        </w:drawing>
      </w:r>
    </w:p>
    <w:p w14:paraId="64876707"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D988EEC"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0B3D181"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4EFF634"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EEDB7D5"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5D6B4326"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AF2E5EE" w14:textId="55C3E3B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inline distT="0" distB="0" distL="0" distR="0" wp14:anchorId="5703D811" wp14:editId="5910A37C">
            <wp:extent cx="5400040" cy="2924810"/>
            <wp:effectExtent l="0" t="0" r="0" b="8890"/>
            <wp:docPr id="903688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88938" name=""/>
                    <pic:cNvPicPr/>
                  </pic:nvPicPr>
                  <pic:blipFill>
                    <a:blip r:embed="rId202"/>
                    <a:stretch>
                      <a:fillRect/>
                    </a:stretch>
                  </pic:blipFill>
                  <pic:spPr>
                    <a:xfrm>
                      <a:off x="0" y="0"/>
                      <a:ext cx="5400040" cy="2924810"/>
                    </a:xfrm>
                    <a:prstGeom prst="rect">
                      <a:avLst/>
                    </a:prstGeom>
                  </pic:spPr>
                </pic:pic>
              </a:graphicData>
            </a:graphic>
          </wp:inline>
        </w:drawing>
      </w:r>
    </w:p>
    <w:p w14:paraId="24343260"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D4E4C0A"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D6EB7BE" w14:textId="2C648AB2"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inline distT="0" distB="0" distL="0" distR="0" wp14:anchorId="2829A19D" wp14:editId="5990D4E1">
            <wp:extent cx="5400040" cy="4565015"/>
            <wp:effectExtent l="0" t="0" r="0" b="6985"/>
            <wp:docPr id="1043738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38602" name=""/>
                    <pic:cNvPicPr/>
                  </pic:nvPicPr>
                  <pic:blipFill>
                    <a:blip r:embed="rId203"/>
                    <a:stretch>
                      <a:fillRect/>
                    </a:stretch>
                  </pic:blipFill>
                  <pic:spPr>
                    <a:xfrm>
                      <a:off x="0" y="0"/>
                      <a:ext cx="5400040" cy="4565015"/>
                    </a:xfrm>
                    <a:prstGeom prst="rect">
                      <a:avLst/>
                    </a:prstGeom>
                  </pic:spPr>
                </pic:pic>
              </a:graphicData>
            </a:graphic>
          </wp:inline>
        </w:drawing>
      </w:r>
    </w:p>
    <w:p w14:paraId="6760AE46"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A21BBFA" w14:textId="3CB72F43"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lastRenderedPageBreak/>
        <w:drawing>
          <wp:inline distT="0" distB="0" distL="0" distR="0" wp14:anchorId="5A9CEF3C" wp14:editId="7E87A0C0">
            <wp:extent cx="5400040" cy="4565015"/>
            <wp:effectExtent l="0" t="0" r="0" b="6985"/>
            <wp:docPr id="1672033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33874" name=""/>
                    <pic:cNvPicPr/>
                  </pic:nvPicPr>
                  <pic:blipFill>
                    <a:blip r:embed="rId204"/>
                    <a:stretch>
                      <a:fillRect/>
                    </a:stretch>
                  </pic:blipFill>
                  <pic:spPr>
                    <a:xfrm>
                      <a:off x="0" y="0"/>
                      <a:ext cx="5400040" cy="4565015"/>
                    </a:xfrm>
                    <a:prstGeom prst="rect">
                      <a:avLst/>
                    </a:prstGeom>
                  </pic:spPr>
                </pic:pic>
              </a:graphicData>
            </a:graphic>
          </wp:inline>
        </w:drawing>
      </w:r>
    </w:p>
    <w:p w14:paraId="12AA7829"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BA992E5" w14:textId="64538731"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lastRenderedPageBreak/>
        <w:drawing>
          <wp:inline distT="0" distB="0" distL="0" distR="0" wp14:anchorId="73766027" wp14:editId="1EE0FE73">
            <wp:extent cx="5400040" cy="4565015"/>
            <wp:effectExtent l="0" t="0" r="0" b="6985"/>
            <wp:docPr id="1234688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88380" name=""/>
                    <pic:cNvPicPr/>
                  </pic:nvPicPr>
                  <pic:blipFill>
                    <a:blip r:embed="rId205"/>
                    <a:stretch>
                      <a:fillRect/>
                    </a:stretch>
                  </pic:blipFill>
                  <pic:spPr>
                    <a:xfrm>
                      <a:off x="0" y="0"/>
                      <a:ext cx="5400040" cy="4565015"/>
                    </a:xfrm>
                    <a:prstGeom prst="rect">
                      <a:avLst/>
                    </a:prstGeom>
                  </pic:spPr>
                </pic:pic>
              </a:graphicData>
            </a:graphic>
          </wp:inline>
        </w:drawing>
      </w:r>
    </w:p>
    <w:p w14:paraId="5174F19B"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A199F42" w14:textId="3F1E65B5"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lastRenderedPageBreak/>
        <w:drawing>
          <wp:inline distT="0" distB="0" distL="0" distR="0" wp14:anchorId="0C309FE2" wp14:editId="017AE9BC">
            <wp:extent cx="5400040" cy="4565015"/>
            <wp:effectExtent l="0" t="0" r="0" b="6985"/>
            <wp:docPr id="1688290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90181" name=""/>
                    <pic:cNvPicPr/>
                  </pic:nvPicPr>
                  <pic:blipFill>
                    <a:blip r:embed="rId206"/>
                    <a:stretch>
                      <a:fillRect/>
                    </a:stretch>
                  </pic:blipFill>
                  <pic:spPr>
                    <a:xfrm>
                      <a:off x="0" y="0"/>
                      <a:ext cx="5400040" cy="4565015"/>
                    </a:xfrm>
                    <a:prstGeom prst="rect">
                      <a:avLst/>
                    </a:prstGeom>
                  </pic:spPr>
                </pic:pic>
              </a:graphicData>
            </a:graphic>
          </wp:inline>
        </w:drawing>
      </w:r>
    </w:p>
    <w:p w14:paraId="41C60125"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02C33B39"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C88D874" w14:textId="3066423A"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lastRenderedPageBreak/>
        <w:drawing>
          <wp:inline distT="0" distB="0" distL="0" distR="0" wp14:anchorId="5E0788A7" wp14:editId="7244DCDD">
            <wp:extent cx="5400040" cy="4565015"/>
            <wp:effectExtent l="0" t="0" r="0" b="6985"/>
            <wp:docPr id="1976945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45015" name=""/>
                    <pic:cNvPicPr/>
                  </pic:nvPicPr>
                  <pic:blipFill>
                    <a:blip r:embed="rId207"/>
                    <a:stretch>
                      <a:fillRect/>
                    </a:stretch>
                  </pic:blipFill>
                  <pic:spPr>
                    <a:xfrm>
                      <a:off x="0" y="0"/>
                      <a:ext cx="5400040" cy="4565015"/>
                    </a:xfrm>
                    <a:prstGeom prst="rect">
                      <a:avLst/>
                    </a:prstGeom>
                  </pic:spPr>
                </pic:pic>
              </a:graphicData>
            </a:graphic>
          </wp:inline>
        </w:drawing>
      </w:r>
    </w:p>
    <w:p w14:paraId="37C2A267"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B3773D5" w14:textId="51F65F6A"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459B43D" w14:textId="525AD0A8"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lastRenderedPageBreak/>
        <w:drawing>
          <wp:inline distT="0" distB="0" distL="0" distR="0" wp14:anchorId="010390BB" wp14:editId="0FD7B169">
            <wp:extent cx="5400040" cy="4565015"/>
            <wp:effectExtent l="0" t="0" r="0" b="6985"/>
            <wp:docPr id="407821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21680" name=""/>
                    <pic:cNvPicPr/>
                  </pic:nvPicPr>
                  <pic:blipFill>
                    <a:blip r:embed="rId208"/>
                    <a:stretch>
                      <a:fillRect/>
                    </a:stretch>
                  </pic:blipFill>
                  <pic:spPr>
                    <a:xfrm>
                      <a:off x="0" y="0"/>
                      <a:ext cx="5400040" cy="4565015"/>
                    </a:xfrm>
                    <a:prstGeom prst="rect">
                      <a:avLst/>
                    </a:prstGeom>
                  </pic:spPr>
                </pic:pic>
              </a:graphicData>
            </a:graphic>
          </wp:inline>
        </w:drawing>
      </w:r>
    </w:p>
    <w:p w14:paraId="52AC52BA"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56AC885D" w14:textId="1F9E0E38"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inline distT="0" distB="0" distL="0" distR="0" wp14:anchorId="0D9439A9" wp14:editId="5CD16C9D">
            <wp:extent cx="5400040" cy="3641090"/>
            <wp:effectExtent l="0" t="0" r="0" b="0"/>
            <wp:docPr id="13933538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53865" name=""/>
                    <pic:cNvPicPr/>
                  </pic:nvPicPr>
                  <pic:blipFill>
                    <a:blip r:embed="rId209"/>
                    <a:stretch>
                      <a:fillRect/>
                    </a:stretch>
                  </pic:blipFill>
                  <pic:spPr>
                    <a:xfrm>
                      <a:off x="0" y="0"/>
                      <a:ext cx="5400040" cy="3641090"/>
                    </a:xfrm>
                    <a:prstGeom prst="rect">
                      <a:avLst/>
                    </a:prstGeom>
                  </pic:spPr>
                </pic:pic>
              </a:graphicData>
            </a:graphic>
          </wp:inline>
        </w:drawing>
      </w:r>
    </w:p>
    <w:p w14:paraId="559FC142"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FEC38A0" w14:textId="73B73920"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lastRenderedPageBreak/>
        <w:drawing>
          <wp:inline distT="0" distB="0" distL="0" distR="0" wp14:anchorId="571775BD" wp14:editId="3A0CA9E7">
            <wp:extent cx="3276600" cy="2867025"/>
            <wp:effectExtent l="0" t="0" r="0" b="9525"/>
            <wp:docPr id="430348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8520" name=""/>
                    <pic:cNvPicPr/>
                  </pic:nvPicPr>
                  <pic:blipFill>
                    <a:blip r:embed="rId210"/>
                    <a:stretch>
                      <a:fillRect/>
                    </a:stretch>
                  </pic:blipFill>
                  <pic:spPr>
                    <a:xfrm>
                      <a:off x="0" y="0"/>
                      <a:ext cx="3276600" cy="2867025"/>
                    </a:xfrm>
                    <a:prstGeom prst="rect">
                      <a:avLst/>
                    </a:prstGeom>
                  </pic:spPr>
                </pic:pic>
              </a:graphicData>
            </a:graphic>
          </wp:inline>
        </w:drawing>
      </w:r>
    </w:p>
    <w:p w14:paraId="3E2333E3"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587FA0C" w14:textId="1AD8C9CC"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r w:rsidRPr="00A21EFF">
        <w:rPr>
          <w:noProof/>
        </w:rPr>
        <w:drawing>
          <wp:inline distT="0" distB="0" distL="0" distR="0" wp14:anchorId="09C25B73" wp14:editId="7901F108">
            <wp:extent cx="5400040" cy="2924810"/>
            <wp:effectExtent l="0" t="0" r="0" b="8890"/>
            <wp:docPr id="1384080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80703" name=""/>
                    <pic:cNvPicPr/>
                  </pic:nvPicPr>
                  <pic:blipFill>
                    <a:blip r:embed="rId211"/>
                    <a:stretch>
                      <a:fillRect/>
                    </a:stretch>
                  </pic:blipFill>
                  <pic:spPr>
                    <a:xfrm>
                      <a:off x="0" y="0"/>
                      <a:ext cx="5400040" cy="2924810"/>
                    </a:xfrm>
                    <a:prstGeom prst="rect">
                      <a:avLst/>
                    </a:prstGeom>
                  </pic:spPr>
                </pic:pic>
              </a:graphicData>
            </a:graphic>
          </wp:inline>
        </w:drawing>
      </w:r>
    </w:p>
    <w:p w14:paraId="1ED89D43"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8FD7729"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4961CCD5"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5717C79"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50077DC8"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7996B0F"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1C7ED118"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744C1EB1" w14:textId="2A15C978" w:rsidR="000F02C7" w:rsidRPr="00A21EFF" w:rsidRDefault="000F02C7" w:rsidP="005A690F">
      <w:pPr>
        <w:pStyle w:val="Prrafodelista"/>
        <w:numPr>
          <w:ilvl w:val="1"/>
          <w:numId w:val="3"/>
        </w:numPr>
        <w:tabs>
          <w:tab w:val="left" w:pos="284"/>
        </w:tabs>
        <w:spacing w:after="0" w:line="360" w:lineRule="auto"/>
        <w:ind w:left="567" w:hanging="567"/>
        <w:outlineLvl w:val="1"/>
        <w:rPr>
          <w:rFonts w:ascii="Times New Roman" w:hAnsi="Times New Roman" w:cs="Times New Roman"/>
          <w:sz w:val="24"/>
          <w:szCs w:val="24"/>
        </w:rPr>
      </w:pPr>
      <w:bookmarkStart w:id="155" w:name="_Toc164372767"/>
      <w:r w:rsidRPr="00A21EFF">
        <w:rPr>
          <w:rFonts w:ascii="Times New Roman" w:hAnsi="Times New Roman" w:cs="Times New Roman"/>
          <w:sz w:val="24"/>
          <w:szCs w:val="24"/>
        </w:rPr>
        <w:t>Proceso fotogramétrico Multiespectral</w:t>
      </w:r>
      <w:bookmarkEnd w:id="155"/>
    </w:p>
    <w:p w14:paraId="44EAE1CB" w14:textId="77777777" w:rsidR="000F02C7" w:rsidRPr="00A21EFF" w:rsidRDefault="000F02C7" w:rsidP="000F02C7">
      <w:pPr>
        <w:pStyle w:val="Prrafodelista"/>
        <w:rPr>
          <w:rFonts w:ascii="Times New Roman" w:hAnsi="Times New Roman" w:cs="Times New Roman"/>
          <w:sz w:val="24"/>
          <w:szCs w:val="24"/>
        </w:rPr>
      </w:pPr>
    </w:p>
    <w:p w14:paraId="729122A4" w14:textId="77777777" w:rsidR="000F02C7" w:rsidRPr="00A21EFF" w:rsidRDefault="000F02C7" w:rsidP="00F87F41">
      <w:pPr>
        <w:pStyle w:val="Prrafodelista"/>
        <w:tabs>
          <w:tab w:val="left" w:pos="284"/>
        </w:tabs>
        <w:spacing w:after="0" w:line="360" w:lineRule="auto"/>
        <w:ind w:left="567"/>
        <w:rPr>
          <w:rFonts w:ascii="Times New Roman" w:hAnsi="Times New Roman" w:cs="Times New Roman"/>
          <w:sz w:val="24"/>
          <w:szCs w:val="24"/>
        </w:rPr>
      </w:pPr>
    </w:p>
    <w:p w14:paraId="3C3E915F" w14:textId="77777777" w:rsidR="0092645B" w:rsidRPr="00A21EFF" w:rsidRDefault="0092645B" w:rsidP="005A690F">
      <w:pPr>
        <w:pStyle w:val="Prrafodelista"/>
        <w:tabs>
          <w:tab w:val="left" w:pos="284"/>
        </w:tabs>
        <w:spacing w:after="0" w:line="360" w:lineRule="auto"/>
        <w:ind w:left="567"/>
        <w:rPr>
          <w:rFonts w:ascii="Times New Roman" w:hAnsi="Times New Roman" w:cs="Times New Roman"/>
          <w:b/>
          <w:bCs/>
          <w:sz w:val="24"/>
          <w:szCs w:val="24"/>
        </w:rPr>
      </w:pPr>
    </w:p>
    <w:p w14:paraId="602D0F71" w14:textId="16DD036B" w:rsidR="0092645B" w:rsidRPr="00A21EFF" w:rsidRDefault="00707B74"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56" w:name="_Toc164372768"/>
      <w:r w:rsidRPr="00A21EFF">
        <w:rPr>
          <w:rFonts w:ascii="Times New Roman" w:hAnsi="Times New Roman" w:cs="Times New Roman"/>
          <w:b/>
          <w:bCs/>
          <w:sz w:val="24"/>
          <w:szCs w:val="24"/>
        </w:rPr>
        <w:t>PROCESAMIENTO DE IMÁGENES Y ANÁLISIS</w:t>
      </w:r>
      <w:bookmarkEnd w:id="156"/>
      <w:r w:rsidRPr="00A21EFF">
        <w:rPr>
          <w:rFonts w:ascii="Times New Roman" w:hAnsi="Times New Roman" w:cs="Times New Roman"/>
          <w:b/>
          <w:bCs/>
          <w:sz w:val="24"/>
          <w:szCs w:val="24"/>
        </w:rPr>
        <w:t xml:space="preserve"> </w:t>
      </w:r>
    </w:p>
    <w:p w14:paraId="172C8493" w14:textId="77777777" w:rsidR="00426625" w:rsidRPr="00A21EFF" w:rsidRDefault="00426625" w:rsidP="0044725E">
      <w:pPr>
        <w:pStyle w:val="Prrafodelista"/>
        <w:spacing w:after="0" w:line="360" w:lineRule="auto"/>
        <w:rPr>
          <w:rFonts w:ascii="Times New Roman" w:hAnsi="Times New Roman" w:cs="Times New Roman"/>
          <w:sz w:val="24"/>
          <w:szCs w:val="24"/>
        </w:rPr>
      </w:pPr>
    </w:p>
    <w:p w14:paraId="7A151DFE" w14:textId="77777777" w:rsidR="00426625" w:rsidRPr="00A21EFF" w:rsidRDefault="00426625" w:rsidP="0044725E">
      <w:pPr>
        <w:spacing w:after="0" w:line="360" w:lineRule="auto"/>
        <w:jc w:val="center"/>
        <w:rPr>
          <w:rFonts w:ascii="Times New Roman" w:hAnsi="Times New Roman" w:cs="Times New Roman"/>
          <w:sz w:val="24"/>
          <w:szCs w:val="24"/>
        </w:rPr>
      </w:pPr>
    </w:p>
    <w:p w14:paraId="0284CDFD" w14:textId="1CBE2FB1" w:rsidR="00E258D6" w:rsidRPr="00A21EFF" w:rsidRDefault="00E258D6" w:rsidP="00E258D6">
      <w:pPr>
        <w:spacing w:after="0" w:line="360" w:lineRule="auto"/>
        <w:jc w:val="both"/>
        <w:rPr>
          <w:rFonts w:ascii="Times New Roman" w:hAnsi="Times New Roman" w:cs="Times New Roman"/>
          <w:sz w:val="24"/>
          <w:szCs w:val="24"/>
        </w:rPr>
      </w:pPr>
      <w:r w:rsidRPr="00A21EFF">
        <w:rPr>
          <w:rFonts w:ascii="Times New Roman" w:hAnsi="Times New Roman" w:cs="Times New Roman"/>
          <w:sz w:val="24"/>
          <w:szCs w:val="24"/>
        </w:rPr>
        <w:t>Cuando las empresas mineras terminan de explotar los recursos de los Andes peruanos Dejan residuos, como desmontes, pozas de relaves, desechos químicos, bocaminas y otros, que denominamos pasivos ambientales mineros</w:t>
      </w:r>
    </w:p>
    <w:p w14:paraId="786D8582" w14:textId="77777777" w:rsidR="00E258D6" w:rsidRPr="00A21EFF" w:rsidRDefault="00E258D6" w:rsidP="0044725E">
      <w:pPr>
        <w:spacing w:after="0" w:line="360" w:lineRule="auto"/>
        <w:jc w:val="center"/>
        <w:rPr>
          <w:rFonts w:ascii="Times New Roman" w:hAnsi="Times New Roman" w:cs="Times New Roman"/>
          <w:sz w:val="24"/>
          <w:szCs w:val="24"/>
        </w:rPr>
      </w:pPr>
    </w:p>
    <w:p w14:paraId="695DCC1B" w14:textId="3E8F48A1" w:rsidR="00E258D6" w:rsidRPr="00A21EFF" w:rsidRDefault="00E258D6" w:rsidP="0044725E">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Cuando llega la temporada de lluvias, el agua carga todos estos residuos hasta otros cerros y cabeceras de cuenca</w:t>
      </w:r>
    </w:p>
    <w:p w14:paraId="14823439" w14:textId="77777777" w:rsidR="00E258D6" w:rsidRPr="00A21EFF" w:rsidRDefault="00E258D6" w:rsidP="0044725E">
      <w:pPr>
        <w:spacing w:after="0" w:line="360" w:lineRule="auto"/>
        <w:jc w:val="center"/>
        <w:rPr>
          <w:rFonts w:ascii="Times New Roman" w:hAnsi="Times New Roman" w:cs="Times New Roman"/>
          <w:sz w:val="24"/>
          <w:szCs w:val="24"/>
        </w:rPr>
      </w:pPr>
    </w:p>
    <w:p w14:paraId="21D75D24" w14:textId="6CD43BF7" w:rsidR="00E258D6" w:rsidRPr="00A21EFF" w:rsidRDefault="00E258D6" w:rsidP="0044725E">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De esa forma contaminan los ríos, lo que provoca la muerte de tierras de cultivo, especies acuáticas, animales de pastoreo</w:t>
      </w:r>
    </w:p>
    <w:p w14:paraId="1927A6AB" w14:textId="46891163" w:rsidR="00E258D6" w:rsidRPr="00A21EFF" w:rsidRDefault="00E258D6" w:rsidP="0044725E">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Y, finalmente, el daño en la salud de las comunidades que viven de las cuencas.</w:t>
      </w:r>
    </w:p>
    <w:p w14:paraId="0AB1DDFF" w14:textId="5E3A6E26" w:rsidR="00E258D6" w:rsidRPr="00A21EFF" w:rsidRDefault="00E258D6" w:rsidP="0044725E">
      <w:pPr>
        <w:spacing w:after="0" w:line="360" w:lineRule="auto"/>
        <w:jc w:val="center"/>
        <w:rPr>
          <w:rFonts w:ascii="Times New Roman" w:hAnsi="Times New Roman" w:cs="Times New Roman"/>
          <w:sz w:val="24"/>
          <w:szCs w:val="24"/>
        </w:rPr>
      </w:pPr>
      <w:r w:rsidRPr="00A21EFF">
        <w:rPr>
          <w:rFonts w:ascii="Times New Roman" w:hAnsi="Times New Roman" w:cs="Times New Roman"/>
          <w:sz w:val="24"/>
          <w:szCs w:val="24"/>
        </w:rPr>
        <w:t>Se van y dejan ese problema.</w:t>
      </w:r>
    </w:p>
    <w:p w14:paraId="23413B0A" w14:textId="77777777" w:rsidR="00E258D6" w:rsidRPr="00A21EFF" w:rsidRDefault="00E258D6" w:rsidP="0044725E">
      <w:pPr>
        <w:spacing w:after="0" w:line="360" w:lineRule="auto"/>
        <w:jc w:val="center"/>
        <w:rPr>
          <w:rFonts w:ascii="Times New Roman" w:hAnsi="Times New Roman" w:cs="Times New Roman"/>
          <w:sz w:val="24"/>
          <w:szCs w:val="24"/>
        </w:rPr>
      </w:pPr>
    </w:p>
    <w:p w14:paraId="7FA573AE" w14:textId="77777777" w:rsidR="00426625" w:rsidRPr="00A21EFF" w:rsidRDefault="00426625" w:rsidP="0044725E">
      <w:pPr>
        <w:pStyle w:val="Prrafodelista"/>
        <w:spacing w:after="0" w:line="360" w:lineRule="auto"/>
        <w:ind w:left="567"/>
        <w:rPr>
          <w:rFonts w:ascii="Times New Roman" w:hAnsi="Times New Roman" w:cs="Times New Roman"/>
          <w:sz w:val="24"/>
          <w:szCs w:val="24"/>
        </w:rPr>
      </w:pPr>
    </w:p>
    <w:p w14:paraId="7E8BDC20" w14:textId="74085B1B" w:rsidR="00426625" w:rsidRPr="00A21EFF" w:rsidRDefault="00426625"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sz w:val="24"/>
          <w:szCs w:val="24"/>
        </w:rPr>
      </w:pPr>
      <w:bookmarkStart w:id="157" w:name="_Toc164372769"/>
      <w:r w:rsidRPr="00A21EFF">
        <w:rPr>
          <w:rFonts w:ascii="Times New Roman" w:hAnsi="Times New Roman" w:cs="Times New Roman"/>
          <w:sz w:val="24"/>
          <w:szCs w:val="24"/>
        </w:rPr>
        <w:t>DSD</w:t>
      </w:r>
      <w:bookmarkEnd w:id="157"/>
    </w:p>
    <w:p w14:paraId="64E0BFDE" w14:textId="77777777" w:rsidR="00426625" w:rsidRPr="00A21EFF" w:rsidRDefault="00426625" w:rsidP="0044725E">
      <w:pPr>
        <w:spacing w:after="0" w:line="360" w:lineRule="auto"/>
        <w:jc w:val="center"/>
        <w:rPr>
          <w:rFonts w:ascii="Times New Roman" w:hAnsi="Times New Roman" w:cs="Times New Roman"/>
          <w:sz w:val="24"/>
          <w:szCs w:val="24"/>
        </w:rPr>
      </w:pPr>
    </w:p>
    <w:p w14:paraId="202E8339" w14:textId="77777777" w:rsidR="00426625" w:rsidRPr="00A21EFF" w:rsidRDefault="00426625" w:rsidP="0044725E">
      <w:pPr>
        <w:spacing w:after="0" w:line="360" w:lineRule="auto"/>
        <w:jc w:val="center"/>
        <w:rPr>
          <w:rFonts w:ascii="Times New Roman" w:hAnsi="Times New Roman" w:cs="Times New Roman"/>
          <w:sz w:val="24"/>
          <w:szCs w:val="24"/>
        </w:rPr>
      </w:pPr>
    </w:p>
    <w:p w14:paraId="226917FA" w14:textId="358C5DEF" w:rsidR="00426625" w:rsidRPr="00A21EFF" w:rsidRDefault="00426625"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sz w:val="24"/>
          <w:szCs w:val="24"/>
        </w:rPr>
      </w:pPr>
      <w:bookmarkStart w:id="158" w:name="_Toc164372770"/>
      <w:r w:rsidRPr="00A21EFF">
        <w:rPr>
          <w:rFonts w:ascii="Times New Roman" w:hAnsi="Times New Roman" w:cs="Times New Roman"/>
          <w:sz w:val="24"/>
          <w:szCs w:val="24"/>
        </w:rPr>
        <w:t>DS</w:t>
      </w:r>
      <w:bookmarkEnd w:id="158"/>
    </w:p>
    <w:p w14:paraId="72213366" w14:textId="77777777" w:rsidR="00426625" w:rsidRPr="00A21EFF" w:rsidRDefault="00426625" w:rsidP="0044725E">
      <w:pPr>
        <w:spacing w:after="0" w:line="360" w:lineRule="auto"/>
        <w:jc w:val="center"/>
        <w:rPr>
          <w:rFonts w:ascii="Times New Roman" w:hAnsi="Times New Roman" w:cs="Times New Roman"/>
          <w:sz w:val="24"/>
          <w:szCs w:val="24"/>
        </w:rPr>
      </w:pPr>
    </w:p>
    <w:p w14:paraId="64463DB8" w14:textId="3C97BFC0" w:rsidR="00777342" w:rsidRPr="00A21EFF" w:rsidRDefault="00777342">
      <w:pPr>
        <w:rPr>
          <w:rFonts w:ascii="Times New Roman" w:hAnsi="Times New Roman" w:cs="Times New Roman"/>
          <w:sz w:val="24"/>
          <w:szCs w:val="24"/>
        </w:rPr>
      </w:pPr>
      <w:r w:rsidRPr="00A21EFF">
        <w:rPr>
          <w:rFonts w:ascii="Times New Roman" w:hAnsi="Times New Roman" w:cs="Times New Roman"/>
          <w:sz w:val="24"/>
          <w:szCs w:val="24"/>
        </w:rPr>
        <w:br w:type="page"/>
      </w:r>
    </w:p>
    <w:p w14:paraId="24A3F627" w14:textId="77777777" w:rsidR="00426625" w:rsidRPr="00A21EFF" w:rsidRDefault="00426625" w:rsidP="0044725E">
      <w:pPr>
        <w:spacing w:after="0" w:line="360" w:lineRule="auto"/>
        <w:jc w:val="center"/>
        <w:rPr>
          <w:rFonts w:ascii="Times New Roman" w:hAnsi="Times New Roman" w:cs="Times New Roman"/>
          <w:sz w:val="24"/>
          <w:szCs w:val="24"/>
        </w:rPr>
      </w:pPr>
    </w:p>
    <w:p w14:paraId="40E5F559" w14:textId="715ACE1F" w:rsidR="00426625" w:rsidRPr="00A21EFF" w:rsidRDefault="00777342" w:rsidP="0044725E">
      <w:pPr>
        <w:pStyle w:val="Prrafodelista"/>
        <w:numPr>
          <w:ilvl w:val="0"/>
          <w:numId w:val="3"/>
        </w:numPr>
        <w:tabs>
          <w:tab w:val="left" w:pos="284"/>
        </w:tabs>
        <w:spacing w:after="0" w:line="360" w:lineRule="auto"/>
        <w:ind w:left="567" w:hanging="567"/>
        <w:jc w:val="center"/>
        <w:outlineLvl w:val="0"/>
        <w:rPr>
          <w:rFonts w:ascii="Times New Roman" w:hAnsi="Times New Roman" w:cs="Times New Roman"/>
          <w:b/>
          <w:bCs/>
          <w:sz w:val="24"/>
          <w:szCs w:val="24"/>
        </w:rPr>
      </w:pPr>
      <w:bookmarkStart w:id="159" w:name="_Toc164372771"/>
      <w:r w:rsidRPr="00A21EFF">
        <w:rPr>
          <w:rFonts w:ascii="Times New Roman" w:hAnsi="Times New Roman" w:cs="Times New Roman"/>
          <w:b/>
          <w:bCs/>
          <w:sz w:val="24"/>
          <w:szCs w:val="24"/>
        </w:rPr>
        <w:t>BIBLIOGRAFIA</w:t>
      </w:r>
      <w:bookmarkEnd w:id="159"/>
    </w:p>
    <w:p w14:paraId="46DA0888" w14:textId="77777777" w:rsidR="00426625" w:rsidRPr="00A21EFF" w:rsidRDefault="00426625" w:rsidP="0044725E">
      <w:pPr>
        <w:pStyle w:val="Prrafodelista"/>
        <w:spacing w:after="0" w:line="360" w:lineRule="auto"/>
        <w:ind w:left="1080"/>
        <w:rPr>
          <w:rFonts w:ascii="Times New Roman" w:hAnsi="Times New Roman" w:cs="Times New Roman"/>
          <w:sz w:val="24"/>
          <w:szCs w:val="24"/>
        </w:rPr>
      </w:pPr>
    </w:p>
    <w:p w14:paraId="7FA0D4BD" w14:textId="77777777" w:rsidR="0036516E" w:rsidRPr="00A21EFF" w:rsidRDefault="0036516E" w:rsidP="0044725E">
      <w:pPr>
        <w:spacing w:after="0" w:line="360" w:lineRule="auto"/>
        <w:rPr>
          <w:rFonts w:ascii="Times New Roman" w:hAnsi="Times New Roman" w:cs="Times New Roman"/>
          <w:sz w:val="24"/>
          <w:szCs w:val="24"/>
        </w:rPr>
      </w:pPr>
    </w:p>
    <w:p w14:paraId="412701FF" w14:textId="77777777" w:rsidR="00777342" w:rsidRDefault="00777342" w:rsidP="00777342">
      <w:pPr>
        <w:pStyle w:val="Prrafodelista"/>
        <w:tabs>
          <w:tab w:val="left" w:pos="284"/>
        </w:tabs>
        <w:spacing w:after="0" w:line="360" w:lineRule="auto"/>
        <w:ind w:left="1276"/>
        <w:jc w:val="both"/>
        <w:rPr>
          <w:rFonts w:ascii="Times New Roman" w:hAnsi="Times New Roman" w:cs="Times New Roman"/>
          <w:sz w:val="24"/>
          <w:szCs w:val="24"/>
        </w:rPr>
      </w:pPr>
      <w:proofErr w:type="spellStart"/>
      <w:r w:rsidRPr="00A21EFF">
        <w:rPr>
          <w:rFonts w:ascii="Times New Roman" w:hAnsi="Times New Roman" w:cs="Times New Roman"/>
          <w:sz w:val="24"/>
          <w:szCs w:val="24"/>
          <w:highlight w:val="yellow"/>
        </w:rPr>
        <w:t>Farr</w:t>
      </w:r>
      <w:proofErr w:type="spellEnd"/>
      <w:r w:rsidRPr="00A21EFF">
        <w:rPr>
          <w:rFonts w:ascii="Times New Roman" w:hAnsi="Times New Roman" w:cs="Times New Roman"/>
          <w:sz w:val="24"/>
          <w:szCs w:val="24"/>
          <w:highlight w:val="yellow"/>
        </w:rPr>
        <w:t xml:space="preserve">, T.G., Rosen, P.A., Caro, E., </w:t>
      </w:r>
      <w:proofErr w:type="spellStart"/>
      <w:r w:rsidRPr="00A21EFF">
        <w:rPr>
          <w:rFonts w:ascii="Times New Roman" w:hAnsi="Times New Roman" w:cs="Times New Roman"/>
          <w:sz w:val="24"/>
          <w:szCs w:val="24"/>
          <w:highlight w:val="yellow"/>
        </w:rPr>
        <w:t>Crippen</w:t>
      </w:r>
      <w:proofErr w:type="spellEnd"/>
      <w:r w:rsidRPr="00A21EFF">
        <w:rPr>
          <w:rFonts w:ascii="Times New Roman" w:hAnsi="Times New Roman" w:cs="Times New Roman"/>
          <w:sz w:val="24"/>
          <w:szCs w:val="24"/>
          <w:highlight w:val="yellow"/>
        </w:rPr>
        <w:t xml:space="preserve">, R., Duren, R., Hensley, S., </w:t>
      </w:r>
      <w:proofErr w:type="spellStart"/>
      <w:r w:rsidRPr="00A21EFF">
        <w:rPr>
          <w:rFonts w:ascii="Times New Roman" w:hAnsi="Times New Roman" w:cs="Times New Roman"/>
          <w:sz w:val="24"/>
          <w:szCs w:val="24"/>
          <w:highlight w:val="yellow"/>
        </w:rPr>
        <w:t>Kobrick</w:t>
      </w:r>
      <w:proofErr w:type="spellEnd"/>
      <w:r w:rsidRPr="00A21EFF">
        <w:rPr>
          <w:rFonts w:ascii="Times New Roman" w:hAnsi="Times New Roman" w:cs="Times New Roman"/>
          <w:sz w:val="24"/>
          <w:szCs w:val="24"/>
          <w:highlight w:val="yellow"/>
        </w:rPr>
        <w:t xml:space="preserve">, M., </w:t>
      </w:r>
      <w:proofErr w:type="spellStart"/>
      <w:r w:rsidRPr="00A21EFF">
        <w:rPr>
          <w:rFonts w:ascii="Times New Roman" w:hAnsi="Times New Roman" w:cs="Times New Roman"/>
          <w:sz w:val="24"/>
          <w:szCs w:val="24"/>
          <w:highlight w:val="yellow"/>
        </w:rPr>
        <w:t>Paller</w:t>
      </w:r>
      <w:proofErr w:type="spellEnd"/>
      <w:r w:rsidRPr="00A21EFF">
        <w:rPr>
          <w:rFonts w:ascii="Times New Roman" w:hAnsi="Times New Roman" w:cs="Times New Roman"/>
          <w:sz w:val="24"/>
          <w:szCs w:val="24"/>
          <w:highlight w:val="yellow"/>
        </w:rPr>
        <w:t xml:space="preserve">, M., </w:t>
      </w:r>
      <w:proofErr w:type="spellStart"/>
      <w:r w:rsidRPr="00A21EFF">
        <w:rPr>
          <w:rFonts w:ascii="Times New Roman" w:hAnsi="Times New Roman" w:cs="Times New Roman"/>
          <w:sz w:val="24"/>
          <w:szCs w:val="24"/>
          <w:highlight w:val="yellow"/>
        </w:rPr>
        <w:t>Rodriguez</w:t>
      </w:r>
      <w:proofErr w:type="spellEnd"/>
      <w:r w:rsidRPr="00A21EFF">
        <w:rPr>
          <w:rFonts w:ascii="Times New Roman" w:hAnsi="Times New Roman" w:cs="Times New Roman"/>
          <w:sz w:val="24"/>
          <w:szCs w:val="24"/>
          <w:highlight w:val="yellow"/>
        </w:rPr>
        <w:t xml:space="preserve">, E., Roth, L., </w:t>
      </w:r>
      <w:proofErr w:type="spellStart"/>
      <w:r w:rsidRPr="00A21EFF">
        <w:rPr>
          <w:rFonts w:ascii="Times New Roman" w:hAnsi="Times New Roman" w:cs="Times New Roman"/>
          <w:sz w:val="24"/>
          <w:szCs w:val="24"/>
          <w:highlight w:val="yellow"/>
        </w:rPr>
        <w:t>Seal</w:t>
      </w:r>
      <w:proofErr w:type="spellEnd"/>
      <w:r w:rsidRPr="00A21EFF">
        <w:rPr>
          <w:rFonts w:ascii="Times New Roman" w:hAnsi="Times New Roman" w:cs="Times New Roman"/>
          <w:sz w:val="24"/>
          <w:szCs w:val="24"/>
          <w:highlight w:val="yellow"/>
        </w:rPr>
        <w:t xml:space="preserve">, D., Shaffer, S., Shimada, J., </w:t>
      </w:r>
      <w:proofErr w:type="spellStart"/>
      <w:r w:rsidRPr="00A21EFF">
        <w:rPr>
          <w:rFonts w:ascii="Times New Roman" w:hAnsi="Times New Roman" w:cs="Times New Roman"/>
          <w:sz w:val="24"/>
          <w:szCs w:val="24"/>
          <w:highlight w:val="yellow"/>
        </w:rPr>
        <w:t>Umland</w:t>
      </w:r>
      <w:proofErr w:type="spellEnd"/>
      <w:r w:rsidRPr="00A21EFF">
        <w:rPr>
          <w:rFonts w:ascii="Times New Roman" w:hAnsi="Times New Roman" w:cs="Times New Roman"/>
          <w:sz w:val="24"/>
          <w:szCs w:val="24"/>
          <w:highlight w:val="yellow"/>
        </w:rPr>
        <w:t xml:space="preserve">, J., Werner, M., Oskin, M., Burbank, D., and </w:t>
      </w:r>
      <w:proofErr w:type="spellStart"/>
      <w:r w:rsidRPr="00A21EFF">
        <w:rPr>
          <w:rFonts w:ascii="Times New Roman" w:hAnsi="Times New Roman" w:cs="Times New Roman"/>
          <w:sz w:val="24"/>
          <w:szCs w:val="24"/>
          <w:highlight w:val="yellow"/>
        </w:rPr>
        <w:t>Alsdorf</w:t>
      </w:r>
      <w:proofErr w:type="spellEnd"/>
      <w:r w:rsidRPr="00A21EFF">
        <w:rPr>
          <w:rFonts w:ascii="Times New Roman" w:hAnsi="Times New Roman" w:cs="Times New Roman"/>
          <w:sz w:val="24"/>
          <w:szCs w:val="24"/>
          <w:highlight w:val="yellow"/>
        </w:rPr>
        <w:t xml:space="preserve">, D.E., 2007, </w:t>
      </w:r>
      <w:proofErr w:type="spellStart"/>
      <w:r w:rsidRPr="00A21EFF">
        <w:rPr>
          <w:rFonts w:ascii="Times New Roman" w:hAnsi="Times New Roman" w:cs="Times New Roman"/>
          <w:sz w:val="24"/>
          <w:szCs w:val="24"/>
          <w:highlight w:val="yellow"/>
        </w:rPr>
        <w:t>The</w:t>
      </w:r>
      <w:proofErr w:type="spellEnd"/>
      <w:r w:rsidRPr="00A21EFF">
        <w:rPr>
          <w:rFonts w:ascii="Times New Roman" w:hAnsi="Times New Roman" w:cs="Times New Roman"/>
          <w:sz w:val="24"/>
          <w:szCs w:val="24"/>
          <w:highlight w:val="yellow"/>
        </w:rPr>
        <w:t xml:space="preserve"> </w:t>
      </w:r>
      <w:proofErr w:type="spellStart"/>
      <w:r w:rsidRPr="00A21EFF">
        <w:rPr>
          <w:rFonts w:ascii="Times New Roman" w:hAnsi="Times New Roman" w:cs="Times New Roman"/>
          <w:sz w:val="24"/>
          <w:szCs w:val="24"/>
          <w:highlight w:val="yellow"/>
        </w:rPr>
        <w:t>shuttle</w:t>
      </w:r>
      <w:proofErr w:type="spellEnd"/>
      <w:r w:rsidRPr="00A21EFF">
        <w:rPr>
          <w:rFonts w:ascii="Times New Roman" w:hAnsi="Times New Roman" w:cs="Times New Roman"/>
          <w:sz w:val="24"/>
          <w:szCs w:val="24"/>
          <w:highlight w:val="yellow"/>
        </w:rPr>
        <w:t xml:space="preserve"> radar </w:t>
      </w:r>
      <w:proofErr w:type="spellStart"/>
      <w:r w:rsidRPr="00A21EFF">
        <w:rPr>
          <w:rFonts w:ascii="Times New Roman" w:hAnsi="Times New Roman" w:cs="Times New Roman"/>
          <w:sz w:val="24"/>
          <w:szCs w:val="24"/>
          <w:highlight w:val="yellow"/>
        </w:rPr>
        <w:t>topography</w:t>
      </w:r>
      <w:proofErr w:type="spellEnd"/>
      <w:r w:rsidRPr="00A21EFF">
        <w:rPr>
          <w:rFonts w:ascii="Times New Roman" w:hAnsi="Times New Roman" w:cs="Times New Roman"/>
          <w:sz w:val="24"/>
          <w:szCs w:val="24"/>
          <w:highlight w:val="yellow"/>
        </w:rPr>
        <w:t xml:space="preserve"> </w:t>
      </w:r>
      <w:proofErr w:type="spellStart"/>
      <w:r w:rsidRPr="00A21EFF">
        <w:rPr>
          <w:rFonts w:ascii="Times New Roman" w:hAnsi="Times New Roman" w:cs="Times New Roman"/>
          <w:sz w:val="24"/>
          <w:szCs w:val="24"/>
          <w:highlight w:val="yellow"/>
        </w:rPr>
        <w:t>mission</w:t>
      </w:r>
      <w:proofErr w:type="spellEnd"/>
      <w:r w:rsidRPr="00A21EFF">
        <w:rPr>
          <w:rFonts w:ascii="Times New Roman" w:hAnsi="Times New Roman" w:cs="Times New Roman"/>
          <w:sz w:val="24"/>
          <w:szCs w:val="24"/>
          <w:highlight w:val="yellow"/>
        </w:rPr>
        <w:t xml:space="preserve">: </w:t>
      </w:r>
      <w:proofErr w:type="spellStart"/>
      <w:r w:rsidRPr="00A21EFF">
        <w:rPr>
          <w:rFonts w:ascii="Times New Roman" w:hAnsi="Times New Roman" w:cs="Times New Roman"/>
          <w:sz w:val="24"/>
          <w:szCs w:val="24"/>
          <w:highlight w:val="yellow"/>
        </w:rPr>
        <w:t>Reviews</w:t>
      </w:r>
      <w:proofErr w:type="spellEnd"/>
      <w:r w:rsidRPr="00A21EFF">
        <w:rPr>
          <w:rFonts w:ascii="Times New Roman" w:hAnsi="Times New Roman" w:cs="Times New Roman"/>
          <w:sz w:val="24"/>
          <w:szCs w:val="24"/>
          <w:highlight w:val="yellow"/>
        </w:rPr>
        <w:t xml:space="preserve"> </w:t>
      </w:r>
      <w:proofErr w:type="spellStart"/>
      <w:r w:rsidRPr="00A21EFF">
        <w:rPr>
          <w:rFonts w:ascii="Times New Roman" w:hAnsi="Times New Roman" w:cs="Times New Roman"/>
          <w:sz w:val="24"/>
          <w:szCs w:val="24"/>
          <w:highlight w:val="yellow"/>
        </w:rPr>
        <w:t>of</w:t>
      </w:r>
      <w:proofErr w:type="spellEnd"/>
      <w:r w:rsidRPr="00A21EFF">
        <w:rPr>
          <w:rFonts w:ascii="Times New Roman" w:hAnsi="Times New Roman" w:cs="Times New Roman"/>
          <w:sz w:val="24"/>
          <w:szCs w:val="24"/>
          <w:highlight w:val="yellow"/>
        </w:rPr>
        <w:t xml:space="preserve"> </w:t>
      </w:r>
      <w:proofErr w:type="spellStart"/>
      <w:r w:rsidRPr="00A21EFF">
        <w:rPr>
          <w:rFonts w:ascii="Times New Roman" w:hAnsi="Times New Roman" w:cs="Times New Roman"/>
          <w:sz w:val="24"/>
          <w:szCs w:val="24"/>
          <w:highlight w:val="yellow"/>
        </w:rPr>
        <w:t>Geophysics</w:t>
      </w:r>
      <w:proofErr w:type="spellEnd"/>
      <w:r w:rsidRPr="00A21EFF">
        <w:rPr>
          <w:rFonts w:ascii="Times New Roman" w:hAnsi="Times New Roman" w:cs="Times New Roman"/>
          <w:sz w:val="24"/>
          <w:szCs w:val="24"/>
          <w:highlight w:val="yellow"/>
        </w:rPr>
        <w:t xml:space="preserve">, v. 45, no. 2, RG2004, at </w:t>
      </w:r>
      <w:hyperlink r:id="rId212" w:history="1">
        <w:r w:rsidRPr="00A21EFF">
          <w:rPr>
            <w:rStyle w:val="Hipervnculo"/>
            <w:rFonts w:ascii="Times New Roman" w:hAnsi="Times New Roman" w:cs="Times New Roman"/>
            <w:sz w:val="24"/>
            <w:szCs w:val="24"/>
            <w:highlight w:val="yellow"/>
          </w:rPr>
          <w:t>https://doi.org/10.1029/2005RG000183</w:t>
        </w:r>
      </w:hyperlink>
      <w:r w:rsidRPr="00A21EFF">
        <w:rPr>
          <w:rFonts w:ascii="Times New Roman" w:hAnsi="Times New Roman" w:cs="Times New Roman"/>
          <w:sz w:val="24"/>
          <w:szCs w:val="24"/>
          <w:highlight w:val="yellow"/>
        </w:rPr>
        <w:t>.</w:t>
      </w:r>
    </w:p>
    <w:p w14:paraId="7B82D2A8" w14:textId="77777777" w:rsidR="00726697" w:rsidRPr="00A21EFF" w:rsidRDefault="00726697" w:rsidP="00777342">
      <w:pPr>
        <w:pStyle w:val="Prrafodelista"/>
        <w:tabs>
          <w:tab w:val="left" w:pos="284"/>
        </w:tabs>
        <w:spacing w:after="0" w:line="360" w:lineRule="auto"/>
        <w:ind w:left="1276"/>
        <w:jc w:val="both"/>
        <w:rPr>
          <w:rFonts w:ascii="Times New Roman" w:hAnsi="Times New Roman" w:cs="Times New Roman"/>
          <w:sz w:val="24"/>
          <w:szCs w:val="24"/>
        </w:rPr>
      </w:pPr>
    </w:p>
    <w:p w14:paraId="33907FA6" w14:textId="77777777" w:rsidR="00726697" w:rsidRDefault="00726697" w:rsidP="00726697">
      <w:pPr>
        <w:spacing w:after="0" w:line="360" w:lineRule="auto"/>
        <w:ind w:left="1276"/>
        <w:jc w:val="both"/>
        <w:rPr>
          <w:rFonts w:ascii="Times New Roman" w:hAnsi="Times New Roman" w:cs="Times New Roman"/>
          <w:sz w:val="24"/>
          <w:szCs w:val="24"/>
        </w:rPr>
      </w:pPr>
      <w:r w:rsidRPr="00726697">
        <w:rPr>
          <w:rFonts w:ascii="Times New Roman" w:hAnsi="Times New Roman" w:cs="Times New Roman"/>
          <w:sz w:val="24"/>
          <w:szCs w:val="24"/>
        </w:rPr>
        <w:t xml:space="preserve">Planet </w:t>
      </w:r>
      <w:proofErr w:type="spellStart"/>
      <w:r w:rsidRPr="00726697">
        <w:rPr>
          <w:rFonts w:ascii="Times New Roman" w:hAnsi="Times New Roman" w:cs="Times New Roman"/>
          <w:sz w:val="24"/>
          <w:szCs w:val="24"/>
        </w:rPr>
        <w:t>Team</w:t>
      </w:r>
      <w:proofErr w:type="spellEnd"/>
      <w:r w:rsidRPr="00726697">
        <w:rPr>
          <w:rFonts w:ascii="Times New Roman" w:hAnsi="Times New Roman" w:cs="Times New Roman"/>
          <w:sz w:val="24"/>
          <w:szCs w:val="24"/>
        </w:rPr>
        <w:t xml:space="preserve"> (2017). Planet </w:t>
      </w:r>
      <w:proofErr w:type="spellStart"/>
      <w:r w:rsidRPr="00726697">
        <w:rPr>
          <w:rFonts w:ascii="Times New Roman" w:hAnsi="Times New Roman" w:cs="Times New Roman"/>
          <w:sz w:val="24"/>
          <w:szCs w:val="24"/>
        </w:rPr>
        <w:t>Application</w:t>
      </w:r>
      <w:proofErr w:type="spellEnd"/>
      <w:r w:rsidRPr="00726697">
        <w:rPr>
          <w:rFonts w:ascii="Times New Roman" w:hAnsi="Times New Roman" w:cs="Times New Roman"/>
          <w:sz w:val="24"/>
          <w:szCs w:val="24"/>
        </w:rPr>
        <w:t xml:space="preserve"> </w:t>
      </w:r>
      <w:proofErr w:type="spellStart"/>
      <w:r w:rsidRPr="00726697">
        <w:rPr>
          <w:rFonts w:ascii="Times New Roman" w:hAnsi="Times New Roman" w:cs="Times New Roman"/>
          <w:sz w:val="24"/>
          <w:szCs w:val="24"/>
        </w:rPr>
        <w:t>Program</w:t>
      </w:r>
      <w:proofErr w:type="spellEnd"/>
      <w:r w:rsidRPr="00726697">
        <w:rPr>
          <w:rFonts w:ascii="Times New Roman" w:hAnsi="Times New Roman" w:cs="Times New Roman"/>
          <w:sz w:val="24"/>
          <w:szCs w:val="24"/>
        </w:rPr>
        <w:t xml:space="preserve"> Interface: In </w:t>
      </w:r>
      <w:proofErr w:type="spellStart"/>
      <w:r w:rsidRPr="00726697">
        <w:rPr>
          <w:rFonts w:ascii="Times New Roman" w:hAnsi="Times New Roman" w:cs="Times New Roman"/>
          <w:sz w:val="24"/>
          <w:szCs w:val="24"/>
        </w:rPr>
        <w:t>Space</w:t>
      </w:r>
      <w:proofErr w:type="spellEnd"/>
      <w:r w:rsidRPr="00726697">
        <w:rPr>
          <w:rFonts w:ascii="Times New Roman" w:hAnsi="Times New Roman" w:cs="Times New Roman"/>
          <w:sz w:val="24"/>
          <w:szCs w:val="24"/>
        </w:rPr>
        <w:t xml:space="preserve"> </w:t>
      </w:r>
      <w:proofErr w:type="spellStart"/>
      <w:r w:rsidRPr="00726697">
        <w:rPr>
          <w:rFonts w:ascii="Times New Roman" w:hAnsi="Times New Roman" w:cs="Times New Roman"/>
          <w:sz w:val="24"/>
          <w:szCs w:val="24"/>
        </w:rPr>
        <w:t>for</w:t>
      </w:r>
      <w:proofErr w:type="spellEnd"/>
      <w:r w:rsidRPr="00726697">
        <w:rPr>
          <w:rFonts w:ascii="Times New Roman" w:hAnsi="Times New Roman" w:cs="Times New Roman"/>
          <w:sz w:val="24"/>
          <w:szCs w:val="24"/>
        </w:rPr>
        <w:t xml:space="preserve"> </w:t>
      </w:r>
      <w:proofErr w:type="spellStart"/>
      <w:r w:rsidRPr="00726697">
        <w:rPr>
          <w:rFonts w:ascii="Times New Roman" w:hAnsi="Times New Roman" w:cs="Times New Roman"/>
          <w:sz w:val="24"/>
          <w:szCs w:val="24"/>
        </w:rPr>
        <w:t>Life</w:t>
      </w:r>
      <w:proofErr w:type="spellEnd"/>
      <w:r w:rsidRPr="00726697">
        <w:rPr>
          <w:rFonts w:ascii="Times New Roman" w:hAnsi="Times New Roman" w:cs="Times New Roman"/>
          <w:sz w:val="24"/>
          <w:szCs w:val="24"/>
        </w:rPr>
        <w:t xml:space="preserve"> </w:t>
      </w:r>
      <w:proofErr w:type="spellStart"/>
      <w:r w:rsidRPr="00726697">
        <w:rPr>
          <w:rFonts w:ascii="Times New Roman" w:hAnsi="Times New Roman" w:cs="Times New Roman"/>
          <w:sz w:val="24"/>
          <w:szCs w:val="24"/>
        </w:rPr>
        <w:t>on</w:t>
      </w:r>
      <w:proofErr w:type="spellEnd"/>
      <w:r w:rsidRPr="00726697">
        <w:rPr>
          <w:rFonts w:ascii="Times New Roman" w:hAnsi="Times New Roman" w:cs="Times New Roman"/>
          <w:sz w:val="24"/>
          <w:szCs w:val="24"/>
        </w:rPr>
        <w:t xml:space="preserve"> </w:t>
      </w:r>
      <w:proofErr w:type="spellStart"/>
      <w:r w:rsidRPr="00726697">
        <w:rPr>
          <w:rFonts w:ascii="Times New Roman" w:hAnsi="Times New Roman" w:cs="Times New Roman"/>
          <w:sz w:val="24"/>
          <w:szCs w:val="24"/>
        </w:rPr>
        <w:t>Earth</w:t>
      </w:r>
      <w:proofErr w:type="spellEnd"/>
      <w:r w:rsidRPr="00726697">
        <w:rPr>
          <w:rFonts w:ascii="Times New Roman" w:hAnsi="Times New Roman" w:cs="Times New Roman"/>
          <w:sz w:val="24"/>
          <w:szCs w:val="24"/>
        </w:rPr>
        <w:t xml:space="preserve">. San Francisco, CA. </w:t>
      </w:r>
      <w:hyperlink r:id="rId213" w:history="1">
        <w:r w:rsidRPr="00F25D02">
          <w:rPr>
            <w:rStyle w:val="Hipervnculo"/>
            <w:rFonts w:ascii="Times New Roman" w:hAnsi="Times New Roman" w:cs="Times New Roman"/>
            <w:sz w:val="24"/>
            <w:szCs w:val="24"/>
          </w:rPr>
          <w:t>https://api.planet.com</w:t>
        </w:r>
      </w:hyperlink>
      <w:r>
        <w:rPr>
          <w:rFonts w:ascii="Times New Roman" w:hAnsi="Times New Roman" w:cs="Times New Roman"/>
          <w:sz w:val="24"/>
          <w:szCs w:val="24"/>
        </w:rPr>
        <w:t xml:space="preserve"> </w:t>
      </w:r>
    </w:p>
    <w:p w14:paraId="7CFD73AF" w14:textId="77777777" w:rsidR="00426625" w:rsidRPr="00A21EFF" w:rsidRDefault="00426625" w:rsidP="0044725E">
      <w:pPr>
        <w:spacing w:after="0" w:line="360" w:lineRule="auto"/>
        <w:rPr>
          <w:rFonts w:ascii="Times New Roman" w:hAnsi="Times New Roman" w:cs="Times New Roman"/>
          <w:sz w:val="24"/>
          <w:szCs w:val="24"/>
        </w:rPr>
      </w:pPr>
    </w:p>
    <w:p w14:paraId="593F5E9B" w14:textId="77777777" w:rsidR="00426625" w:rsidRPr="00A21EFF" w:rsidRDefault="00426625" w:rsidP="0044725E">
      <w:pPr>
        <w:spacing w:after="0" w:line="360" w:lineRule="auto"/>
        <w:rPr>
          <w:rFonts w:ascii="Times New Roman" w:hAnsi="Times New Roman" w:cs="Times New Roman"/>
          <w:sz w:val="24"/>
          <w:szCs w:val="24"/>
        </w:rPr>
      </w:pPr>
    </w:p>
    <w:p w14:paraId="531549E5" w14:textId="77777777" w:rsidR="00426625" w:rsidRPr="00A21EFF" w:rsidRDefault="00426625" w:rsidP="0044725E">
      <w:pPr>
        <w:spacing w:after="0" w:line="360" w:lineRule="auto"/>
        <w:rPr>
          <w:rFonts w:ascii="Times New Roman" w:hAnsi="Times New Roman" w:cs="Times New Roman"/>
          <w:sz w:val="24"/>
          <w:szCs w:val="24"/>
        </w:rPr>
      </w:pPr>
    </w:p>
    <w:sectPr w:rsidR="00426625" w:rsidRPr="00A21EFF">
      <w:footerReference w:type="default" r:id="rId21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D72937" w14:textId="77777777" w:rsidR="00162FC4" w:rsidRDefault="00162FC4" w:rsidP="00AB7C16">
      <w:pPr>
        <w:spacing w:after="0" w:line="240" w:lineRule="auto"/>
      </w:pPr>
      <w:r>
        <w:separator/>
      </w:r>
    </w:p>
  </w:endnote>
  <w:endnote w:type="continuationSeparator" w:id="0">
    <w:p w14:paraId="7EDBA852" w14:textId="77777777" w:rsidR="00162FC4" w:rsidRDefault="00162FC4" w:rsidP="00AB7C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Yu Gothic UI">
    <w:panose1 w:val="020B0500000000000000"/>
    <w:charset w:val="80"/>
    <w:family w:val="swiss"/>
    <w:pitch w:val="variable"/>
    <w:sig w:usb0="E00002FF" w:usb1="2AC7FDFF" w:usb2="00000016" w:usb3="00000000" w:csb0="000200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43ED1" w14:textId="4E2D1B47" w:rsidR="00D91425" w:rsidRPr="00AB7C16" w:rsidRDefault="00D91425">
    <w:pPr>
      <w:pStyle w:val="Piedepgina"/>
      <w:jc w:val="right"/>
      <w:rPr>
        <w:rFonts w:ascii="Times New Roman" w:hAnsi="Times New Roman" w:cs="Times New Roman"/>
        <w:sz w:val="24"/>
        <w:szCs w:val="24"/>
      </w:rPr>
    </w:pPr>
    <w:r w:rsidRPr="00AB7C16">
      <w:rPr>
        <w:rFonts w:ascii="Times New Roman" w:hAnsi="Times New Roman" w:cs="Times New Roman"/>
        <w:color w:val="4472C4" w:themeColor="accent1"/>
        <w:sz w:val="24"/>
        <w:szCs w:val="24"/>
      </w:rPr>
      <w:fldChar w:fldCharType="begin"/>
    </w:r>
    <w:r w:rsidRPr="00AB7C16">
      <w:rPr>
        <w:rFonts w:ascii="Times New Roman" w:hAnsi="Times New Roman" w:cs="Times New Roman"/>
        <w:color w:val="4472C4" w:themeColor="accent1"/>
        <w:sz w:val="24"/>
        <w:szCs w:val="24"/>
      </w:rPr>
      <w:instrText>PAGE  \* Arabic</w:instrText>
    </w:r>
    <w:r w:rsidRPr="00AB7C16">
      <w:rPr>
        <w:rFonts w:ascii="Times New Roman" w:hAnsi="Times New Roman" w:cs="Times New Roman"/>
        <w:color w:val="4472C4" w:themeColor="accent1"/>
        <w:sz w:val="24"/>
        <w:szCs w:val="24"/>
      </w:rPr>
      <w:fldChar w:fldCharType="separate"/>
    </w:r>
    <w:r w:rsidRPr="00AB7C16">
      <w:rPr>
        <w:rFonts w:ascii="Times New Roman" w:hAnsi="Times New Roman" w:cs="Times New Roman"/>
        <w:color w:val="4472C4" w:themeColor="accent1"/>
        <w:sz w:val="24"/>
        <w:szCs w:val="24"/>
        <w:lang w:val="es-ES"/>
      </w:rPr>
      <w:t>1</w:t>
    </w:r>
    <w:r w:rsidRPr="00AB7C16">
      <w:rPr>
        <w:rFonts w:ascii="Times New Roman" w:hAnsi="Times New Roman" w:cs="Times New Roman"/>
        <w:color w:val="4472C4" w:themeColor="accent1"/>
        <w:sz w:val="24"/>
        <w:szCs w:val="24"/>
      </w:rPr>
      <w:fldChar w:fldCharType="end"/>
    </w:r>
  </w:p>
  <w:p w14:paraId="58BBA264" w14:textId="77777777" w:rsidR="00D91425" w:rsidRDefault="00D9142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515E96" w14:textId="77777777" w:rsidR="00162FC4" w:rsidRDefault="00162FC4" w:rsidP="00AB7C16">
      <w:pPr>
        <w:spacing w:after="0" w:line="240" w:lineRule="auto"/>
      </w:pPr>
      <w:r>
        <w:separator/>
      </w:r>
    </w:p>
  </w:footnote>
  <w:footnote w:type="continuationSeparator" w:id="0">
    <w:p w14:paraId="0F404821" w14:textId="77777777" w:rsidR="00162FC4" w:rsidRDefault="00162FC4" w:rsidP="00AB7C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50D3D"/>
    <w:multiLevelType w:val="multilevel"/>
    <w:tmpl w:val="7778C3D2"/>
    <w:lvl w:ilvl="0">
      <w:start w:val="1"/>
      <w:numFmt w:val="upperRoman"/>
      <w:lvlText w:val="%1."/>
      <w:lvlJc w:val="left"/>
      <w:pPr>
        <w:ind w:left="180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7CF4F63"/>
    <w:multiLevelType w:val="hybridMultilevel"/>
    <w:tmpl w:val="C04A75D6"/>
    <w:lvl w:ilvl="0" w:tplc="AD6A6E04">
      <w:start w:val="1"/>
      <w:numFmt w:val="decimal"/>
      <w:lvlText w:val="Cuadro %1."/>
      <w:lvlJc w:val="left"/>
      <w:pPr>
        <w:ind w:left="1919" w:hanging="360"/>
      </w:pPr>
      <w:rPr>
        <w:rFonts w:hint="default"/>
        <w:sz w:val="22"/>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11F7677C"/>
    <w:multiLevelType w:val="hybridMultilevel"/>
    <w:tmpl w:val="D17043DA"/>
    <w:lvl w:ilvl="0" w:tplc="DA4E6B1E">
      <w:start w:val="1"/>
      <w:numFmt w:val="low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36A6C48"/>
    <w:multiLevelType w:val="hybridMultilevel"/>
    <w:tmpl w:val="D65C3CA6"/>
    <w:lvl w:ilvl="0" w:tplc="25BA963C">
      <w:start w:val="1"/>
      <w:numFmt w:val="decimal"/>
      <w:lvlText w:val="Figura %1."/>
      <w:lvlJc w:val="left"/>
      <w:pPr>
        <w:ind w:left="1647" w:hanging="360"/>
      </w:pPr>
      <w:rPr>
        <w:rFonts w:ascii="Times New Roman" w:hAnsi="Times New Roman" w:cs="Times New Roman" w:hint="default"/>
        <w:b w:val="0"/>
        <w:bCs/>
        <w:sz w:val="22"/>
        <w:szCs w:val="22"/>
      </w:rPr>
    </w:lvl>
    <w:lvl w:ilvl="1" w:tplc="280A0019" w:tentative="1">
      <w:start w:val="1"/>
      <w:numFmt w:val="lowerLetter"/>
      <w:lvlText w:val="%2."/>
      <w:lvlJc w:val="left"/>
      <w:pPr>
        <w:ind w:left="2367" w:hanging="360"/>
      </w:pPr>
    </w:lvl>
    <w:lvl w:ilvl="2" w:tplc="280A001B" w:tentative="1">
      <w:start w:val="1"/>
      <w:numFmt w:val="lowerRoman"/>
      <w:lvlText w:val="%3."/>
      <w:lvlJc w:val="right"/>
      <w:pPr>
        <w:ind w:left="3087" w:hanging="180"/>
      </w:pPr>
    </w:lvl>
    <w:lvl w:ilvl="3" w:tplc="280A000F" w:tentative="1">
      <w:start w:val="1"/>
      <w:numFmt w:val="decimal"/>
      <w:lvlText w:val="%4."/>
      <w:lvlJc w:val="left"/>
      <w:pPr>
        <w:ind w:left="3807" w:hanging="360"/>
      </w:pPr>
    </w:lvl>
    <w:lvl w:ilvl="4" w:tplc="280A0019" w:tentative="1">
      <w:start w:val="1"/>
      <w:numFmt w:val="lowerLetter"/>
      <w:lvlText w:val="%5."/>
      <w:lvlJc w:val="left"/>
      <w:pPr>
        <w:ind w:left="4527" w:hanging="360"/>
      </w:pPr>
    </w:lvl>
    <w:lvl w:ilvl="5" w:tplc="280A001B" w:tentative="1">
      <w:start w:val="1"/>
      <w:numFmt w:val="lowerRoman"/>
      <w:lvlText w:val="%6."/>
      <w:lvlJc w:val="right"/>
      <w:pPr>
        <w:ind w:left="5247" w:hanging="180"/>
      </w:pPr>
    </w:lvl>
    <w:lvl w:ilvl="6" w:tplc="280A000F" w:tentative="1">
      <w:start w:val="1"/>
      <w:numFmt w:val="decimal"/>
      <w:lvlText w:val="%7."/>
      <w:lvlJc w:val="left"/>
      <w:pPr>
        <w:ind w:left="5967" w:hanging="360"/>
      </w:pPr>
    </w:lvl>
    <w:lvl w:ilvl="7" w:tplc="280A0019" w:tentative="1">
      <w:start w:val="1"/>
      <w:numFmt w:val="lowerLetter"/>
      <w:lvlText w:val="%8."/>
      <w:lvlJc w:val="left"/>
      <w:pPr>
        <w:ind w:left="6687" w:hanging="360"/>
      </w:pPr>
    </w:lvl>
    <w:lvl w:ilvl="8" w:tplc="280A001B" w:tentative="1">
      <w:start w:val="1"/>
      <w:numFmt w:val="lowerRoman"/>
      <w:lvlText w:val="%9."/>
      <w:lvlJc w:val="right"/>
      <w:pPr>
        <w:ind w:left="7407" w:hanging="180"/>
      </w:pPr>
    </w:lvl>
  </w:abstractNum>
  <w:abstractNum w:abstractNumId="4" w15:restartNumberingAfterBreak="0">
    <w:nsid w:val="1AFD091C"/>
    <w:multiLevelType w:val="hybridMultilevel"/>
    <w:tmpl w:val="5F26C66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0493B7D"/>
    <w:multiLevelType w:val="multilevel"/>
    <w:tmpl w:val="86ACF604"/>
    <w:lvl w:ilvl="0">
      <w:start w:val="1"/>
      <w:numFmt w:val="upperRoman"/>
      <w:lvlText w:val="%1."/>
      <w:lvlJc w:val="right"/>
      <w:pPr>
        <w:ind w:left="720" w:hanging="360"/>
      </w:pPr>
      <w:rPr>
        <w:rFonts w:hint="default"/>
      </w:rPr>
    </w:lvl>
    <w:lvl w:ilvl="1">
      <w:start w:val="1"/>
      <w:numFmt w:val="decimal"/>
      <w:isLgl/>
      <w:lvlText w:val="%1.%2."/>
      <w:lvlJc w:val="left"/>
      <w:pPr>
        <w:ind w:left="1080" w:hanging="720"/>
      </w:pPr>
      <w:rPr>
        <w:rFonts w:ascii="Arial" w:hAnsi="Arial" w:cs="Arial"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1D63E1D"/>
    <w:multiLevelType w:val="hybridMultilevel"/>
    <w:tmpl w:val="61824E76"/>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7" w15:restartNumberingAfterBreak="0">
    <w:nsid w:val="263B67D7"/>
    <w:multiLevelType w:val="hybridMultilevel"/>
    <w:tmpl w:val="E36E808A"/>
    <w:lvl w:ilvl="0" w:tplc="280A000D">
      <w:start w:val="1"/>
      <w:numFmt w:val="bullet"/>
      <w:lvlText w:val=""/>
      <w:lvlJc w:val="left"/>
      <w:pPr>
        <w:ind w:left="2563" w:hanging="360"/>
      </w:pPr>
      <w:rPr>
        <w:rFonts w:ascii="Wingdings" w:hAnsi="Wingdings" w:hint="default"/>
      </w:rPr>
    </w:lvl>
    <w:lvl w:ilvl="1" w:tplc="280A0003" w:tentative="1">
      <w:start w:val="1"/>
      <w:numFmt w:val="bullet"/>
      <w:lvlText w:val="o"/>
      <w:lvlJc w:val="left"/>
      <w:pPr>
        <w:ind w:left="3283" w:hanging="360"/>
      </w:pPr>
      <w:rPr>
        <w:rFonts w:ascii="Courier New" w:hAnsi="Courier New" w:cs="Courier New" w:hint="default"/>
      </w:rPr>
    </w:lvl>
    <w:lvl w:ilvl="2" w:tplc="280A0005" w:tentative="1">
      <w:start w:val="1"/>
      <w:numFmt w:val="bullet"/>
      <w:lvlText w:val=""/>
      <w:lvlJc w:val="left"/>
      <w:pPr>
        <w:ind w:left="4003" w:hanging="360"/>
      </w:pPr>
      <w:rPr>
        <w:rFonts w:ascii="Wingdings" w:hAnsi="Wingdings" w:hint="default"/>
      </w:rPr>
    </w:lvl>
    <w:lvl w:ilvl="3" w:tplc="280A0001" w:tentative="1">
      <w:start w:val="1"/>
      <w:numFmt w:val="bullet"/>
      <w:lvlText w:val=""/>
      <w:lvlJc w:val="left"/>
      <w:pPr>
        <w:ind w:left="4723" w:hanging="360"/>
      </w:pPr>
      <w:rPr>
        <w:rFonts w:ascii="Symbol" w:hAnsi="Symbol" w:hint="default"/>
      </w:rPr>
    </w:lvl>
    <w:lvl w:ilvl="4" w:tplc="280A0003" w:tentative="1">
      <w:start w:val="1"/>
      <w:numFmt w:val="bullet"/>
      <w:lvlText w:val="o"/>
      <w:lvlJc w:val="left"/>
      <w:pPr>
        <w:ind w:left="5443" w:hanging="360"/>
      </w:pPr>
      <w:rPr>
        <w:rFonts w:ascii="Courier New" w:hAnsi="Courier New" w:cs="Courier New" w:hint="default"/>
      </w:rPr>
    </w:lvl>
    <w:lvl w:ilvl="5" w:tplc="280A0005" w:tentative="1">
      <w:start w:val="1"/>
      <w:numFmt w:val="bullet"/>
      <w:lvlText w:val=""/>
      <w:lvlJc w:val="left"/>
      <w:pPr>
        <w:ind w:left="6163" w:hanging="360"/>
      </w:pPr>
      <w:rPr>
        <w:rFonts w:ascii="Wingdings" w:hAnsi="Wingdings" w:hint="default"/>
      </w:rPr>
    </w:lvl>
    <w:lvl w:ilvl="6" w:tplc="280A0001" w:tentative="1">
      <w:start w:val="1"/>
      <w:numFmt w:val="bullet"/>
      <w:lvlText w:val=""/>
      <w:lvlJc w:val="left"/>
      <w:pPr>
        <w:ind w:left="6883" w:hanging="360"/>
      </w:pPr>
      <w:rPr>
        <w:rFonts w:ascii="Symbol" w:hAnsi="Symbol" w:hint="default"/>
      </w:rPr>
    </w:lvl>
    <w:lvl w:ilvl="7" w:tplc="280A0003" w:tentative="1">
      <w:start w:val="1"/>
      <w:numFmt w:val="bullet"/>
      <w:lvlText w:val="o"/>
      <w:lvlJc w:val="left"/>
      <w:pPr>
        <w:ind w:left="7603" w:hanging="360"/>
      </w:pPr>
      <w:rPr>
        <w:rFonts w:ascii="Courier New" w:hAnsi="Courier New" w:cs="Courier New" w:hint="default"/>
      </w:rPr>
    </w:lvl>
    <w:lvl w:ilvl="8" w:tplc="280A0005" w:tentative="1">
      <w:start w:val="1"/>
      <w:numFmt w:val="bullet"/>
      <w:lvlText w:val=""/>
      <w:lvlJc w:val="left"/>
      <w:pPr>
        <w:ind w:left="8323" w:hanging="360"/>
      </w:pPr>
      <w:rPr>
        <w:rFonts w:ascii="Wingdings" w:hAnsi="Wingdings" w:hint="default"/>
      </w:rPr>
    </w:lvl>
  </w:abstractNum>
  <w:abstractNum w:abstractNumId="8" w15:restartNumberingAfterBreak="0">
    <w:nsid w:val="29F30E21"/>
    <w:multiLevelType w:val="hybridMultilevel"/>
    <w:tmpl w:val="F4AAAE72"/>
    <w:lvl w:ilvl="0" w:tplc="E66A27C4">
      <w:start w:val="1"/>
      <w:numFmt w:val="decimal"/>
      <w:lvlText w:val="Cuadro %1."/>
      <w:lvlJc w:val="left"/>
      <w:pPr>
        <w:ind w:left="1996" w:hanging="360"/>
      </w:pPr>
      <w:rPr>
        <w:rFonts w:ascii="Times New Roman" w:hAnsi="Times New Roman" w:hint="default"/>
        <w:b w:val="0"/>
        <w:i w:val="0"/>
        <w:color w:val="auto"/>
        <w:sz w:val="20"/>
      </w:r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9" w15:restartNumberingAfterBreak="0">
    <w:nsid w:val="378E7FA5"/>
    <w:multiLevelType w:val="hybridMultilevel"/>
    <w:tmpl w:val="3ED4A38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0" w15:restartNumberingAfterBreak="0">
    <w:nsid w:val="48DA182A"/>
    <w:multiLevelType w:val="hybridMultilevel"/>
    <w:tmpl w:val="61C8CB58"/>
    <w:lvl w:ilvl="0" w:tplc="280A0017">
      <w:start w:val="1"/>
      <w:numFmt w:val="lowerLetter"/>
      <w:lvlText w:val="%1)"/>
      <w:lvlJc w:val="left"/>
      <w:pPr>
        <w:ind w:left="1996" w:hanging="360"/>
      </w:p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11" w15:restartNumberingAfterBreak="0">
    <w:nsid w:val="5C4760C9"/>
    <w:multiLevelType w:val="hybridMultilevel"/>
    <w:tmpl w:val="CEB208A2"/>
    <w:lvl w:ilvl="0" w:tplc="280A0017">
      <w:start w:val="1"/>
      <w:numFmt w:val="lowerLetter"/>
      <w:lvlText w:val="%1)"/>
      <w:lvlJc w:val="left"/>
      <w:pPr>
        <w:ind w:left="1287" w:hanging="360"/>
      </w:pPr>
    </w:lvl>
    <w:lvl w:ilvl="1" w:tplc="280A0019">
      <w:start w:val="1"/>
      <w:numFmt w:val="lowerLetter"/>
      <w:lvlText w:val="%2."/>
      <w:lvlJc w:val="left"/>
      <w:pPr>
        <w:ind w:left="2007" w:hanging="360"/>
      </w:pPr>
    </w:lvl>
    <w:lvl w:ilvl="2" w:tplc="A066D2F8">
      <w:start w:val="1"/>
      <w:numFmt w:val="lowerLetter"/>
      <w:lvlText w:val="%3)"/>
      <w:lvlJc w:val="left"/>
      <w:pPr>
        <w:ind w:left="2727" w:hanging="180"/>
      </w:pPr>
      <w:rPr>
        <w:b/>
      </w:r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2" w15:restartNumberingAfterBreak="0">
    <w:nsid w:val="5FF2026C"/>
    <w:multiLevelType w:val="hybridMultilevel"/>
    <w:tmpl w:val="2DEC1EF4"/>
    <w:lvl w:ilvl="0" w:tplc="A7BC79B2">
      <w:start w:val="1"/>
      <w:numFmt w:val="decimal"/>
      <w:lvlText w:val="Figura %1. "/>
      <w:lvlJc w:val="left"/>
      <w:pPr>
        <w:ind w:left="1287" w:hanging="360"/>
      </w:pPr>
      <w:rPr>
        <w:rFonts w:hint="default"/>
        <w:b w:val="0"/>
      </w:rPr>
    </w:lvl>
    <w:lvl w:ilvl="1" w:tplc="059A4508">
      <w:start w:val="1"/>
      <w:numFmt w:val="decimal"/>
      <w:lvlText w:val="%2."/>
      <w:lvlJc w:val="left"/>
      <w:pPr>
        <w:ind w:left="2007" w:hanging="360"/>
      </w:pPr>
      <w:rPr>
        <w:rFonts w:hint="default"/>
      </w:rPr>
    </w:lvl>
    <w:lvl w:ilvl="2" w:tplc="C57EEF88">
      <w:start w:val="1"/>
      <w:numFmt w:val="lowerLetter"/>
      <w:lvlText w:val="%3."/>
      <w:lvlJc w:val="left"/>
      <w:pPr>
        <w:ind w:left="2907" w:hanging="360"/>
      </w:pPr>
      <w:rPr>
        <w:rFonts w:hint="default"/>
      </w:rPr>
    </w:lvl>
    <w:lvl w:ilvl="3" w:tplc="280A000F" w:tentative="1">
      <w:start w:val="1"/>
      <w:numFmt w:val="decimal"/>
      <w:lvlText w:val="%4."/>
      <w:lvlJc w:val="left"/>
      <w:pPr>
        <w:ind w:left="3447" w:hanging="360"/>
      </w:pPr>
    </w:lvl>
    <w:lvl w:ilvl="4" w:tplc="280A0019" w:tentative="1">
      <w:start w:val="1"/>
      <w:numFmt w:val="lowerLetter"/>
      <w:lvlText w:val="%5."/>
      <w:lvlJc w:val="left"/>
      <w:pPr>
        <w:ind w:left="4167" w:hanging="360"/>
      </w:pPr>
    </w:lvl>
    <w:lvl w:ilvl="5" w:tplc="280A001B" w:tentative="1">
      <w:start w:val="1"/>
      <w:numFmt w:val="lowerRoman"/>
      <w:lvlText w:val="%6."/>
      <w:lvlJc w:val="right"/>
      <w:pPr>
        <w:ind w:left="4887" w:hanging="180"/>
      </w:pPr>
    </w:lvl>
    <w:lvl w:ilvl="6" w:tplc="280A000F" w:tentative="1">
      <w:start w:val="1"/>
      <w:numFmt w:val="decimal"/>
      <w:lvlText w:val="%7."/>
      <w:lvlJc w:val="left"/>
      <w:pPr>
        <w:ind w:left="5607" w:hanging="360"/>
      </w:pPr>
    </w:lvl>
    <w:lvl w:ilvl="7" w:tplc="280A0019" w:tentative="1">
      <w:start w:val="1"/>
      <w:numFmt w:val="lowerLetter"/>
      <w:lvlText w:val="%8."/>
      <w:lvlJc w:val="left"/>
      <w:pPr>
        <w:ind w:left="6327" w:hanging="360"/>
      </w:pPr>
    </w:lvl>
    <w:lvl w:ilvl="8" w:tplc="280A001B" w:tentative="1">
      <w:start w:val="1"/>
      <w:numFmt w:val="lowerRoman"/>
      <w:lvlText w:val="%9."/>
      <w:lvlJc w:val="right"/>
      <w:pPr>
        <w:ind w:left="7047" w:hanging="180"/>
      </w:pPr>
    </w:lvl>
  </w:abstractNum>
  <w:abstractNum w:abstractNumId="13" w15:restartNumberingAfterBreak="0">
    <w:nsid w:val="64526C3F"/>
    <w:multiLevelType w:val="hybridMultilevel"/>
    <w:tmpl w:val="1F100584"/>
    <w:lvl w:ilvl="0" w:tplc="81203CE2">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68542C8E"/>
    <w:multiLevelType w:val="hybridMultilevel"/>
    <w:tmpl w:val="FB64B022"/>
    <w:lvl w:ilvl="0" w:tplc="280A000B">
      <w:start w:val="1"/>
      <w:numFmt w:val="bullet"/>
      <w:lvlText w:val=""/>
      <w:lvlJc w:val="left"/>
      <w:pPr>
        <w:ind w:left="2520" w:hanging="360"/>
      </w:pPr>
      <w:rPr>
        <w:rFonts w:ascii="Wingdings" w:hAnsi="Wingdings"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15" w15:restartNumberingAfterBreak="0">
    <w:nsid w:val="69646E51"/>
    <w:multiLevelType w:val="hybridMultilevel"/>
    <w:tmpl w:val="B1909290"/>
    <w:lvl w:ilvl="0" w:tplc="280A000D">
      <w:start w:val="1"/>
      <w:numFmt w:val="bullet"/>
      <w:lvlText w:val=""/>
      <w:lvlJc w:val="left"/>
      <w:pPr>
        <w:ind w:left="2563" w:hanging="360"/>
      </w:pPr>
      <w:rPr>
        <w:rFonts w:ascii="Wingdings" w:hAnsi="Wingdings" w:hint="default"/>
      </w:rPr>
    </w:lvl>
    <w:lvl w:ilvl="1" w:tplc="280A0003" w:tentative="1">
      <w:start w:val="1"/>
      <w:numFmt w:val="bullet"/>
      <w:lvlText w:val="o"/>
      <w:lvlJc w:val="left"/>
      <w:pPr>
        <w:ind w:left="3283" w:hanging="360"/>
      </w:pPr>
      <w:rPr>
        <w:rFonts w:ascii="Courier New" w:hAnsi="Courier New" w:cs="Courier New" w:hint="default"/>
      </w:rPr>
    </w:lvl>
    <w:lvl w:ilvl="2" w:tplc="280A0005" w:tentative="1">
      <w:start w:val="1"/>
      <w:numFmt w:val="bullet"/>
      <w:lvlText w:val=""/>
      <w:lvlJc w:val="left"/>
      <w:pPr>
        <w:ind w:left="4003" w:hanging="360"/>
      </w:pPr>
      <w:rPr>
        <w:rFonts w:ascii="Wingdings" w:hAnsi="Wingdings" w:hint="default"/>
      </w:rPr>
    </w:lvl>
    <w:lvl w:ilvl="3" w:tplc="280A0001" w:tentative="1">
      <w:start w:val="1"/>
      <w:numFmt w:val="bullet"/>
      <w:lvlText w:val=""/>
      <w:lvlJc w:val="left"/>
      <w:pPr>
        <w:ind w:left="4723" w:hanging="360"/>
      </w:pPr>
      <w:rPr>
        <w:rFonts w:ascii="Symbol" w:hAnsi="Symbol" w:hint="default"/>
      </w:rPr>
    </w:lvl>
    <w:lvl w:ilvl="4" w:tplc="280A0003" w:tentative="1">
      <w:start w:val="1"/>
      <w:numFmt w:val="bullet"/>
      <w:lvlText w:val="o"/>
      <w:lvlJc w:val="left"/>
      <w:pPr>
        <w:ind w:left="5443" w:hanging="360"/>
      </w:pPr>
      <w:rPr>
        <w:rFonts w:ascii="Courier New" w:hAnsi="Courier New" w:cs="Courier New" w:hint="default"/>
      </w:rPr>
    </w:lvl>
    <w:lvl w:ilvl="5" w:tplc="280A0005" w:tentative="1">
      <w:start w:val="1"/>
      <w:numFmt w:val="bullet"/>
      <w:lvlText w:val=""/>
      <w:lvlJc w:val="left"/>
      <w:pPr>
        <w:ind w:left="6163" w:hanging="360"/>
      </w:pPr>
      <w:rPr>
        <w:rFonts w:ascii="Wingdings" w:hAnsi="Wingdings" w:hint="default"/>
      </w:rPr>
    </w:lvl>
    <w:lvl w:ilvl="6" w:tplc="280A0001" w:tentative="1">
      <w:start w:val="1"/>
      <w:numFmt w:val="bullet"/>
      <w:lvlText w:val=""/>
      <w:lvlJc w:val="left"/>
      <w:pPr>
        <w:ind w:left="6883" w:hanging="360"/>
      </w:pPr>
      <w:rPr>
        <w:rFonts w:ascii="Symbol" w:hAnsi="Symbol" w:hint="default"/>
      </w:rPr>
    </w:lvl>
    <w:lvl w:ilvl="7" w:tplc="280A0003" w:tentative="1">
      <w:start w:val="1"/>
      <w:numFmt w:val="bullet"/>
      <w:lvlText w:val="o"/>
      <w:lvlJc w:val="left"/>
      <w:pPr>
        <w:ind w:left="7603" w:hanging="360"/>
      </w:pPr>
      <w:rPr>
        <w:rFonts w:ascii="Courier New" w:hAnsi="Courier New" w:cs="Courier New" w:hint="default"/>
      </w:rPr>
    </w:lvl>
    <w:lvl w:ilvl="8" w:tplc="280A0005" w:tentative="1">
      <w:start w:val="1"/>
      <w:numFmt w:val="bullet"/>
      <w:lvlText w:val=""/>
      <w:lvlJc w:val="left"/>
      <w:pPr>
        <w:ind w:left="8323" w:hanging="360"/>
      </w:pPr>
      <w:rPr>
        <w:rFonts w:ascii="Wingdings" w:hAnsi="Wingdings" w:hint="default"/>
      </w:rPr>
    </w:lvl>
  </w:abstractNum>
  <w:num w:numId="1" w16cid:durableId="1268536136">
    <w:abstractNumId w:val="13"/>
  </w:num>
  <w:num w:numId="2" w16cid:durableId="872424075">
    <w:abstractNumId w:val="2"/>
  </w:num>
  <w:num w:numId="3" w16cid:durableId="1099831393">
    <w:abstractNumId w:val="0"/>
  </w:num>
  <w:num w:numId="4" w16cid:durableId="984892605">
    <w:abstractNumId w:val="12"/>
  </w:num>
  <w:num w:numId="5" w16cid:durableId="1508598008">
    <w:abstractNumId w:val="14"/>
  </w:num>
  <w:num w:numId="6" w16cid:durableId="1361783498">
    <w:abstractNumId w:val="7"/>
  </w:num>
  <w:num w:numId="7" w16cid:durableId="1122655950">
    <w:abstractNumId w:val="15"/>
  </w:num>
  <w:num w:numId="8" w16cid:durableId="365299044">
    <w:abstractNumId w:val="9"/>
  </w:num>
  <w:num w:numId="9" w16cid:durableId="719132544">
    <w:abstractNumId w:val="11"/>
  </w:num>
  <w:num w:numId="10" w16cid:durableId="691223673">
    <w:abstractNumId w:val="10"/>
  </w:num>
  <w:num w:numId="11" w16cid:durableId="218321144">
    <w:abstractNumId w:val="5"/>
  </w:num>
  <w:num w:numId="12" w16cid:durableId="2048412933">
    <w:abstractNumId w:val="1"/>
  </w:num>
  <w:num w:numId="13" w16cid:durableId="558441149">
    <w:abstractNumId w:val="4"/>
  </w:num>
  <w:num w:numId="14" w16cid:durableId="1642037177">
    <w:abstractNumId w:val="8"/>
  </w:num>
  <w:num w:numId="15" w16cid:durableId="1568878351">
    <w:abstractNumId w:val="6"/>
  </w:num>
  <w:num w:numId="16" w16cid:durableId="11357566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16E"/>
    <w:rsid w:val="000140A0"/>
    <w:rsid w:val="0004232F"/>
    <w:rsid w:val="0004532E"/>
    <w:rsid w:val="00053B8C"/>
    <w:rsid w:val="00086449"/>
    <w:rsid w:val="000931B2"/>
    <w:rsid w:val="0009708A"/>
    <w:rsid w:val="000A0E09"/>
    <w:rsid w:val="000D02F1"/>
    <w:rsid w:val="000D2FAF"/>
    <w:rsid w:val="000D4EFE"/>
    <w:rsid w:val="000E7F80"/>
    <w:rsid w:val="000F02C7"/>
    <w:rsid w:val="001011B6"/>
    <w:rsid w:val="0010170F"/>
    <w:rsid w:val="00103AAF"/>
    <w:rsid w:val="00111DC1"/>
    <w:rsid w:val="00112589"/>
    <w:rsid w:val="00160830"/>
    <w:rsid w:val="00162FC4"/>
    <w:rsid w:val="001770FE"/>
    <w:rsid w:val="00181714"/>
    <w:rsid w:val="001859C6"/>
    <w:rsid w:val="00194156"/>
    <w:rsid w:val="00194B1E"/>
    <w:rsid w:val="001A5268"/>
    <w:rsid w:val="001C3B0D"/>
    <w:rsid w:val="001D2B3C"/>
    <w:rsid w:val="001D4EB2"/>
    <w:rsid w:val="001E09EF"/>
    <w:rsid w:val="001F4AB8"/>
    <w:rsid w:val="001F7E48"/>
    <w:rsid w:val="001F7F74"/>
    <w:rsid w:val="00220873"/>
    <w:rsid w:val="00224EA8"/>
    <w:rsid w:val="0023113C"/>
    <w:rsid w:val="00231EA5"/>
    <w:rsid w:val="00237FD3"/>
    <w:rsid w:val="00244337"/>
    <w:rsid w:val="002512E5"/>
    <w:rsid w:val="00257487"/>
    <w:rsid w:val="00284FE5"/>
    <w:rsid w:val="00297D39"/>
    <w:rsid w:val="002A6FC1"/>
    <w:rsid w:val="002B3F43"/>
    <w:rsid w:val="002E5BAF"/>
    <w:rsid w:val="002F12FE"/>
    <w:rsid w:val="00312ACA"/>
    <w:rsid w:val="0031758E"/>
    <w:rsid w:val="0032185A"/>
    <w:rsid w:val="00334C4A"/>
    <w:rsid w:val="003413B3"/>
    <w:rsid w:val="00347CEF"/>
    <w:rsid w:val="003524F1"/>
    <w:rsid w:val="0036516E"/>
    <w:rsid w:val="00365A35"/>
    <w:rsid w:val="003731A0"/>
    <w:rsid w:val="0037513F"/>
    <w:rsid w:val="0039228E"/>
    <w:rsid w:val="0039339D"/>
    <w:rsid w:val="003953F4"/>
    <w:rsid w:val="003B67C0"/>
    <w:rsid w:val="003B6DF7"/>
    <w:rsid w:val="003C52BE"/>
    <w:rsid w:val="003D7A04"/>
    <w:rsid w:val="003E338F"/>
    <w:rsid w:val="003F1A84"/>
    <w:rsid w:val="003F6343"/>
    <w:rsid w:val="00405E15"/>
    <w:rsid w:val="00413DA4"/>
    <w:rsid w:val="00416988"/>
    <w:rsid w:val="00426625"/>
    <w:rsid w:val="0044725E"/>
    <w:rsid w:val="00450DB8"/>
    <w:rsid w:val="004610E0"/>
    <w:rsid w:val="004638C7"/>
    <w:rsid w:val="00476555"/>
    <w:rsid w:val="00480F51"/>
    <w:rsid w:val="00494DFF"/>
    <w:rsid w:val="004A0A78"/>
    <w:rsid w:val="004A2C8D"/>
    <w:rsid w:val="004B485D"/>
    <w:rsid w:val="004C4054"/>
    <w:rsid w:val="00510BDF"/>
    <w:rsid w:val="00521C08"/>
    <w:rsid w:val="00531F86"/>
    <w:rsid w:val="00545BB2"/>
    <w:rsid w:val="00554521"/>
    <w:rsid w:val="00555D8D"/>
    <w:rsid w:val="005654EA"/>
    <w:rsid w:val="005743D6"/>
    <w:rsid w:val="00576D5B"/>
    <w:rsid w:val="00592845"/>
    <w:rsid w:val="00597193"/>
    <w:rsid w:val="005A5D93"/>
    <w:rsid w:val="005A690F"/>
    <w:rsid w:val="005B14AB"/>
    <w:rsid w:val="005C172A"/>
    <w:rsid w:val="00603353"/>
    <w:rsid w:val="00613824"/>
    <w:rsid w:val="00613B0D"/>
    <w:rsid w:val="006145DE"/>
    <w:rsid w:val="00625C8E"/>
    <w:rsid w:val="00627DB4"/>
    <w:rsid w:val="00651C00"/>
    <w:rsid w:val="00661BA7"/>
    <w:rsid w:val="006711CE"/>
    <w:rsid w:val="00672AAB"/>
    <w:rsid w:val="0067307C"/>
    <w:rsid w:val="00693657"/>
    <w:rsid w:val="006A37AF"/>
    <w:rsid w:val="006A6580"/>
    <w:rsid w:val="00707B74"/>
    <w:rsid w:val="007177C7"/>
    <w:rsid w:val="007229D8"/>
    <w:rsid w:val="00725E3D"/>
    <w:rsid w:val="00726697"/>
    <w:rsid w:val="00751A68"/>
    <w:rsid w:val="00751B29"/>
    <w:rsid w:val="00757068"/>
    <w:rsid w:val="007665C6"/>
    <w:rsid w:val="00777342"/>
    <w:rsid w:val="007926DD"/>
    <w:rsid w:val="007B2A1C"/>
    <w:rsid w:val="007D4ECE"/>
    <w:rsid w:val="007E0FEF"/>
    <w:rsid w:val="007F1A51"/>
    <w:rsid w:val="007F2750"/>
    <w:rsid w:val="007F6B91"/>
    <w:rsid w:val="007F752A"/>
    <w:rsid w:val="0080140D"/>
    <w:rsid w:val="00804CCC"/>
    <w:rsid w:val="00824381"/>
    <w:rsid w:val="00835C88"/>
    <w:rsid w:val="00840ECD"/>
    <w:rsid w:val="00862BC8"/>
    <w:rsid w:val="00863F39"/>
    <w:rsid w:val="00867161"/>
    <w:rsid w:val="00870D6A"/>
    <w:rsid w:val="00875956"/>
    <w:rsid w:val="00894911"/>
    <w:rsid w:val="008A2201"/>
    <w:rsid w:val="008C10C9"/>
    <w:rsid w:val="008C741C"/>
    <w:rsid w:val="008D5FEC"/>
    <w:rsid w:val="0092014A"/>
    <w:rsid w:val="00920610"/>
    <w:rsid w:val="00921717"/>
    <w:rsid w:val="0092467D"/>
    <w:rsid w:val="00924C96"/>
    <w:rsid w:val="0092645B"/>
    <w:rsid w:val="00935C11"/>
    <w:rsid w:val="00943EED"/>
    <w:rsid w:val="00990225"/>
    <w:rsid w:val="00993D5F"/>
    <w:rsid w:val="009B1823"/>
    <w:rsid w:val="009B1C03"/>
    <w:rsid w:val="009D6D61"/>
    <w:rsid w:val="009F0855"/>
    <w:rsid w:val="009F5CEA"/>
    <w:rsid w:val="009F67D5"/>
    <w:rsid w:val="00A000AD"/>
    <w:rsid w:val="00A00591"/>
    <w:rsid w:val="00A03D4B"/>
    <w:rsid w:val="00A21EFF"/>
    <w:rsid w:val="00A23A68"/>
    <w:rsid w:val="00A414DA"/>
    <w:rsid w:val="00A6570C"/>
    <w:rsid w:val="00A7419F"/>
    <w:rsid w:val="00A76020"/>
    <w:rsid w:val="00A760C9"/>
    <w:rsid w:val="00A82F40"/>
    <w:rsid w:val="00AB435C"/>
    <w:rsid w:val="00AB7C16"/>
    <w:rsid w:val="00AC7B7C"/>
    <w:rsid w:val="00AE3601"/>
    <w:rsid w:val="00B12226"/>
    <w:rsid w:val="00B13562"/>
    <w:rsid w:val="00B161C8"/>
    <w:rsid w:val="00B1775D"/>
    <w:rsid w:val="00B25711"/>
    <w:rsid w:val="00B2766B"/>
    <w:rsid w:val="00B67583"/>
    <w:rsid w:val="00B703C0"/>
    <w:rsid w:val="00B8126A"/>
    <w:rsid w:val="00B9314A"/>
    <w:rsid w:val="00BA2243"/>
    <w:rsid w:val="00BC41EC"/>
    <w:rsid w:val="00BD607D"/>
    <w:rsid w:val="00BE1A2A"/>
    <w:rsid w:val="00BE3287"/>
    <w:rsid w:val="00BE7AD7"/>
    <w:rsid w:val="00BF4607"/>
    <w:rsid w:val="00BF63E8"/>
    <w:rsid w:val="00BF6A58"/>
    <w:rsid w:val="00C0003C"/>
    <w:rsid w:val="00C03508"/>
    <w:rsid w:val="00C10EDC"/>
    <w:rsid w:val="00C1113F"/>
    <w:rsid w:val="00C237D9"/>
    <w:rsid w:val="00C25190"/>
    <w:rsid w:val="00C36CA7"/>
    <w:rsid w:val="00C407A0"/>
    <w:rsid w:val="00C44D91"/>
    <w:rsid w:val="00C520BA"/>
    <w:rsid w:val="00C54373"/>
    <w:rsid w:val="00C61270"/>
    <w:rsid w:val="00C910F5"/>
    <w:rsid w:val="00C96612"/>
    <w:rsid w:val="00CA08CA"/>
    <w:rsid w:val="00CA78AB"/>
    <w:rsid w:val="00CC0A5A"/>
    <w:rsid w:val="00CC5FF5"/>
    <w:rsid w:val="00CC6293"/>
    <w:rsid w:val="00CD05EA"/>
    <w:rsid w:val="00CE27B1"/>
    <w:rsid w:val="00CF3442"/>
    <w:rsid w:val="00D04120"/>
    <w:rsid w:val="00D06437"/>
    <w:rsid w:val="00D23993"/>
    <w:rsid w:val="00D23F12"/>
    <w:rsid w:val="00D249F2"/>
    <w:rsid w:val="00D30A86"/>
    <w:rsid w:val="00D32D7B"/>
    <w:rsid w:val="00D3423D"/>
    <w:rsid w:val="00D3643F"/>
    <w:rsid w:val="00D50176"/>
    <w:rsid w:val="00D5183D"/>
    <w:rsid w:val="00D55990"/>
    <w:rsid w:val="00D60A76"/>
    <w:rsid w:val="00D638F3"/>
    <w:rsid w:val="00D76AC3"/>
    <w:rsid w:val="00D81151"/>
    <w:rsid w:val="00D83039"/>
    <w:rsid w:val="00D91425"/>
    <w:rsid w:val="00D96053"/>
    <w:rsid w:val="00DA6DC7"/>
    <w:rsid w:val="00DA7D37"/>
    <w:rsid w:val="00DB152C"/>
    <w:rsid w:val="00DC4970"/>
    <w:rsid w:val="00DE108B"/>
    <w:rsid w:val="00DE1B64"/>
    <w:rsid w:val="00E070FE"/>
    <w:rsid w:val="00E17FED"/>
    <w:rsid w:val="00E258D6"/>
    <w:rsid w:val="00E3437E"/>
    <w:rsid w:val="00E402A6"/>
    <w:rsid w:val="00E4272E"/>
    <w:rsid w:val="00E50693"/>
    <w:rsid w:val="00E52825"/>
    <w:rsid w:val="00E5792F"/>
    <w:rsid w:val="00E62297"/>
    <w:rsid w:val="00E63653"/>
    <w:rsid w:val="00E77972"/>
    <w:rsid w:val="00E800B8"/>
    <w:rsid w:val="00E80184"/>
    <w:rsid w:val="00E809FF"/>
    <w:rsid w:val="00E81A70"/>
    <w:rsid w:val="00EA18F1"/>
    <w:rsid w:val="00EB5CC7"/>
    <w:rsid w:val="00EB6A00"/>
    <w:rsid w:val="00EC1643"/>
    <w:rsid w:val="00ED724C"/>
    <w:rsid w:val="00EE209D"/>
    <w:rsid w:val="00EE471D"/>
    <w:rsid w:val="00EF6DB6"/>
    <w:rsid w:val="00F10D78"/>
    <w:rsid w:val="00F21349"/>
    <w:rsid w:val="00F51D69"/>
    <w:rsid w:val="00F63B32"/>
    <w:rsid w:val="00F708D6"/>
    <w:rsid w:val="00F83274"/>
    <w:rsid w:val="00F854B3"/>
    <w:rsid w:val="00F858E5"/>
    <w:rsid w:val="00F87F41"/>
    <w:rsid w:val="00FA2A62"/>
    <w:rsid w:val="00FC3715"/>
    <w:rsid w:val="00FD1FBF"/>
    <w:rsid w:val="00FF50C5"/>
    <w:rsid w:val="00FF7F3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A80B0"/>
  <w15:docId w15:val="{3D12343A-6A34-41A4-9948-29B0CEE3C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References,Paragraphe  revu,CorpoTexto,Paragraphe de liste1,Numbered paragraph,List Paragraph1,Paragraphe de liste,List Paragraph2,Medium Grid 1 - Accent 21,List Paragraph (numbered (a)),Paragraphe à Puce,List Bullet-OpsManual,Bullets,3"/>
    <w:basedOn w:val="Normal"/>
    <w:link w:val="PrrafodelistaCar"/>
    <w:uiPriority w:val="34"/>
    <w:qFormat/>
    <w:rsid w:val="00426625"/>
    <w:pPr>
      <w:ind w:left="720"/>
      <w:contextualSpacing/>
    </w:pPr>
  </w:style>
  <w:style w:type="character" w:styleId="Hipervnculo">
    <w:name w:val="Hyperlink"/>
    <w:basedOn w:val="Fuentedeprrafopredeter"/>
    <w:uiPriority w:val="99"/>
    <w:unhideWhenUsed/>
    <w:rsid w:val="005B14AB"/>
    <w:rPr>
      <w:color w:val="0563C1" w:themeColor="hyperlink"/>
      <w:u w:val="single"/>
    </w:rPr>
  </w:style>
  <w:style w:type="character" w:styleId="Mencinsinresolver">
    <w:name w:val="Unresolved Mention"/>
    <w:basedOn w:val="Fuentedeprrafopredeter"/>
    <w:uiPriority w:val="99"/>
    <w:semiHidden/>
    <w:unhideWhenUsed/>
    <w:rsid w:val="005B14AB"/>
    <w:rPr>
      <w:color w:val="605E5C"/>
      <w:shd w:val="clear" w:color="auto" w:fill="E1DFDD"/>
    </w:rPr>
  </w:style>
  <w:style w:type="paragraph" w:styleId="TDC1">
    <w:name w:val="toc 1"/>
    <w:basedOn w:val="Normal"/>
    <w:next w:val="Normal"/>
    <w:autoRedefine/>
    <w:uiPriority w:val="39"/>
    <w:unhideWhenUsed/>
    <w:rsid w:val="00416988"/>
    <w:pPr>
      <w:spacing w:after="100"/>
    </w:pPr>
  </w:style>
  <w:style w:type="paragraph" w:styleId="TDC2">
    <w:name w:val="toc 2"/>
    <w:basedOn w:val="Normal"/>
    <w:next w:val="Normal"/>
    <w:autoRedefine/>
    <w:uiPriority w:val="39"/>
    <w:unhideWhenUsed/>
    <w:rsid w:val="00416988"/>
    <w:pPr>
      <w:spacing w:after="100"/>
      <w:ind w:left="220"/>
    </w:pPr>
  </w:style>
  <w:style w:type="paragraph" w:styleId="TDC3">
    <w:name w:val="toc 3"/>
    <w:basedOn w:val="Normal"/>
    <w:next w:val="Normal"/>
    <w:autoRedefine/>
    <w:uiPriority w:val="39"/>
    <w:unhideWhenUsed/>
    <w:rsid w:val="00416988"/>
    <w:pPr>
      <w:spacing w:after="100"/>
      <w:ind w:left="440"/>
    </w:pPr>
  </w:style>
  <w:style w:type="paragraph" w:styleId="Encabezado">
    <w:name w:val="header"/>
    <w:basedOn w:val="Normal"/>
    <w:link w:val="EncabezadoCar"/>
    <w:uiPriority w:val="99"/>
    <w:unhideWhenUsed/>
    <w:rsid w:val="00AB7C1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B7C16"/>
  </w:style>
  <w:style w:type="paragraph" w:styleId="Piedepgina">
    <w:name w:val="footer"/>
    <w:basedOn w:val="Normal"/>
    <w:link w:val="PiedepginaCar"/>
    <w:uiPriority w:val="99"/>
    <w:unhideWhenUsed/>
    <w:rsid w:val="00AB7C1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B7C16"/>
  </w:style>
  <w:style w:type="character" w:styleId="Textoennegrita">
    <w:name w:val="Strong"/>
    <w:basedOn w:val="Fuentedeprrafopredeter"/>
    <w:uiPriority w:val="22"/>
    <w:qFormat/>
    <w:rsid w:val="00244337"/>
    <w:rPr>
      <w:b/>
      <w:bCs/>
    </w:rPr>
  </w:style>
  <w:style w:type="character" w:customStyle="1" w:styleId="PrrafodelistaCar">
    <w:name w:val="Párrafo de lista Car"/>
    <w:aliases w:val="References Car,Paragraphe  revu Car,CorpoTexto Car,Paragraphe de liste1 Car,Numbered paragraph Car,List Paragraph1 Car,Paragraphe de liste Car,List Paragraph2 Car,Medium Grid 1 - Accent 21 Car,List Paragraph (numbered (a)) Car,3 Car"/>
    <w:link w:val="Prrafodelista"/>
    <w:uiPriority w:val="34"/>
    <w:qFormat/>
    <w:rsid w:val="00757068"/>
  </w:style>
  <w:style w:type="paragraph" w:styleId="TDC4">
    <w:name w:val="toc 4"/>
    <w:basedOn w:val="Normal"/>
    <w:next w:val="Normal"/>
    <w:autoRedefine/>
    <w:uiPriority w:val="39"/>
    <w:unhideWhenUsed/>
    <w:rsid w:val="00C1113F"/>
    <w:pPr>
      <w:spacing w:after="100"/>
      <w:ind w:left="660"/>
    </w:pPr>
    <w:rPr>
      <w:rFonts w:eastAsiaTheme="minorEastAsia"/>
      <w:lang w:eastAsia="es-PE"/>
    </w:rPr>
  </w:style>
  <w:style w:type="paragraph" w:styleId="TDC5">
    <w:name w:val="toc 5"/>
    <w:basedOn w:val="Normal"/>
    <w:next w:val="Normal"/>
    <w:autoRedefine/>
    <w:uiPriority w:val="39"/>
    <w:unhideWhenUsed/>
    <w:rsid w:val="00C1113F"/>
    <w:pPr>
      <w:spacing w:after="100"/>
      <w:ind w:left="880"/>
    </w:pPr>
    <w:rPr>
      <w:rFonts w:eastAsiaTheme="minorEastAsia"/>
      <w:lang w:eastAsia="es-PE"/>
    </w:rPr>
  </w:style>
  <w:style w:type="paragraph" w:styleId="TDC6">
    <w:name w:val="toc 6"/>
    <w:basedOn w:val="Normal"/>
    <w:next w:val="Normal"/>
    <w:autoRedefine/>
    <w:uiPriority w:val="39"/>
    <w:unhideWhenUsed/>
    <w:rsid w:val="00C1113F"/>
    <w:pPr>
      <w:spacing w:after="100"/>
      <w:ind w:left="1100"/>
    </w:pPr>
    <w:rPr>
      <w:rFonts w:eastAsiaTheme="minorEastAsia"/>
      <w:lang w:eastAsia="es-PE"/>
    </w:rPr>
  </w:style>
  <w:style w:type="paragraph" w:styleId="TDC7">
    <w:name w:val="toc 7"/>
    <w:basedOn w:val="Normal"/>
    <w:next w:val="Normal"/>
    <w:autoRedefine/>
    <w:uiPriority w:val="39"/>
    <w:unhideWhenUsed/>
    <w:rsid w:val="00C1113F"/>
    <w:pPr>
      <w:spacing w:after="100"/>
      <w:ind w:left="1320"/>
    </w:pPr>
    <w:rPr>
      <w:rFonts w:eastAsiaTheme="minorEastAsia"/>
      <w:lang w:eastAsia="es-PE"/>
    </w:rPr>
  </w:style>
  <w:style w:type="paragraph" w:styleId="TDC8">
    <w:name w:val="toc 8"/>
    <w:basedOn w:val="Normal"/>
    <w:next w:val="Normal"/>
    <w:autoRedefine/>
    <w:uiPriority w:val="39"/>
    <w:unhideWhenUsed/>
    <w:rsid w:val="00C1113F"/>
    <w:pPr>
      <w:spacing w:after="100"/>
      <w:ind w:left="1540"/>
    </w:pPr>
    <w:rPr>
      <w:rFonts w:eastAsiaTheme="minorEastAsia"/>
      <w:lang w:eastAsia="es-PE"/>
    </w:rPr>
  </w:style>
  <w:style w:type="paragraph" w:styleId="TDC9">
    <w:name w:val="toc 9"/>
    <w:basedOn w:val="Normal"/>
    <w:next w:val="Normal"/>
    <w:autoRedefine/>
    <w:uiPriority w:val="39"/>
    <w:unhideWhenUsed/>
    <w:rsid w:val="00C1113F"/>
    <w:pPr>
      <w:spacing w:after="100"/>
      <w:ind w:left="1760"/>
    </w:pPr>
    <w:rPr>
      <w:rFonts w:eastAsiaTheme="minorEastAsia"/>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631885">
      <w:bodyDiv w:val="1"/>
      <w:marLeft w:val="0"/>
      <w:marRight w:val="0"/>
      <w:marTop w:val="0"/>
      <w:marBottom w:val="0"/>
      <w:divBdr>
        <w:top w:val="none" w:sz="0" w:space="0" w:color="auto"/>
        <w:left w:val="none" w:sz="0" w:space="0" w:color="auto"/>
        <w:bottom w:val="none" w:sz="0" w:space="0" w:color="auto"/>
        <w:right w:val="none" w:sz="0" w:space="0" w:color="auto"/>
      </w:divBdr>
    </w:div>
    <w:div w:id="259990066">
      <w:bodyDiv w:val="1"/>
      <w:marLeft w:val="0"/>
      <w:marRight w:val="0"/>
      <w:marTop w:val="0"/>
      <w:marBottom w:val="0"/>
      <w:divBdr>
        <w:top w:val="none" w:sz="0" w:space="0" w:color="auto"/>
        <w:left w:val="none" w:sz="0" w:space="0" w:color="auto"/>
        <w:bottom w:val="none" w:sz="0" w:space="0" w:color="auto"/>
        <w:right w:val="none" w:sz="0" w:space="0" w:color="auto"/>
      </w:divBdr>
    </w:div>
    <w:div w:id="284695661">
      <w:bodyDiv w:val="1"/>
      <w:marLeft w:val="0"/>
      <w:marRight w:val="0"/>
      <w:marTop w:val="0"/>
      <w:marBottom w:val="0"/>
      <w:divBdr>
        <w:top w:val="none" w:sz="0" w:space="0" w:color="auto"/>
        <w:left w:val="none" w:sz="0" w:space="0" w:color="auto"/>
        <w:bottom w:val="none" w:sz="0" w:space="0" w:color="auto"/>
        <w:right w:val="none" w:sz="0" w:space="0" w:color="auto"/>
      </w:divBdr>
    </w:div>
    <w:div w:id="406851468">
      <w:bodyDiv w:val="1"/>
      <w:marLeft w:val="0"/>
      <w:marRight w:val="0"/>
      <w:marTop w:val="0"/>
      <w:marBottom w:val="0"/>
      <w:divBdr>
        <w:top w:val="none" w:sz="0" w:space="0" w:color="auto"/>
        <w:left w:val="none" w:sz="0" w:space="0" w:color="auto"/>
        <w:bottom w:val="none" w:sz="0" w:space="0" w:color="auto"/>
        <w:right w:val="none" w:sz="0" w:space="0" w:color="auto"/>
      </w:divBdr>
      <w:divsChild>
        <w:div w:id="944310491">
          <w:marLeft w:val="0"/>
          <w:marRight w:val="0"/>
          <w:marTop w:val="0"/>
          <w:marBottom w:val="0"/>
          <w:divBdr>
            <w:top w:val="none" w:sz="0" w:space="0" w:color="auto"/>
            <w:left w:val="none" w:sz="0" w:space="0" w:color="auto"/>
            <w:bottom w:val="none" w:sz="0" w:space="0" w:color="auto"/>
            <w:right w:val="none" w:sz="0" w:space="0" w:color="auto"/>
          </w:divBdr>
        </w:div>
        <w:div w:id="1242446606">
          <w:marLeft w:val="0"/>
          <w:marRight w:val="0"/>
          <w:marTop w:val="0"/>
          <w:marBottom w:val="0"/>
          <w:divBdr>
            <w:top w:val="none" w:sz="0" w:space="0" w:color="auto"/>
            <w:left w:val="none" w:sz="0" w:space="0" w:color="auto"/>
            <w:bottom w:val="none" w:sz="0" w:space="0" w:color="auto"/>
            <w:right w:val="none" w:sz="0" w:space="0" w:color="auto"/>
          </w:divBdr>
        </w:div>
      </w:divsChild>
    </w:div>
    <w:div w:id="438572557">
      <w:bodyDiv w:val="1"/>
      <w:marLeft w:val="0"/>
      <w:marRight w:val="0"/>
      <w:marTop w:val="0"/>
      <w:marBottom w:val="0"/>
      <w:divBdr>
        <w:top w:val="none" w:sz="0" w:space="0" w:color="auto"/>
        <w:left w:val="none" w:sz="0" w:space="0" w:color="auto"/>
        <w:bottom w:val="none" w:sz="0" w:space="0" w:color="auto"/>
        <w:right w:val="none" w:sz="0" w:space="0" w:color="auto"/>
      </w:divBdr>
    </w:div>
    <w:div w:id="527986314">
      <w:bodyDiv w:val="1"/>
      <w:marLeft w:val="0"/>
      <w:marRight w:val="0"/>
      <w:marTop w:val="0"/>
      <w:marBottom w:val="0"/>
      <w:divBdr>
        <w:top w:val="none" w:sz="0" w:space="0" w:color="auto"/>
        <w:left w:val="none" w:sz="0" w:space="0" w:color="auto"/>
        <w:bottom w:val="none" w:sz="0" w:space="0" w:color="auto"/>
        <w:right w:val="none" w:sz="0" w:space="0" w:color="auto"/>
      </w:divBdr>
      <w:divsChild>
        <w:div w:id="839387205">
          <w:marLeft w:val="0"/>
          <w:marRight w:val="0"/>
          <w:marTop w:val="0"/>
          <w:marBottom w:val="0"/>
          <w:divBdr>
            <w:top w:val="none" w:sz="0" w:space="0" w:color="auto"/>
            <w:left w:val="none" w:sz="0" w:space="0" w:color="auto"/>
            <w:bottom w:val="none" w:sz="0" w:space="0" w:color="auto"/>
            <w:right w:val="none" w:sz="0" w:space="0" w:color="auto"/>
          </w:divBdr>
        </w:div>
        <w:div w:id="1549293778">
          <w:marLeft w:val="0"/>
          <w:marRight w:val="0"/>
          <w:marTop w:val="0"/>
          <w:marBottom w:val="0"/>
          <w:divBdr>
            <w:top w:val="none" w:sz="0" w:space="0" w:color="auto"/>
            <w:left w:val="none" w:sz="0" w:space="0" w:color="auto"/>
            <w:bottom w:val="none" w:sz="0" w:space="0" w:color="auto"/>
            <w:right w:val="none" w:sz="0" w:space="0" w:color="auto"/>
          </w:divBdr>
        </w:div>
      </w:divsChild>
    </w:div>
    <w:div w:id="534541342">
      <w:bodyDiv w:val="1"/>
      <w:marLeft w:val="0"/>
      <w:marRight w:val="0"/>
      <w:marTop w:val="0"/>
      <w:marBottom w:val="0"/>
      <w:divBdr>
        <w:top w:val="none" w:sz="0" w:space="0" w:color="auto"/>
        <w:left w:val="none" w:sz="0" w:space="0" w:color="auto"/>
        <w:bottom w:val="none" w:sz="0" w:space="0" w:color="auto"/>
        <w:right w:val="none" w:sz="0" w:space="0" w:color="auto"/>
      </w:divBdr>
    </w:div>
    <w:div w:id="558056245">
      <w:bodyDiv w:val="1"/>
      <w:marLeft w:val="0"/>
      <w:marRight w:val="0"/>
      <w:marTop w:val="0"/>
      <w:marBottom w:val="0"/>
      <w:divBdr>
        <w:top w:val="none" w:sz="0" w:space="0" w:color="auto"/>
        <w:left w:val="none" w:sz="0" w:space="0" w:color="auto"/>
        <w:bottom w:val="none" w:sz="0" w:space="0" w:color="auto"/>
        <w:right w:val="none" w:sz="0" w:space="0" w:color="auto"/>
      </w:divBdr>
    </w:div>
    <w:div w:id="684946224">
      <w:bodyDiv w:val="1"/>
      <w:marLeft w:val="0"/>
      <w:marRight w:val="0"/>
      <w:marTop w:val="0"/>
      <w:marBottom w:val="0"/>
      <w:divBdr>
        <w:top w:val="none" w:sz="0" w:space="0" w:color="auto"/>
        <w:left w:val="none" w:sz="0" w:space="0" w:color="auto"/>
        <w:bottom w:val="none" w:sz="0" w:space="0" w:color="auto"/>
        <w:right w:val="none" w:sz="0" w:space="0" w:color="auto"/>
      </w:divBdr>
    </w:div>
    <w:div w:id="702556473">
      <w:bodyDiv w:val="1"/>
      <w:marLeft w:val="0"/>
      <w:marRight w:val="0"/>
      <w:marTop w:val="0"/>
      <w:marBottom w:val="0"/>
      <w:divBdr>
        <w:top w:val="none" w:sz="0" w:space="0" w:color="auto"/>
        <w:left w:val="none" w:sz="0" w:space="0" w:color="auto"/>
        <w:bottom w:val="none" w:sz="0" w:space="0" w:color="auto"/>
        <w:right w:val="none" w:sz="0" w:space="0" w:color="auto"/>
      </w:divBdr>
    </w:div>
    <w:div w:id="737477291">
      <w:bodyDiv w:val="1"/>
      <w:marLeft w:val="0"/>
      <w:marRight w:val="0"/>
      <w:marTop w:val="0"/>
      <w:marBottom w:val="0"/>
      <w:divBdr>
        <w:top w:val="none" w:sz="0" w:space="0" w:color="auto"/>
        <w:left w:val="none" w:sz="0" w:space="0" w:color="auto"/>
        <w:bottom w:val="none" w:sz="0" w:space="0" w:color="auto"/>
        <w:right w:val="none" w:sz="0" w:space="0" w:color="auto"/>
      </w:divBdr>
      <w:divsChild>
        <w:div w:id="1493637149">
          <w:marLeft w:val="0"/>
          <w:marRight w:val="0"/>
          <w:marTop w:val="0"/>
          <w:marBottom w:val="675"/>
          <w:divBdr>
            <w:top w:val="single" w:sz="2" w:space="0" w:color="auto"/>
            <w:left w:val="single" w:sz="2" w:space="0" w:color="auto"/>
            <w:bottom w:val="single" w:sz="2" w:space="0" w:color="auto"/>
            <w:right w:val="single" w:sz="2" w:space="0" w:color="auto"/>
          </w:divBdr>
          <w:divsChild>
            <w:div w:id="901410162">
              <w:marLeft w:val="0"/>
              <w:marRight w:val="0"/>
              <w:marTop w:val="0"/>
              <w:marBottom w:val="0"/>
              <w:divBdr>
                <w:top w:val="single" w:sz="2" w:space="0" w:color="auto"/>
                <w:left w:val="single" w:sz="2" w:space="0" w:color="auto"/>
                <w:bottom w:val="single" w:sz="2" w:space="0" w:color="auto"/>
                <w:right w:val="single" w:sz="2" w:space="0" w:color="auto"/>
              </w:divBdr>
            </w:div>
            <w:div w:id="1164661534">
              <w:marLeft w:val="0"/>
              <w:marRight w:val="0"/>
              <w:marTop w:val="0"/>
              <w:marBottom w:val="0"/>
              <w:divBdr>
                <w:top w:val="single" w:sz="2" w:space="0" w:color="auto"/>
                <w:left w:val="single" w:sz="2" w:space="0" w:color="auto"/>
                <w:bottom w:val="single" w:sz="2" w:space="0" w:color="auto"/>
                <w:right w:val="single" w:sz="2" w:space="0" w:color="auto"/>
              </w:divBdr>
            </w:div>
            <w:div w:id="14291592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85219808">
      <w:bodyDiv w:val="1"/>
      <w:marLeft w:val="0"/>
      <w:marRight w:val="0"/>
      <w:marTop w:val="0"/>
      <w:marBottom w:val="0"/>
      <w:divBdr>
        <w:top w:val="none" w:sz="0" w:space="0" w:color="auto"/>
        <w:left w:val="none" w:sz="0" w:space="0" w:color="auto"/>
        <w:bottom w:val="none" w:sz="0" w:space="0" w:color="auto"/>
        <w:right w:val="none" w:sz="0" w:space="0" w:color="auto"/>
      </w:divBdr>
    </w:div>
    <w:div w:id="1069812473">
      <w:bodyDiv w:val="1"/>
      <w:marLeft w:val="0"/>
      <w:marRight w:val="0"/>
      <w:marTop w:val="0"/>
      <w:marBottom w:val="0"/>
      <w:divBdr>
        <w:top w:val="none" w:sz="0" w:space="0" w:color="auto"/>
        <w:left w:val="none" w:sz="0" w:space="0" w:color="auto"/>
        <w:bottom w:val="none" w:sz="0" w:space="0" w:color="auto"/>
        <w:right w:val="none" w:sz="0" w:space="0" w:color="auto"/>
      </w:divBdr>
    </w:div>
    <w:div w:id="1164395886">
      <w:bodyDiv w:val="1"/>
      <w:marLeft w:val="0"/>
      <w:marRight w:val="0"/>
      <w:marTop w:val="0"/>
      <w:marBottom w:val="0"/>
      <w:divBdr>
        <w:top w:val="none" w:sz="0" w:space="0" w:color="auto"/>
        <w:left w:val="none" w:sz="0" w:space="0" w:color="auto"/>
        <w:bottom w:val="none" w:sz="0" w:space="0" w:color="auto"/>
        <w:right w:val="none" w:sz="0" w:space="0" w:color="auto"/>
      </w:divBdr>
    </w:div>
    <w:div w:id="1467043851">
      <w:bodyDiv w:val="1"/>
      <w:marLeft w:val="0"/>
      <w:marRight w:val="0"/>
      <w:marTop w:val="0"/>
      <w:marBottom w:val="0"/>
      <w:divBdr>
        <w:top w:val="none" w:sz="0" w:space="0" w:color="auto"/>
        <w:left w:val="none" w:sz="0" w:space="0" w:color="auto"/>
        <w:bottom w:val="none" w:sz="0" w:space="0" w:color="auto"/>
        <w:right w:val="none" w:sz="0" w:space="0" w:color="auto"/>
      </w:divBdr>
    </w:div>
    <w:div w:id="1820687820">
      <w:bodyDiv w:val="1"/>
      <w:marLeft w:val="0"/>
      <w:marRight w:val="0"/>
      <w:marTop w:val="0"/>
      <w:marBottom w:val="0"/>
      <w:divBdr>
        <w:top w:val="none" w:sz="0" w:space="0" w:color="auto"/>
        <w:left w:val="none" w:sz="0" w:space="0" w:color="auto"/>
        <w:bottom w:val="none" w:sz="0" w:space="0" w:color="auto"/>
        <w:right w:val="none" w:sz="0" w:space="0" w:color="auto"/>
      </w:divBdr>
      <w:divsChild>
        <w:div w:id="36508950">
          <w:marLeft w:val="0"/>
          <w:marRight w:val="0"/>
          <w:marTop w:val="0"/>
          <w:marBottom w:val="0"/>
          <w:divBdr>
            <w:top w:val="single" w:sz="2" w:space="0" w:color="E3E3E3"/>
            <w:left w:val="single" w:sz="2" w:space="0" w:color="E3E3E3"/>
            <w:bottom w:val="single" w:sz="2" w:space="0" w:color="E3E3E3"/>
            <w:right w:val="single" w:sz="2" w:space="0" w:color="E3E3E3"/>
          </w:divBdr>
          <w:divsChild>
            <w:div w:id="1178542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49130389">
      <w:bodyDiv w:val="1"/>
      <w:marLeft w:val="0"/>
      <w:marRight w:val="0"/>
      <w:marTop w:val="0"/>
      <w:marBottom w:val="0"/>
      <w:divBdr>
        <w:top w:val="none" w:sz="0" w:space="0" w:color="auto"/>
        <w:left w:val="none" w:sz="0" w:space="0" w:color="auto"/>
        <w:bottom w:val="none" w:sz="0" w:space="0" w:color="auto"/>
        <w:right w:val="none" w:sz="0" w:space="0" w:color="auto"/>
      </w:divBdr>
    </w:div>
    <w:div w:id="19071092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https://console.cloud.google.com/" TargetMode="External"/><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1.png"/><Relationship Id="rId170" Type="http://schemas.openxmlformats.org/officeDocument/2006/relationships/image" Target="media/image148.png"/><Relationship Id="rId191" Type="http://schemas.openxmlformats.org/officeDocument/2006/relationships/image" Target="media/image168.png"/><Relationship Id="rId205" Type="http://schemas.openxmlformats.org/officeDocument/2006/relationships/image" Target="media/image182.png"/><Relationship Id="rId107" Type="http://schemas.openxmlformats.org/officeDocument/2006/relationships/image" Target="media/image94.png"/><Relationship Id="rId11" Type="http://schemas.openxmlformats.org/officeDocument/2006/relationships/hyperlink" Target="https://earthengine.google.com/" TargetMode="External"/><Relationship Id="rId32" Type="http://schemas.openxmlformats.org/officeDocument/2006/relationships/image" Target="media/image21.png"/><Relationship Id="rId53" Type="http://schemas.openxmlformats.org/officeDocument/2006/relationships/image" Target="media/image41.jpeg"/><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2.png"/><Relationship Id="rId181" Type="http://schemas.openxmlformats.org/officeDocument/2006/relationships/image" Target="media/image159.jpeg"/><Relationship Id="rId216" Type="http://schemas.openxmlformats.org/officeDocument/2006/relationships/theme" Target="theme/theme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hyperlink" Target="https://www.dji.com/global/downloads/djiapp/dji-go-4" TargetMode="External"/><Relationship Id="rId85" Type="http://schemas.openxmlformats.org/officeDocument/2006/relationships/image" Target="media/image72.png"/><Relationship Id="rId150" Type="http://schemas.openxmlformats.org/officeDocument/2006/relationships/image" Target="media/image132.png"/><Relationship Id="rId171" Type="http://schemas.openxmlformats.org/officeDocument/2006/relationships/image" Target="media/image149.jpeg"/><Relationship Id="rId192" Type="http://schemas.openxmlformats.org/officeDocument/2006/relationships/image" Target="media/image169.png"/><Relationship Id="rId206" Type="http://schemas.openxmlformats.org/officeDocument/2006/relationships/image" Target="media/image183.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4.png"/><Relationship Id="rId54" Type="http://schemas.openxmlformats.org/officeDocument/2006/relationships/image" Target="media/image42.jpe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0.png"/><Relationship Id="rId161" Type="http://schemas.openxmlformats.org/officeDocument/2006/relationships/image" Target="media/image143.pn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84.png"/><Relationship Id="rId13" Type="http://schemas.openxmlformats.org/officeDocument/2006/relationships/image" Target="media/image4.png"/><Relationship Id="rId109" Type="http://schemas.openxmlformats.org/officeDocument/2006/relationships/image" Target="media/image96.png"/><Relationship Id="rId34" Type="http://schemas.openxmlformats.org/officeDocument/2006/relationships/image" Target="media/image23.png"/><Relationship Id="rId55" Type="http://schemas.openxmlformats.org/officeDocument/2006/relationships/image" Target="media/image43.jpe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4.png"/><Relationship Id="rId183" Type="http://schemas.microsoft.com/office/2007/relationships/hdphoto" Target="media/hdphoto1.wdp"/><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6.png"/><Relationship Id="rId152" Type="http://schemas.openxmlformats.org/officeDocument/2006/relationships/image" Target="media/image134.png"/><Relationship Id="rId173" Type="http://schemas.openxmlformats.org/officeDocument/2006/relationships/image" Target="media/image151.png"/><Relationship Id="rId194" Type="http://schemas.openxmlformats.org/officeDocument/2006/relationships/image" Target="media/image171.jpeg"/><Relationship Id="rId208" Type="http://schemas.openxmlformats.org/officeDocument/2006/relationships/image" Target="media/image185.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jpe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hyperlink" Target="https://www.planet.com/" TargetMode="External"/><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image" Target="media/image161.jpe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footer" Target="footer1.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0.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5.png"/><Relationship Id="rId174" Type="http://schemas.openxmlformats.org/officeDocument/2006/relationships/image" Target="media/image152.png"/><Relationship Id="rId179" Type="http://schemas.openxmlformats.org/officeDocument/2006/relationships/image" Target="media/image157.jpeg"/><Relationship Id="rId195" Type="http://schemas.openxmlformats.org/officeDocument/2006/relationships/image" Target="media/image172.jpeg"/><Relationship Id="rId209" Type="http://schemas.openxmlformats.org/officeDocument/2006/relationships/image" Target="media/image186.png"/><Relationship Id="rId190" Type="http://schemas.openxmlformats.org/officeDocument/2006/relationships/image" Target="media/image167.png"/><Relationship Id="rId204" Type="http://schemas.openxmlformats.org/officeDocument/2006/relationships/image" Target="media/image181.png"/><Relationship Id="rId15" Type="http://schemas.openxmlformats.org/officeDocument/2006/relationships/hyperlink" Target="mailto:bgrgeomatica@gmail.com" TargetMode="External"/><Relationship Id="rId36" Type="http://schemas.openxmlformats.org/officeDocument/2006/relationships/image" Target="media/image25.png"/><Relationship Id="rId57" Type="http://schemas.openxmlformats.org/officeDocument/2006/relationships/image" Target="media/image45.jpeg"/><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hyperlink" Target="https://earthengine.google.com/" TargetMode="External"/><Relationship Id="rId31" Type="http://schemas.openxmlformats.org/officeDocument/2006/relationships/image" Target="media/image20.png"/><Relationship Id="rId52" Type="http://schemas.openxmlformats.org/officeDocument/2006/relationships/image" Target="media/image40.jpeg"/><Relationship Id="rId73" Type="http://schemas.openxmlformats.org/officeDocument/2006/relationships/hyperlink" Target="https://cloud.google.com/sdk/docs/install" TargetMode="Externa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7.png"/><Relationship Id="rId148" Type="http://schemas.openxmlformats.org/officeDocument/2006/relationships/hyperlink" Target="https://www.planet.com/nicfi/" TargetMode="External"/><Relationship Id="rId164" Type="http://schemas.openxmlformats.org/officeDocument/2006/relationships/image" Target="media/image146.png"/><Relationship Id="rId169" Type="http://schemas.openxmlformats.org/officeDocument/2006/relationships/hyperlink" Target="https://lpdaac.usgs.gov/documents/13/SRTM_Quick_Guide.pdf" TargetMode="External"/><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tmp"/><Relationship Id="rId180" Type="http://schemas.openxmlformats.org/officeDocument/2006/relationships/image" Target="media/image158.jpeg"/><Relationship Id="rId210" Type="http://schemas.openxmlformats.org/officeDocument/2006/relationships/image" Target="media/image187.png"/><Relationship Id="rId215" Type="http://schemas.openxmlformats.org/officeDocument/2006/relationships/fontTable" Target="fontTable.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6.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jpe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www.pix4d.com/es/producto/pix4dmapper-fotogrametria-software/" TargetMode="External"/><Relationship Id="rId144" Type="http://schemas.openxmlformats.org/officeDocument/2006/relationships/image" Target="media/image128.jpeg"/><Relationship Id="rId90" Type="http://schemas.openxmlformats.org/officeDocument/2006/relationships/image" Target="media/image77.png"/><Relationship Id="rId165" Type="http://schemas.openxmlformats.org/officeDocument/2006/relationships/hyperlink" Target="https://www.planet.com/explorer/" TargetMode="External"/><Relationship Id="rId186" Type="http://schemas.openxmlformats.org/officeDocument/2006/relationships/image" Target="media/image163.png"/><Relationship Id="rId211" Type="http://schemas.openxmlformats.org/officeDocument/2006/relationships/image" Target="media/image188.png"/><Relationship Id="rId27" Type="http://schemas.openxmlformats.org/officeDocument/2006/relationships/image" Target="media/image16.png"/><Relationship Id="rId48" Type="http://schemas.openxmlformats.org/officeDocument/2006/relationships/image" Target="media/image37.jpe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37.png"/><Relationship Id="rId176" Type="http://schemas.openxmlformats.org/officeDocument/2006/relationships/image" Target="media/image154.png"/><Relationship Id="rId197" Type="http://schemas.openxmlformats.org/officeDocument/2006/relationships/image" Target="media/image174.png"/><Relationship Id="rId201" Type="http://schemas.openxmlformats.org/officeDocument/2006/relationships/image" Target="media/image178.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0.jpe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29.png"/><Relationship Id="rId166" Type="http://schemas.openxmlformats.org/officeDocument/2006/relationships/hyperlink" Target="https://www.planet.com/" TargetMode="External"/><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hyperlink" Target="https://doi.org/10.1029/2005RG000183" TargetMode="External"/><Relationship Id="rId28" Type="http://schemas.openxmlformats.org/officeDocument/2006/relationships/image" Target="media/image17.png"/><Relationship Id="rId49" Type="http://schemas.openxmlformats.org/officeDocument/2006/relationships/hyperlink" Target="https://www.python.org/downloads/release/python-3913/" TargetMode="External"/><Relationship Id="rId114" Type="http://schemas.openxmlformats.org/officeDocument/2006/relationships/image" Target="media/image101.png"/><Relationship Id="rId60" Type="http://schemas.openxmlformats.org/officeDocument/2006/relationships/image" Target="media/image48.jpe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38.png"/><Relationship Id="rId177" Type="http://schemas.openxmlformats.org/officeDocument/2006/relationships/image" Target="media/image155.png"/><Relationship Id="rId198" Type="http://schemas.openxmlformats.org/officeDocument/2006/relationships/image" Target="media/image175.png"/><Relationship Id="rId202" Type="http://schemas.openxmlformats.org/officeDocument/2006/relationships/image" Target="media/image179.png"/><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8.jpeg"/><Relationship Id="rId104" Type="http://schemas.openxmlformats.org/officeDocument/2006/relationships/image" Target="media/image91.png"/><Relationship Id="rId125" Type="http://schemas.openxmlformats.org/officeDocument/2006/relationships/image" Target="media/image111.jpeg"/><Relationship Id="rId146" Type="http://schemas.openxmlformats.org/officeDocument/2006/relationships/image" Target="media/image130.png"/><Relationship Id="rId167" Type="http://schemas.openxmlformats.org/officeDocument/2006/relationships/hyperlink" Target="https://www.planet.com/markets/education-and-research/" TargetMode="External"/><Relationship Id="rId188" Type="http://schemas.openxmlformats.org/officeDocument/2006/relationships/image" Target="media/image165.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hyperlink" Target="https://api.planet.com" TargetMode="External"/><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2.png"/><Relationship Id="rId136" Type="http://schemas.openxmlformats.org/officeDocument/2006/relationships/image" Target="media/image122.png"/><Relationship Id="rId157" Type="http://schemas.openxmlformats.org/officeDocument/2006/relationships/image" Target="media/image139.png"/><Relationship Id="rId178" Type="http://schemas.openxmlformats.org/officeDocument/2006/relationships/image" Target="media/image156.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76.png"/><Relationship Id="rId203" Type="http://schemas.openxmlformats.org/officeDocument/2006/relationships/image" Target="media/image18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54AB6-28B7-4489-81A5-29C58E30D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1653</TotalTime>
  <Pages>85</Pages>
  <Words>9878</Words>
  <Characters>54332</Characters>
  <Application>Microsoft Office Word</Application>
  <DocSecurity>0</DocSecurity>
  <Lines>452</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ghirozzzktm@gmail.com</dc:creator>
  <cp:keywords/>
  <dc:description/>
  <cp:lastModifiedBy>GEOMATICA</cp:lastModifiedBy>
  <cp:revision>59</cp:revision>
  <dcterms:created xsi:type="dcterms:W3CDTF">2024-04-04T05:05:00Z</dcterms:created>
  <dcterms:modified xsi:type="dcterms:W3CDTF">2024-04-20T05:35:00Z</dcterms:modified>
</cp:coreProperties>
</file>